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D7331" w:rsidRPr="00997300" w:rsidRDefault="00ED7331" w:rsidP="00ED7331">
      <w:pPr>
        <w:rPr>
          <w:rFonts w:ascii="Arial" w:hAnsi="Arial" w:cs="Arial"/>
          <w:sz w:val="32"/>
          <w:lang w:val="sr-Latn-RS"/>
        </w:rPr>
      </w:pPr>
      <w:r w:rsidRPr="00997300">
        <w:rPr>
          <w:rFonts w:ascii="Arial" w:hAnsi="Arial" w:cs="Arial"/>
          <w:b/>
          <w:sz w:val="32"/>
          <w:lang w:val="sr-Latn-RS"/>
        </w:rPr>
        <w:t xml:space="preserve">Vežba 2. </w:t>
      </w:r>
      <w:proofErr w:type="spellStart"/>
      <w:r w:rsidRPr="00997300">
        <w:rPr>
          <w:rFonts w:ascii="Arial" w:hAnsi="Arial" w:cs="Arial"/>
          <w:sz w:val="32"/>
          <w:lang w:val="sr-Latn-RS"/>
        </w:rPr>
        <w:t>Zavarljivost</w:t>
      </w:r>
      <w:proofErr w:type="spellEnd"/>
      <w:r w:rsidRPr="00997300">
        <w:rPr>
          <w:rFonts w:ascii="Arial" w:hAnsi="Arial" w:cs="Arial"/>
          <w:sz w:val="32"/>
          <w:lang w:val="sr-Latn-RS"/>
        </w:rPr>
        <w:t xml:space="preserve"> sitnozrnih </w:t>
      </w:r>
      <w:proofErr w:type="spellStart"/>
      <w:r w:rsidRPr="00997300">
        <w:rPr>
          <w:rFonts w:ascii="Arial" w:hAnsi="Arial" w:cs="Arial"/>
          <w:sz w:val="32"/>
          <w:lang w:val="sr-Latn-RS"/>
        </w:rPr>
        <w:t>konstrukcionih</w:t>
      </w:r>
      <w:proofErr w:type="spellEnd"/>
      <w:r w:rsidRPr="00997300">
        <w:rPr>
          <w:rFonts w:ascii="Arial" w:hAnsi="Arial" w:cs="Arial"/>
          <w:sz w:val="32"/>
          <w:lang w:val="sr-Latn-RS"/>
        </w:rPr>
        <w:t xml:space="preserve"> čelika</w:t>
      </w:r>
    </w:p>
    <w:p w:rsidR="00ED7331" w:rsidRPr="00997300" w:rsidRDefault="00ED7331" w:rsidP="00ED7331">
      <w:pPr>
        <w:pStyle w:val="ListParagraph"/>
        <w:numPr>
          <w:ilvl w:val="0"/>
          <w:numId w:val="1"/>
        </w:numPr>
        <w:rPr>
          <w:rFonts w:ascii="Arial" w:hAnsi="Arial" w:cs="Arial"/>
          <w:sz w:val="24"/>
          <w:lang w:val="sr-Latn-RS"/>
        </w:rPr>
      </w:pPr>
      <w:r w:rsidRPr="00997300">
        <w:rPr>
          <w:rFonts w:ascii="Arial" w:hAnsi="Arial" w:cs="Arial"/>
          <w:sz w:val="24"/>
          <w:lang w:val="sr-Latn-RS"/>
        </w:rPr>
        <w:t xml:space="preserve">To su potpuno umireni </w:t>
      </w:r>
      <w:proofErr w:type="spellStart"/>
      <w:r w:rsidRPr="00997300">
        <w:rPr>
          <w:rFonts w:ascii="Arial" w:hAnsi="Arial" w:cs="Arial"/>
          <w:sz w:val="24"/>
          <w:lang w:val="sr-Latn-RS"/>
        </w:rPr>
        <w:t>čelici</w:t>
      </w:r>
      <w:proofErr w:type="spellEnd"/>
      <w:r w:rsidRPr="00997300">
        <w:rPr>
          <w:rFonts w:ascii="Arial" w:hAnsi="Arial" w:cs="Arial"/>
          <w:sz w:val="24"/>
          <w:lang w:val="sr-Latn-RS"/>
        </w:rPr>
        <w:t xml:space="preserve"> sa sadržajem ugljenika &lt;0,2% i  sa dodatim elementima poput Al, </w:t>
      </w:r>
      <w:proofErr w:type="spellStart"/>
      <w:r w:rsidRPr="00997300">
        <w:rPr>
          <w:rFonts w:ascii="Arial" w:hAnsi="Arial" w:cs="Arial"/>
          <w:sz w:val="24"/>
          <w:lang w:val="sr-Latn-RS"/>
        </w:rPr>
        <w:t>Nb</w:t>
      </w:r>
      <w:proofErr w:type="spellEnd"/>
      <w:r w:rsidRPr="00997300">
        <w:rPr>
          <w:rFonts w:ascii="Arial" w:hAnsi="Arial" w:cs="Arial"/>
          <w:sz w:val="24"/>
          <w:lang w:val="sr-Latn-RS"/>
        </w:rPr>
        <w:t xml:space="preserve">, Ti, V čiji zbirni sadržaj ne prelazi 0,2% koji stvaraju </w:t>
      </w:r>
      <w:proofErr w:type="spellStart"/>
      <w:r w:rsidRPr="00997300">
        <w:rPr>
          <w:rFonts w:ascii="Arial" w:hAnsi="Arial" w:cs="Arial"/>
          <w:sz w:val="24"/>
          <w:lang w:val="sr-Latn-RS"/>
        </w:rPr>
        <w:t>nitride</w:t>
      </w:r>
      <w:proofErr w:type="spellEnd"/>
      <w:r w:rsidRPr="00997300">
        <w:rPr>
          <w:rFonts w:ascii="Arial" w:hAnsi="Arial" w:cs="Arial"/>
          <w:sz w:val="24"/>
          <w:lang w:val="sr-Latn-RS"/>
        </w:rPr>
        <w:t xml:space="preserve"> čime se ograničava rast zrna u </w:t>
      </w:r>
      <w:proofErr w:type="spellStart"/>
      <w:r w:rsidRPr="00997300">
        <w:rPr>
          <w:rFonts w:ascii="Arial" w:hAnsi="Arial" w:cs="Arial"/>
          <w:sz w:val="24"/>
          <w:lang w:val="sr-Latn-RS"/>
        </w:rPr>
        <w:t>austenitnom</w:t>
      </w:r>
      <w:proofErr w:type="spellEnd"/>
      <w:r w:rsidRPr="00997300">
        <w:rPr>
          <w:rFonts w:ascii="Arial" w:hAnsi="Arial" w:cs="Arial"/>
          <w:sz w:val="24"/>
          <w:lang w:val="sr-Latn-RS"/>
        </w:rPr>
        <w:t xml:space="preserve"> području.</w:t>
      </w:r>
    </w:p>
    <w:p w:rsidR="00ED7331" w:rsidRPr="00997300" w:rsidRDefault="00ED7331" w:rsidP="00ED7331">
      <w:pPr>
        <w:pStyle w:val="ListParagraph"/>
        <w:numPr>
          <w:ilvl w:val="0"/>
          <w:numId w:val="1"/>
        </w:numPr>
        <w:rPr>
          <w:rFonts w:ascii="Arial" w:hAnsi="Arial" w:cs="Arial"/>
          <w:sz w:val="24"/>
          <w:lang w:val="sr-Latn-RS"/>
        </w:rPr>
      </w:pPr>
      <w:r w:rsidRPr="00997300">
        <w:rPr>
          <w:rFonts w:ascii="Arial" w:hAnsi="Arial" w:cs="Arial"/>
          <w:sz w:val="24"/>
          <w:lang w:val="sr-Latn-RS"/>
        </w:rPr>
        <w:t>Koriste se cevovodi za visoke pritiske, posude pod pritiskom, drumska vozila, primena na niskim temperaturama</w:t>
      </w:r>
    </w:p>
    <w:p w:rsidR="00ED7331" w:rsidRPr="00997300" w:rsidRDefault="00ED7331" w:rsidP="00ED7331">
      <w:pPr>
        <w:pStyle w:val="ListParagraph"/>
        <w:numPr>
          <w:ilvl w:val="0"/>
          <w:numId w:val="1"/>
        </w:numPr>
        <w:rPr>
          <w:rFonts w:ascii="Arial" w:hAnsi="Arial" w:cs="Arial"/>
          <w:sz w:val="28"/>
          <w:lang w:val="sr-Latn-RS"/>
        </w:rPr>
      </w:pPr>
      <w:r w:rsidRPr="00997300">
        <w:rPr>
          <w:rFonts w:ascii="Arial" w:hAnsi="Arial" w:cs="Arial"/>
          <w:sz w:val="24"/>
          <w:lang w:val="sr-Latn-RS"/>
        </w:rPr>
        <w:t xml:space="preserve">To su </w:t>
      </w:r>
      <w:proofErr w:type="spellStart"/>
      <w:r w:rsidRPr="00997300">
        <w:rPr>
          <w:rFonts w:ascii="Arial" w:hAnsi="Arial" w:cs="Arial"/>
          <w:sz w:val="24"/>
          <w:lang w:val="sr-Latn-RS"/>
        </w:rPr>
        <w:t>TermoMehanički</w:t>
      </w:r>
      <w:proofErr w:type="spellEnd"/>
      <w:r w:rsidRPr="00997300">
        <w:rPr>
          <w:rFonts w:ascii="Arial" w:hAnsi="Arial" w:cs="Arial"/>
          <w:sz w:val="24"/>
          <w:lang w:val="sr-Latn-RS"/>
        </w:rPr>
        <w:t xml:space="preserve"> " TM " valjani </w:t>
      </w:r>
      <w:proofErr w:type="spellStart"/>
      <w:r w:rsidRPr="00997300">
        <w:rPr>
          <w:rFonts w:ascii="Arial" w:hAnsi="Arial" w:cs="Arial"/>
          <w:sz w:val="24"/>
          <w:lang w:val="sr-Latn-RS"/>
        </w:rPr>
        <w:t>čelici</w:t>
      </w:r>
      <w:proofErr w:type="spellEnd"/>
      <w:r w:rsidRPr="00997300">
        <w:rPr>
          <w:rFonts w:ascii="Arial" w:hAnsi="Arial" w:cs="Arial"/>
          <w:sz w:val="24"/>
          <w:lang w:val="sr-Latn-RS"/>
        </w:rPr>
        <w:t xml:space="preserve"> debljine manje od 10 mm. </w:t>
      </w:r>
    </w:p>
    <w:p w:rsidR="00ED7331" w:rsidRPr="00997300" w:rsidRDefault="00ED7331" w:rsidP="00ED7331">
      <w:pPr>
        <w:pStyle w:val="ListParagraph"/>
        <w:numPr>
          <w:ilvl w:val="0"/>
          <w:numId w:val="1"/>
        </w:numPr>
        <w:rPr>
          <w:rFonts w:ascii="Arial" w:hAnsi="Arial" w:cs="Arial"/>
          <w:sz w:val="28"/>
          <w:lang w:val="sr-Latn-RS"/>
        </w:rPr>
      </w:pPr>
      <w:r w:rsidRPr="00997300">
        <w:rPr>
          <w:rFonts w:ascii="Arial" w:hAnsi="Arial" w:cs="Arial"/>
          <w:sz w:val="24"/>
          <w:lang w:val="sr-Latn-RS"/>
        </w:rPr>
        <w:t xml:space="preserve"> Na </w:t>
      </w:r>
      <w:proofErr w:type="spellStart"/>
      <w:r w:rsidRPr="00997300">
        <w:rPr>
          <w:rFonts w:ascii="Arial" w:hAnsi="Arial" w:cs="Arial"/>
          <w:sz w:val="24"/>
          <w:lang w:val="sr-Latn-RS"/>
        </w:rPr>
        <w:t>zavarljivost</w:t>
      </w:r>
      <w:proofErr w:type="spellEnd"/>
      <w:r w:rsidRPr="00997300">
        <w:rPr>
          <w:rFonts w:ascii="Arial" w:hAnsi="Arial" w:cs="Arial"/>
          <w:sz w:val="24"/>
          <w:lang w:val="sr-Latn-RS"/>
        </w:rPr>
        <w:t xml:space="preserve"> ovih čelika presudno utiče sklonost ka pojavi hladnih </w:t>
      </w:r>
      <w:proofErr w:type="spellStart"/>
      <w:r w:rsidRPr="00997300">
        <w:rPr>
          <w:rFonts w:ascii="Arial" w:hAnsi="Arial" w:cs="Arial"/>
          <w:sz w:val="24"/>
          <w:lang w:val="sr-Latn-RS"/>
        </w:rPr>
        <w:t>prslina</w:t>
      </w:r>
      <w:proofErr w:type="spellEnd"/>
      <w:r w:rsidRPr="00997300">
        <w:rPr>
          <w:rFonts w:ascii="Arial" w:hAnsi="Arial" w:cs="Arial"/>
          <w:sz w:val="24"/>
          <w:lang w:val="sr-Latn-RS"/>
        </w:rPr>
        <w:t>.</w:t>
      </w:r>
    </w:p>
    <w:p w:rsidR="00ED7331" w:rsidRPr="00997300" w:rsidRDefault="00ED7331" w:rsidP="00ED7331">
      <w:pPr>
        <w:pStyle w:val="ListParagraph"/>
        <w:numPr>
          <w:ilvl w:val="0"/>
          <w:numId w:val="1"/>
        </w:numPr>
        <w:rPr>
          <w:rFonts w:ascii="Arial" w:hAnsi="Arial" w:cs="Arial"/>
          <w:sz w:val="24"/>
          <w:lang w:val="sr-Latn-RS"/>
        </w:rPr>
      </w:pPr>
      <w:r w:rsidRPr="00997300">
        <w:rPr>
          <w:rFonts w:ascii="Arial" w:hAnsi="Arial" w:cs="Arial"/>
          <w:sz w:val="24"/>
          <w:lang w:val="sr-Latn-RS"/>
        </w:rPr>
        <w:t>Dozvoljena tvrdoća u ZUT-u za E postupka:</w:t>
      </w:r>
    </w:p>
    <w:p w:rsidR="00ED7331" w:rsidRPr="00997300" w:rsidRDefault="00ED7331" w:rsidP="00ED7331">
      <w:pPr>
        <w:pStyle w:val="ListParagraph"/>
        <w:numPr>
          <w:ilvl w:val="0"/>
          <w:numId w:val="2"/>
        </w:numPr>
        <w:rPr>
          <w:rFonts w:ascii="Arial" w:hAnsi="Arial" w:cs="Arial"/>
          <w:sz w:val="24"/>
          <w:lang w:val="sr-Latn-RS"/>
        </w:rPr>
      </w:pPr>
      <w:r w:rsidRPr="00997300">
        <w:rPr>
          <w:rFonts w:ascii="Arial" w:hAnsi="Arial" w:cs="Arial"/>
          <w:sz w:val="24"/>
          <w:lang w:val="sr-Latn-RS"/>
        </w:rPr>
        <w:t xml:space="preserve">Za </w:t>
      </w:r>
      <w:proofErr w:type="spellStart"/>
      <w:r w:rsidRPr="00997300">
        <w:rPr>
          <w:rFonts w:ascii="Arial" w:hAnsi="Arial" w:cs="Arial"/>
          <w:sz w:val="24"/>
          <w:lang w:val="sr-Latn-RS"/>
        </w:rPr>
        <w:t>rutilnu</w:t>
      </w:r>
      <w:proofErr w:type="spellEnd"/>
      <w:r w:rsidRPr="00997300">
        <w:rPr>
          <w:rFonts w:ascii="Arial" w:hAnsi="Arial" w:cs="Arial"/>
          <w:sz w:val="24"/>
          <w:lang w:val="sr-Latn-RS"/>
        </w:rPr>
        <w:t xml:space="preserve"> elektrodu dozvoljena tvrdoća je do 350 HV</w:t>
      </w:r>
    </w:p>
    <w:p w:rsidR="00ED7331" w:rsidRPr="00997300" w:rsidRDefault="00ED7331" w:rsidP="00ED7331">
      <w:pPr>
        <w:pStyle w:val="ListParagraph"/>
        <w:numPr>
          <w:ilvl w:val="0"/>
          <w:numId w:val="2"/>
        </w:numPr>
        <w:rPr>
          <w:rFonts w:ascii="Arial" w:hAnsi="Arial" w:cs="Arial"/>
          <w:sz w:val="24"/>
          <w:lang w:val="sr-Latn-RS"/>
        </w:rPr>
      </w:pPr>
      <w:r w:rsidRPr="00997300">
        <w:rPr>
          <w:rFonts w:ascii="Arial" w:hAnsi="Arial" w:cs="Arial"/>
          <w:sz w:val="24"/>
          <w:lang w:val="sr-Latn-RS"/>
        </w:rPr>
        <w:t xml:space="preserve">Za bazičnu elektrodu </w:t>
      </w:r>
      <w:proofErr w:type="spellStart"/>
      <w:r w:rsidRPr="00997300">
        <w:rPr>
          <w:rFonts w:ascii="Arial" w:hAnsi="Arial" w:cs="Arial"/>
          <w:sz w:val="24"/>
          <w:lang w:val="sr-Latn-RS"/>
        </w:rPr>
        <w:t>HVmax</w:t>
      </w:r>
      <w:proofErr w:type="spellEnd"/>
      <w:r w:rsidRPr="00997300">
        <w:rPr>
          <w:rFonts w:ascii="Arial" w:hAnsi="Arial" w:cs="Arial"/>
          <w:sz w:val="24"/>
          <w:lang w:val="sr-Latn-RS"/>
        </w:rPr>
        <w:t>=400</w:t>
      </w:r>
    </w:p>
    <w:p w:rsidR="00ED7331" w:rsidRPr="00997300" w:rsidRDefault="00ED7331" w:rsidP="00ED7331">
      <w:pPr>
        <w:pStyle w:val="ListParagraph"/>
        <w:numPr>
          <w:ilvl w:val="0"/>
          <w:numId w:val="3"/>
        </w:numPr>
        <w:rPr>
          <w:rFonts w:ascii="Arial" w:hAnsi="Arial" w:cs="Arial"/>
          <w:sz w:val="24"/>
          <w:szCs w:val="36"/>
          <w:lang w:val="sr-Latn-RS"/>
        </w:rPr>
      </w:pPr>
      <w:proofErr w:type="spellStart"/>
      <w:r w:rsidRPr="00997300">
        <w:rPr>
          <w:rFonts w:ascii="Arial" w:hAnsi="Arial" w:cs="Arial"/>
          <w:sz w:val="24"/>
          <w:szCs w:val="36"/>
          <w:lang w:val="sr-Latn-RS"/>
        </w:rPr>
        <w:t>Predgrevanjem</w:t>
      </w:r>
      <w:proofErr w:type="spellEnd"/>
      <w:r w:rsidRPr="00997300">
        <w:rPr>
          <w:rFonts w:ascii="Arial" w:hAnsi="Arial" w:cs="Arial"/>
          <w:sz w:val="24"/>
          <w:szCs w:val="36"/>
          <w:lang w:val="sr-Latn-RS"/>
        </w:rPr>
        <w:t xml:space="preserve"> ili </w:t>
      </w:r>
      <w:proofErr w:type="spellStart"/>
      <w:r w:rsidRPr="00997300">
        <w:rPr>
          <w:rFonts w:ascii="Arial" w:hAnsi="Arial" w:cs="Arial"/>
          <w:sz w:val="24"/>
          <w:szCs w:val="36"/>
          <w:lang w:val="sr-Latn-RS"/>
        </w:rPr>
        <w:t>međuprolaznom</w:t>
      </w:r>
      <w:proofErr w:type="spellEnd"/>
      <w:r w:rsidRPr="00997300">
        <w:rPr>
          <w:rFonts w:ascii="Arial" w:hAnsi="Arial" w:cs="Arial"/>
          <w:sz w:val="24"/>
          <w:szCs w:val="36"/>
          <w:lang w:val="sr-Latn-RS"/>
        </w:rPr>
        <w:t xml:space="preserve"> temperaturom se smanjuje brzina </w:t>
      </w:r>
      <w:proofErr w:type="spellStart"/>
      <w:r w:rsidRPr="00997300">
        <w:rPr>
          <w:rFonts w:ascii="Arial" w:hAnsi="Arial" w:cs="Arial"/>
          <w:sz w:val="24"/>
          <w:szCs w:val="36"/>
          <w:lang w:val="sr-Latn-RS"/>
        </w:rPr>
        <w:t>hladjenja</w:t>
      </w:r>
      <w:proofErr w:type="spellEnd"/>
      <w:r w:rsidRPr="00997300">
        <w:rPr>
          <w:rFonts w:ascii="Arial" w:hAnsi="Arial" w:cs="Arial"/>
          <w:sz w:val="24"/>
          <w:szCs w:val="36"/>
          <w:lang w:val="sr-Latn-RS"/>
        </w:rPr>
        <w:t xml:space="preserve"> i sprečava velika tvrdoća u ZUT</w:t>
      </w:r>
      <w:r w:rsidRPr="00997300">
        <w:rPr>
          <w:rFonts w:ascii="Cambria Math" w:hAnsi="Cambria Math" w:cs="Cambria Math"/>
          <w:sz w:val="24"/>
          <w:szCs w:val="36"/>
          <w:lang w:val="sr-Latn-RS"/>
        </w:rPr>
        <w:t>‐</w:t>
      </w:r>
      <w:r w:rsidRPr="00997300">
        <w:rPr>
          <w:rFonts w:ascii="Arial" w:hAnsi="Arial" w:cs="Arial"/>
          <w:sz w:val="24"/>
          <w:szCs w:val="36"/>
          <w:lang w:val="sr-Latn-RS"/>
        </w:rPr>
        <w:t xml:space="preserve">u. Sama po sebi visoka tvrdoća nije štetna ali kombinovana sa </w:t>
      </w:r>
      <w:proofErr w:type="spellStart"/>
      <w:r w:rsidRPr="00997300">
        <w:rPr>
          <w:rFonts w:ascii="Arial" w:hAnsi="Arial" w:cs="Arial"/>
          <w:sz w:val="24"/>
          <w:szCs w:val="36"/>
          <w:lang w:val="sr-Latn-RS"/>
        </w:rPr>
        <w:t>difundovanim</w:t>
      </w:r>
      <w:proofErr w:type="spellEnd"/>
      <w:r w:rsidRPr="00997300">
        <w:rPr>
          <w:rFonts w:ascii="Arial" w:hAnsi="Arial" w:cs="Arial"/>
          <w:sz w:val="24"/>
          <w:szCs w:val="36"/>
          <w:lang w:val="sr-Latn-RS"/>
        </w:rPr>
        <w:t xml:space="preserve"> vodonikom u ZUT</w:t>
      </w:r>
      <w:r w:rsidRPr="00997300">
        <w:rPr>
          <w:rFonts w:ascii="Cambria Math" w:hAnsi="Cambria Math" w:cs="Cambria Math"/>
          <w:sz w:val="24"/>
          <w:szCs w:val="36"/>
          <w:lang w:val="sr-Latn-RS"/>
        </w:rPr>
        <w:t>‐</w:t>
      </w:r>
      <w:r w:rsidRPr="00997300">
        <w:rPr>
          <w:rFonts w:ascii="Arial" w:hAnsi="Arial" w:cs="Arial"/>
          <w:sz w:val="24"/>
          <w:szCs w:val="36"/>
          <w:lang w:val="sr-Latn-RS"/>
        </w:rPr>
        <w:t xml:space="preserve">u i njegovim  preobražajem u molekularni oblik može dovesti do hladnih </w:t>
      </w:r>
      <w:proofErr w:type="spellStart"/>
      <w:r w:rsidRPr="00997300">
        <w:rPr>
          <w:rFonts w:ascii="Arial" w:hAnsi="Arial" w:cs="Arial"/>
          <w:sz w:val="24"/>
          <w:szCs w:val="36"/>
          <w:lang w:val="sr-Latn-RS"/>
        </w:rPr>
        <w:t>prslina</w:t>
      </w:r>
      <w:proofErr w:type="spellEnd"/>
      <w:r w:rsidRPr="00997300">
        <w:rPr>
          <w:rFonts w:ascii="Arial" w:hAnsi="Arial" w:cs="Arial"/>
          <w:sz w:val="24"/>
          <w:szCs w:val="36"/>
          <w:lang w:val="sr-Latn-RS"/>
        </w:rPr>
        <w:t>.</w:t>
      </w:r>
    </w:p>
    <w:p w:rsidR="00ED7331" w:rsidRPr="00997300" w:rsidRDefault="00ED7331" w:rsidP="00ED7331">
      <w:pPr>
        <w:pStyle w:val="ListParagraph"/>
        <w:rPr>
          <w:rFonts w:ascii="Arial" w:hAnsi="Arial" w:cs="Arial"/>
          <w:szCs w:val="36"/>
          <w:lang w:val="sr-Latn-RS"/>
        </w:rPr>
      </w:pPr>
    </w:p>
    <w:p w:rsidR="00ED7331" w:rsidRPr="00997300" w:rsidRDefault="00ED7331" w:rsidP="00ED7331">
      <w:pPr>
        <w:rPr>
          <w:rFonts w:ascii="Arial" w:hAnsi="Arial" w:cs="Arial"/>
          <w:sz w:val="24"/>
          <w:lang w:val="sr-Latn-RS"/>
        </w:rPr>
      </w:pPr>
      <w:proofErr w:type="spellStart"/>
      <w:r w:rsidRPr="00997300">
        <w:rPr>
          <w:rFonts w:ascii="Arial" w:hAnsi="Arial" w:cs="Arial"/>
          <w:sz w:val="24"/>
          <w:lang w:val="sr-Latn-RS"/>
        </w:rPr>
        <w:t>Zavarljivost</w:t>
      </w:r>
      <w:proofErr w:type="spellEnd"/>
      <w:r w:rsidRPr="00997300">
        <w:rPr>
          <w:rFonts w:ascii="Arial" w:hAnsi="Arial" w:cs="Arial"/>
          <w:sz w:val="24"/>
          <w:lang w:val="sr-Latn-RS"/>
        </w:rPr>
        <w:t xml:space="preserve"> se ocenjuje preko formula:</w:t>
      </w:r>
      <w:r w:rsidRPr="00997300">
        <w:rPr>
          <w:rFonts w:ascii="Arial" w:hAnsi="Arial" w:cs="Arial"/>
          <w:sz w:val="24"/>
          <w:lang w:val="sr-Latn-RS"/>
        </w:rPr>
        <w:br/>
      </w:r>
    </w:p>
    <w:p w:rsidR="00ED7331" w:rsidRPr="00997300" w:rsidRDefault="00ED7331" w:rsidP="00ED7331">
      <w:pPr>
        <w:jc w:val="center"/>
        <w:rPr>
          <w:rFonts w:ascii="Arial" w:hAnsi="Arial" w:cs="Arial"/>
          <w:sz w:val="14"/>
          <w:lang w:val="de-DE"/>
        </w:rPr>
      </w:pPr>
      <w:r w:rsidRPr="00997300">
        <w:rPr>
          <w:rFonts w:ascii="Arial" w:eastAsia="Times New Roman" w:hAnsi="Arial" w:cs="Arial"/>
          <w:color w:val="000000"/>
          <w:szCs w:val="64"/>
          <w:lang w:val="de-DE"/>
        </w:rPr>
        <w:t>MIZ/IIW:</w:t>
      </w:r>
      <w:r w:rsidRPr="00997300">
        <w:rPr>
          <w:rFonts w:ascii="Arial" w:hAnsi="Arial" w:cs="Arial"/>
          <w:noProof/>
          <w:sz w:val="14"/>
          <w:lang w:val="de-DE"/>
        </w:rPr>
        <w:t xml:space="preserve"> </w:t>
      </w:r>
      <m:oMath>
        <m:sSub>
          <m:sSubPr>
            <m:ctrlPr>
              <w:rPr>
                <w:rFonts w:ascii="Cambria Math" w:hAnsi="Cambria Math" w:cs="Arial"/>
                <w:i/>
                <w:sz w:val="24"/>
              </w:rPr>
            </m:ctrlPr>
          </m:sSubPr>
          <m:e>
            <m:r>
              <w:rPr>
                <w:rFonts w:ascii="Cambria Math" w:hAnsi="Cambria Math" w:cs="Arial"/>
                <w:sz w:val="24"/>
              </w:rPr>
              <m:t>C</m:t>
            </m:r>
          </m:e>
          <m:sub>
            <m:r>
              <w:rPr>
                <w:rFonts w:ascii="Cambria Math" w:hAnsi="Cambria Math" w:cs="Arial"/>
                <w:sz w:val="24"/>
              </w:rPr>
              <m:t>ekv</m:t>
            </m:r>
          </m:sub>
        </m:sSub>
        <m:r>
          <w:rPr>
            <w:rFonts w:ascii="Cambria Math" w:hAnsi="Cambria Math" w:cs="Arial"/>
            <w:sz w:val="24"/>
            <w:lang w:val="de-DE"/>
          </w:rPr>
          <m:t>=</m:t>
        </m:r>
        <m:r>
          <w:rPr>
            <w:rFonts w:ascii="Cambria Math" w:hAnsi="Cambria Math" w:cs="Arial"/>
            <w:sz w:val="24"/>
          </w:rPr>
          <m:t>C</m:t>
        </m:r>
        <m:r>
          <w:rPr>
            <w:rFonts w:ascii="Cambria Math" w:hAnsi="Cambria Math" w:cs="Arial"/>
            <w:sz w:val="24"/>
            <w:lang w:val="de-DE"/>
          </w:rPr>
          <m:t>+</m:t>
        </m:r>
        <m:f>
          <m:fPr>
            <m:ctrlPr>
              <w:rPr>
                <w:rFonts w:ascii="Cambria Math" w:hAnsi="Cambria Math" w:cs="Arial"/>
                <w:i/>
                <w:sz w:val="24"/>
              </w:rPr>
            </m:ctrlPr>
          </m:fPr>
          <m:num>
            <m:r>
              <w:rPr>
                <w:rFonts w:ascii="Cambria Math" w:hAnsi="Cambria Math" w:cs="Arial"/>
                <w:sz w:val="24"/>
              </w:rPr>
              <m:t>Mn</m:t>
            </m:r>
          </m:num>
          <m:den>
            <m:r>
              <w:rPr>
                <w:rFonts w:ascii="Cambria Math" w:hAnsi="Cambria Math" w:cs="Arial"/>
                <w:sz w:val="24"/>
                <w:lang w:val="de-DE"/>
              </w:rPr>
              <m:t>6</m:t>
            </m:r>
          </m:den>
        </m:f>
        <m:r>
          <w:rPr>
            <w:rFonts w:ascii="Cambria Math" w:hAnsi="Cambria Math" w:cs="Arial"/>
            <w:sz w:val="24"/>
            <w:lang w:val="de-DE"/>
          </w:rPr>
          <m:t>+</m:t>
        </m:r>
        <m:f>
          <m:fPr>
            <m:ctrlPr>
              <w:rPr>
                <w:rFonts w:ascii="Cambria Math" w:hAnsi="Cambria Math" w:cs="Arial"/>
                <w:i/>
                <w:sz w:val="24"/>
              </w:rPr>
            </m:ctrlPr>
          </m:fPr>
          <m:num>
            <m:r>
              <w:rPr>
                <w:rFonts w:ascii="Cambria Math" w:hAnsi="Cambria Math" w:cs="Arial"/>
                <w:sz w:val="24"/>
              </w:rPr>
              <m:t>Cr</m:t>
            </m:r>
            <m:r>
              <w:rPr>
                <w:rFonts w:ascii="Cambria Math" w:hAnsi="Cambria Math" w:cs="Arial"/>
                <w:sz w:val="24"/>
                <w:lang w:val="de-DE"/>
              </w:rPr>
              <m:t>+</m:t>
            </m:r>
            <m:r>
              <w:rPr>
                <w:rFonts w:ascii="Cambria Math" w:hAnsi="Cambria Math" w:cs="Arial"/>
                <w:sz w:val="24"/>
              </w:rPr>
              <m:t>Mo</m:t>
            </m:r>
            <m:r>
              <w:rPr>
                <w:rFonts w:ascii="Cambria Math" w:hAnsi="Cambria Math" w:cs="Arial"/>
                <w:sz w:val="24"/>
                <w:lang w:val="de-DE"/>
              </w:rPr>
              <m:t>+</m:t>
            </m:r>
            <m:r>
              <w:rPr>
                <w:rFonts w:ascii="Cambria Math" w:hAnsi="Cambria Math" w:cs="Arial"/>
                <w:sz w:val="24"/>
              </w:rPr>
              <m:t>V</m:t>
            </m:r>
          </m:num>
          <m:den>
            <m:r>
              <w:rPr>
                <w:rFonts w:ascii="Cambria Math" w:hAnsi="Cambria Math" w:cs="Arial"/>
                <w:sz w:val="24"/>
                <w:lang w:val="de-DE"/>
              </w:rPr>
              <m:t>5</m:t>
            </m:r>
          </m:den>
        </m:f>
        <m:r>
          <w:rPr>
            <w:rFonts w:ascii="Cambria Math" w:hAnsi="Cambria Math" w:cs="Arial"/>
            <w:sz w:val="24"/>
            <w:lang w:val="de-DE"/>
          </w:rPr>
          <m:t>+</m:t>
        </m:r>
        <m:f>
          <m:fPr>
            <m:ctrlPr>
              <w:rPr>
                <w:rFonts w:ascii="Cambria Math" w:hAnsi="Cambria Math" w:cs="Arial"/>
                <w:i/>
                <w:sz w:val="24"/>
              </w:rPr>
            </m:ctrlPr>
          </m:fPr>
          <m:num>
            <m:r>
              <w:rPr>
                <w:rFonts w:ascii="Cambria Math" w:hAnsi="Cambria Math" w:cs="Arial"/>
                <w:sz w:val="24"/>
              </w:rPr>
              <m:t>Ni</m:t>
            </m:r>
            <m:r>
              <w:rPr>
                <w:rFonts w:ascii="Cambria Math" w:hAnsi="Cambria Math" w:cs="Arial"/>
                <w:sz w:val="24"/>
                <w:lang w:val="de-DE"/>
              </w:rPr>
              <m:t>+</m:t>
            </m:r>
            <m:r>
              <w:rPr>
                <w:rFonts w:ascii="Cambria Math" w:hAnsi="Cambria Math" w:cs="Arial"/>
                <w:sz w:val="24"/>
              </w:rPr>
              <m:t>Cu</m:t>
            </m:r>
          </m:num>
          <m:den>
            <m:r>
              <w:rPr>
                <w:rFonts w:ascii="Cambria Math" w:hAnsi="Cambria Math" w:cs="Arial"/>
                <w:sz w:val="24"/>
                <w:lang w:val="de-DE"/>
              </w:rPr>
              <m:t>15</m:t>
            </m:r>
          </m:den>
        </m:f>
      </m:oMath>
      <w:r w:rsidRPr="00997300">
        <w:rPr>
          <w:rFonts w:ascii="Arial" w:hAnsi="Arial" w:cs="Arial"/>
          <w:sz w:val="24"/>
          <w:lang w:val="de-DE"/>
        </w:rPr>
        <w:t>&gt;0,45%</w:t>
      </w:r>
    </w:p>
    <w:p w:rsidR="00ED7331" w:rsidRPr="00997300" w:rsidRDefault="00ED7331" w:rsidP="00ED7331">
      <w:pPr>
        <w:spacing w:before="128" w:after="0" w:line="240" w:lineRule="auto"/>
        <w:ind w:left="540" w:hanging="540"/>
        <w:rPr>
          <w:rFonts w:ascii="Arial" w:eastAsia="Times New Roman" w:hAnsi="Arial" w:cs="Arial"/>
          <w:sz w:val="4"/>
          <w:szCs w:val="24"/>
        </w:rPr>
      </w:pPr>
      <w:r w:rsidRPr="00997300">
        <w:rPr>
          <w:rFonts w:ascii="Arial" w:eastAsia="Times New Roman" w:hAnsi="Arial" w:cs="Arial"/>
          <w:color w:val="000000"/>
          <w:szCs w:val="64"/>
          <w:lang w:val="de-DE"/>
        </w:rPr>
        <w:t xml:space="preserve">  </w:t>
      </w:r>
      <w:r w:rsidRPr="00997300">
        <w:rPr>
          <w:rFonts w:ascii="Arial" w:eastAsia="Times New Roman" w:hAnsi="Arial" w:cs="Arial"/>
          <w:color w:val="000000"/>
          <w:szCs w:val="64"/>
        </w:rPr>
        <w:t>(</w:t>
      </w:r>
      <w:proofErr w:type="spellStart"/>
      <w:r w:rsidRPr="00997300">
        <w:rPr>
          <w:rFonts w:ascii="Arial" w:eastAsia="Times New Roman" w:hAnsi="Arial" w:cs="Arial"/>
          <w:color w:val="000000"/>
          <w:szCs w:val="64"/>
        </w:rPr>
        <w:t>predgr.C</w:t>
      </w:r>
      <w:r w:rsidRPr="00997300">
        <w:rPr>
          <w:rFonts w:ascii="Arial" w:eastAsia="Times New Roman" w:hAnsi="Arial" w:cs="Arial"/>
          <w:color w:val="000000"/>
          <w:sz w:val="12"/>
          <w:szCs w:val="38"/>
          <w:vertAlign w:val="subscript"/>
        </w:rPr>
        <w:t>ekv</w:t>
      </w:r>
      <w:proofErr w:type="spellEnd"/>
      <w:r w:rsidRPr="00997300">
        <w:rPr>
          <w:rFonts w:ascii="Arial" w:eastAsia="Times New Roman" w:hAnsi="Arial" w:cs="Arial"/>
          <w:color w:val="000000"/>
          <w:szCs w:val="64"/>
        </w:rPr>
        <w:t>&gt;0</w:t>
      </w:r>
      <w:proofErr w:type="gramStart"/>
      <w:r w:rsidRPr="00997300">
        <w:rPr>
          <w:rFonts w:ascii="Arial" w:eastAsia="Times New Roman" w:hAnsi="Arial" w:cs="Arial"/>
          <w:color w:val="000000"/>
          <w:szCs w:val="64"/>
        </w:rPr>
        <w:t>,45</w:t>
      </w:r>
      <w:proofErr w:type="gramEnd"/>
      <w:r w:rsidRPr="00997300">
        <w:rPr>
          <w:rFonts w:ascii="Arial" w:eastAsia="Times New Roman" w:hAnsi="Arial" w:cs="Arial"/>
          <w:color w:val="000000"/>
          <w:szCs w:val="64"/>
        </w:rPr>
        <w:t>%)</w:t>
      </w:r>
    </w:p>
    <w:p w:rsidR="00ED7331" w:rsidRPr="00997300" w:rsidRDefault="00ED7331" w:rsidP="00ED7331">
      <w:pPr>
        <w:spacing w:after="0" w:line="240" w:lineRule="auto"/>
        <w:rPr>
          <w:rFonts w:ascii="Arial" w:eastAsia="Times New Roman" w:hAnsi="Arial" w:cs="Arial"/>
          <w:sz w:val="16"/>
          <w:szCs w:val="24"/>
        </w:rPr>
      </w:pPr>
    </w:p>
    <w:p w:rsidR="00ED7331" w:rsidRPr="00997300" w:rsidRDefault="00ED7331" w:rsidP="00ED7331">
      <w:pPr>
        <w:rPr>
          <w:rFonts w:ascii="Arial" w:hAnsi="Arial" w:cs="Arial"/>
          <w:szCs w:val="40"/>
        </w:rPr>
      </w:pPr>
      <w:proofErr w:type="spellStart"/>
      <w:r w:rsidRPr="00997300">
        <w:rPr>
          <w:rFonts w:ascii="Arial" w:eastAsia="Times New Roman" w:hAnsi="Arial" w:cs="Arial"/>
          <w:color w:val="000000"/>
          <w:sz w:val="24"/>
          <w:szCs w:val="40"/>
        </w:rPr>
        <w:t>Ito&amp;Bessyo</w:t>
      </w:r>
      <w:proofErr w:type="spellEnd"/>
      <w:r w:rsidRPr="00997300">
        <w:rPr>
          <w:rFonts w:ascii="Arial" w:eastAsia="Times New Roman" w:hAnsi="Arial" w:cs="Arial"/>
          <w:color w:val="000000"/>
          <w:sz w:val="24"/>
          <w:szCs w:val="40"/>
        </w:rPr>
        <w:t>:</w:t>
      </w:r>
      <w:r w:rsidRPr="00997300">
        <w:rPr>
          <w:rFonts w:ascii="Arial" w:hAnsi="Arial" w:cs="Arial"/>
          <w:sz w:val="24"/>
          <w:szCs w:val="40"/>
        </w:rPr>
        <w:t xml:space="preserve">     </w:t>
      </w:r>
      <m:oMath>
        <m:r>
          <m:rPr>
            <m:sty m:val="p"/>
          </m:rPr>
          <w:rPr>
            <w:rFonts w:ascii="Cambria Math" w:hAnsi="Cambria Math" w:cs="Arial"/>
            <w:sz w:val="24"/>
            <w:szCs w:val="40"/>
          </w:rPr>
          <w:br/>
        </m:r>
      </m:oMath>
      <m:oMathPara>
        <m:oMath>
          <m:sSub>
            <m:sSubPr>
              <m:ctrlPr>
                <w:rPr>
                  <w:rFonts w:ascii="Cambria Math" w:hAnsi="Cambria Math" w:cs="Arial"/>
                  <w:i/>
                  <w:szCs w:val="40"/>
                </w:rPr>
              </m:ctrlPr>
            </m:sSubPr>
            <m:e>
              <m:r>
                <w:rPr>
                  <w:rFonts w:ascii="Cambria Math" w:hAnsi="Cambria Math" w:cs="Arial"/>
                  <w:szCs w:val="40"/>
                </w:rPr>
                <m:t>C</m:t>
              </m:r>
            </m:e>
            <m:sub>
              <m:r>
                <w:rPr>
                  <w:rFonts w:ascii="Cambria Math" w:hAnsi="Cambria Math" w:cs="Arial"/>
                  <w:szCs w:val="40"/>
                </w:rPr>
                <m:t>ekv</m:t>
              </m:r>
            </m:sub>
          </m:sSub>
          <m:r>
            <w:rPr>
              <w:rFonts w:ascii="Cambria Math" w:hAnsi="Cambria Math" w:cs="Arial"/>
              <w:szCs w:val="40"/>
            </w:rPr>
            <m:t>=C+</m:t>
          </m:r>
          <m:f>
            <m:fPr>
              <m:ctrlPr>
                <w:rPr>
                  <w:rFonts w:ascii="Cambria Math" w:hAnsi="Cambria Math" w:cs="Arial"/>
                  <w:i/>
                  <w:szCs w:val="40"/>
                </w:rPr>
              </m:ctrlPr>
            </m:fPr>
            <m:num>
              <m:r>
                <w:rPr>
                  <w:rFonts w:ascii="Cambria Math" w:hAnsi="Cambria Math" w:cs="Arial"/>
                  <w:szCs w:val="40"/>
                </w:rPr>
                <m:t>Si</m:t>
              </m:r>
            </m:num>
            <m:den>
              <m:r>
                <w:rPr>
                  <w:rFonts w:ascii="Cambria Math" w:hAnsi="Cambria Math" w:cs="Arial"/>
                  <w:szCs w:val="40"/>
                </w:rPr>
                <m:t>30</m:t>
              </m:r>
            </m:den>
          </m:f>
          <m:r>
            <w:rPr>
              <w:rFonts w:ascii="Cambria Math" w:hAnsi="Cambria Math" w:cs="Arial"/>
              <w:szCs w:val="40"/>
            </w:rPr>
            <m:t>+</m:t>
          </m:r>
          <m:f>
            <m:fPr>
              <m:ctrlPr>
                <w:rPr>
                  <w:rFonts w:ascii="Cambria Math" w:hAnsi="Cambria Math" w:cs="Arial"/>
                  <w:i/>
                  <w:szCs w:val="40"/>
                </w:rPr>
              </m:ctrlPr>
            </m:fPr>
            <m:num>
              <m:r>
                <w:rPr>
                  <w:rFonts w:ascii="Cambria Math" w:hAnsi="Cambria Math" w:cs="Arial"/>
                  <w:szCs w:val="40"/>
                </w:rPr>
                <m:t>Mn+Cu+Cr</m:t>
              </m:r>
            </m:num>
            <m:den>
              <m:r>
                <w:rPr>
                  <w:rFonts w:ascii="Cambria Math" w:hAnsi="Cambria Math" w:cs="Arial"/>
                  <w:szCs w:val="40"/>
                </w:rPr>
                <m:t>20</m:t>
              </m:r>
            </m:den>
          </m:f>
          <m:r>
            <w:rPr>
              <w:rFonts w:ascii="Cambria Math" w:hAnsi="Cambria Math" w:cs="Arial"/>
              <w:szCs w:val="40"/>
            </w:rPr>
            <m:t>+</m:t>
          </m:r>
          <m:f>
            <m:fPr>
              <m:ctrlPr>
                <w:rPr>
                  <w:rFonts w:ascii="Cambria Math" w:hAnsi="Cambria Math" w:cs="Arial"/>
                  <w:i/>
                  <w:szCs w:val="40"/>
                </w:rPr>
              </m:ctrlPr>
            </m:fPr>
            <m:num>
              <m:r>
                <w:rPr>
                  <w:rFonts w:ascii="Cambria Math" w:hAnsi="Cambria Math" w:cs="Arial"/>
                  <w:szCs w:val="40"/>
                </w:rPr>
                <m:t>Ni</m:t>
              </m:r>
            </m:num>
            <m:den>
              <m:r>
                <w:rPr>
                  <w:rFonts w:ascii="Cambria Math" w:hAnsi="Cambria Math" w:cs="Arial"/>
                  <w:szCs w:val="40"/>
                </w:rPr>
                <m:t>60</m:t>
              </m:r>
            </m:den>
          </m:f>
          <m:r>
            <w:rPr>
              <w:rFonts w:ascii="Cambria Math" w:hAnsi="Cambria Math" w:cs="Arial"/>
              <w:szCs w:val="40"/>
            </w:rPr>
            <m:t>+</m:t>
          </m:r>
          <m:f>
            <m:fPr>
              <m:ctrlPr>
                <w:rPr>
                  <w:rFonts w:ascii="Cambria Math" w:hAnsi="Cambria Math" w:cs="Arial"/>
                  <w:i/>
                  <w:szCs w:val="40"/>
                </w:rPr>
              </m:ctrlPr>
            </m:fPr>
            <m:num>
              <m:r>
                <w:rPr>
                  <w:rFonts w:ascii="Cambria Math" w:hAnsi="Cambria Math" w:cs="Arial"/>
                  <w:szCs w:val="40"/>
                </w:rPr>
                <m:t>Mo</m:t>
              </m:r>
            </m:num>
            <m:den>
              <m:r>
                <w:rPr>
                  <w:rFonts w:ascii="Cambria Math" w:hAnsi="Cambria Math" w:cs="Arial"/>
                  <w:szCs w:val="40"/>
                </w:rPr>
                <m:t>15</m:t>
              </m:r>
            </m:den>
          </m:f>
          <m:r>
            <w:rPr>
              <w:rFonts w:ascii="Cambria Math" w:hAnsi="Cambria Math" w:cs="Arial"/>
              <w:szCs w:val="40"/>
            </w:rPr>
            <m:t>+</m:t>
          </m:r>
          <m:f>
            <m:fPr>
              <m:ctrlPr>
                <w:rPr>
                  <w:rFonts w:ascii="Cambria Math" w:hAnsi="Cambria Math" w:cs="Arial"/>
                  <w:i/>
                  <w:szCs w:val="40"/>
                </w:rPr>
              </m:ctrlPr>
            </m:fPr>
            <m:num>
              <m:r>
                <w:rPr>
                  <w:rFonts w:ascii="Cambria Math" w:hAnsi="Cambria Math" w:cs="Arial"/>
                  <w:szCs w:val="40"/>
                </w:rPr>
                <m:t>V</m:t>
              </m:r>
            </m:num>
            <m:den>
              <m:r>
                <w:rPr>
                  <w:rFonts w:ascii="Cambria Math" w:hAnsi="Cambria Math" w:cs="Arial"/>
                  <w:szCs w:val="40"/>
                </w:rPr>
                <m:t>10</m:t>
              </m:r>
            </m:den>
          </m:f>
          <m:r>
            <w:rPr>
              <w:rFonts w:ascii="Cambria Math" w:hAnsi="Cambria Math" w:cs="Arial"/>
              <w:szCs w:val="40"/>
            </w:rPr>
            <m:t>+5B [%]</m:t>
          </m:r>
        </m:oMath>
      </m:oMathPara>
    </w:p>
    <w:p w:rsidR="00ED7331" w:rsidRPr="00997300" w:rsidRDefault="00ED7331" w:rsidP="00ED7331">
      <w:pPr>
        <w:spacing w:before="128" w:after="0" w:line="240" w:lineRule="auto"/>
        <w:ind w:left="540" w:hanging="540"/>
        <w:rPr>
          <w:rFonts w:ascii="Arial" w:eastAsia="Times New Roman" w:hAnsi="Arial" w:cs="Arial"/>
          <w:sz w:val="16"/>
          <w:szCs w:val="24"/>
        </w:rPr>
      </w:pPr>
    </w:p>
    <w:p w:rsidR="00ED7331" w:rsidRPr="00997300" w:rsidRDefault="00ED7331" w:rsidP="00ED7331">
      <w:pPr>
        <w:rPr>
          <w:rFonts w:ascii="Arial" w:hAnsi="Arial" w:cs="Arial"/>
          <w:sz w:val="24"/>
          <w:lang w:val="de-DE"/>
        </w:rPr>
      </w:pPr>
      <m:oMathPara>
        <m:oMath>
          <m:sSub>
            <m:sSubPr>
              <m:ctrlPr>
                <w:rPr>
                  <w:rFonts w:ascii="Cambria Math" w:hAnsi="Cambria Math" w:cs="Arial"/>
                  <w:i/>
                  <w:sz w:val="24"/>
                  <w:lang w:val="de-DE"/>
                </w:rPr>
              </m:ctrlPr>
            </m:sSubPr>
            <m:e>
              <m:r>
                <w:rPr>
                  <w:rFonts w:ascii="Cambria Math" w:hAnsi="Cambria Math" w:cs="Arial"/>
                  <w:sz w:val="24"/>
                  <w:lang w:val="de-DE"/>
                </w:rPr>
                <m:t>P</m:t>
              </m:r>
            </m:e>
            <m:sub>
              <m:r>
                <w:rPr>
                  <w:rFonts w:ascii="Cambria Math" w:hAnsi="Cambria Math" w:cs="Arial"/>
                  <w:sz w:val="24"/>
                  <w:lang w:val="de-DE"/>
                </w:rPr>
                <m:t>e</m:t>
              </m:r>
            </m:sub>
          </m:sSub>
          <m:r>
            <w:rPr>
              <w:rFonts w:ascii="Cambria Math" w:hAnsi="Cambria Math" w:cs="Arial"/>
              <w:sz w:val="24"/>
              <w:lang w:val="de-DE"/>
            </w:rPr>
            <m:t>=</m:t>
          </m:r>
          <m:sSub>
            <m:sSubPr>
              <m:ctrlPr>
                <w:rPr>
                  <w:rFonts w:ascii="Cambria Math" w:hAnsi="Cambria Math" w:cs="Arial"/>
                  <w:i/>
                  <w:sz w:val="24"/>
                  <w:lang w:val="de-DE"/>
                </w:rPr>
              </m:ctrlPr>
            </m:sSubPr>
            <m:e>
              <m:r>
                <w:rPr>
                  <w:rFonts w:ascii="Cambria Math" w:hAnsi="Cambria Math" w:cs="Arial"/>
                  <w:sz w:val="24"/>
                  <w:lang w:val="de-DE"/>
                </w:rPr>
                <m:t>C</m:t>
              </m:r>
            </m:e>
            <m:sub>
              <m:r>
                <w:rPr>
                  <w:rFonts w:ascii="Cambria Math" w:hAnsi="Cambria Math" w:cs="Arial"/>
                  <w:sz w:val="24"/>
                  <w:lang w:val="de-DE"/>
                </w:rPr>
                <m:t>ekv</m:t>
              </m:r>
            </m:sub>
          </m:sSub>
          <m:r>
            <w:rPr>
              <w:rFonts w:ascii="Cambria Math" w:hAnsi="Cambria Math" w:cs="Arial"/>
              <w:sz w:val="24"/>
              <w:lang w:val="de-DE"/>
            </w:rPr>
            <m:t>+</m:t>
          </m:r>
          <m:f>
            <m:fPr>
              <m:ctrlPr>
                <w:rPr>
                  <w:rFonts w:ascii="Cambria Math" w:hAnsi="Cambria Math" w:cs="Arial"/>
                  <w:i/>
                  <w:sz w:val="24"/>
                  <w:lang w:val="de-DE"/>
                </w:rPr>
              </m:ctrlPr>
            </m:fPr>
            <m:num>
              <m:r>
                <w:rPr>
                  <w:rFonts w:ascii="Cambria Math" w:hAnsi="Cambria Math" w:cs="Arial"/>
                  <w:sz w:val="24"/>
                  <w:lang w:val="de-DE"/>
                </w:rPr>
                <m:t>d</m:t>
              </m:r>
            </m:num>
            <m:den>
              <m:r>
                <w:rPr>
                  <w:rFonts w:ascii="Cambria Math" w:hAnsi="Cambria Math" w:cs="Arial"/>
                  <w:sz w:val="24"/>
                  <w:lang w:val="de-DE"/>
                </w:rPr>
                <m:t>600</m:t>
              </m:r>
            </m:den>
          </m:f>
          <m:r>
            <w:rPr>
              <w:rFonts w:ascii="Cambria Math" w:hAnsi="Cambria Math" w:cs="Arial"/>
              <w:sz w:val="24"/>
              <w:lang w:val="de-DE"/>
            </w:rPr>
            <m:t>+</m:t>
          </m:r>
          <m:f>
            <m:fPr>
              <m:ctrlPr>
                <w:rPr>
                  <w:rFonts w:ascii="Cambria Math" w:hAnsi="Cambria Math" w:cs="Arial"/>
                  <w:i/>
                  <w:sz w:val="24"/>
                  <w:lang w:val="de-DE"/>
                </w:rPr>
              </m:ctrlPr>
            </m:fPr>
            <m:num>
              <m:r>
                <w:rPr>
                  <w:rFonts w:ascii="Cambria Math" w:hAnsi="Cambria Math" w:cs="Arial"/>
                  <w:sz w:val="24"/>
                  <w:lang w:val="de-DE"/>
                </w:rPr>
                <m:t>H</m:t>
              </m:r>
            </m:num>
            <m:den>
              <m:r>
                <w:rPr>
                  <w:rFonts w:ascii="Cambria Math" w:hAnsi="Cambria Math" w:cs="Arial"/>
                  <w:sz w:val="24"/>
                  <w:lang w:val="de-DE"/>
                </w:rPr>
                <m:t>60</m:t>
              </m:r>
            </m:den>
          </m:f>
        </m:oMath>
      </m:oMathPara>
    </w:p>
    <w:p w:rsidR="00ED7331" w:rsidRPr="00997300" w:rsidRDefault="00ED7331" w:rsidP="00ED7331">
      <w:pPr>
        <w:rPr>
          <w:rFonts w:ascii="Arial" w:hAnsi="Arial" w:cs="Arial"/>
          <w:sz w:val="24"/>
        </w:rPr>
      </w:pPr>
    </w:p>
    <w:p w:rsidR="00ED7331" w:rsidRPr="00997300" w:rsidRDefault="00ED7331" w:rsidP="00ED7331">
      <w:pPr>
        <w:rPr>
          <w:rFonts w:ascii="Arial" w:hAnsi="Arial" w:cs="Arial"/>
        </w:rPr>
      </w:pPr>
      <w:proofErr w:type="spellStart"/>
      <w:r w:rsidRPr="00997300">
        <w:rPr>
          <w:rFonts w:ascii="Arial" w:hAnsi="Arial" w:cs="Arial"/>
        </w:rPr>
        <w:t>P</w:t>
      </w:r>
      <w:r w:rsidRPr="00997300">
        <w:rPr>
          <w:rFonts w:ascii="Arial" w:hAnsi="Arial" w:cs="Arial"/>
          <w:vertAlign w:val="subscript"/>
        </w:rPr>
        <w:t>e</w:t>
      </w:r>
      <w:proofErr w:type="spellEnd"/>
      <w:r w:rsidRPr="00997300">
        <w:rPr>
          <w:rFonts w:ascii="Arial" w:hAnsi="Arial" w:cs="Arial"/>
        </w:rPr>
        <w:t xml:space="preserve"> – </w:t>
      </w:r>
      <w:proofErr w:type="spellStart"/>
      <w:r w:rsidRPr="00997300">
        <w:rPr>
          <w:rFonts w:ascii="Arial" w:hAnsi="Arial" w:cs="Arial"/>
        </w:rPr>
        <w:t>opšti</w:t>
      </w:r>
      <w:proofErr w:type="spellEnd"/>
      <w:r w:rsidRPr="00997300">
        <w:rPr>
          <w:rFonts w:ascii="Arial" w:hAnsi="Arial" w:cs="Arial"/>
        </w:rPr>
        <w:t xml:space="preserve"> </w:t>
      </w:r>
      <w:proofErr w:type="spellStart"/>
      <w:r w:rsidRPr="00997300">
        <w:rPr>
          <w:rFonts w:ascii="Arial" w:hAnsi="Arial" w:cs="Arial"/>
        </w:rPr>
        <w:t>pokazatelj</w:t>
      </w:r>
      <w:proofErr w:type="spellEnd"/>
      <w:r w:rsidRPr="00997300">
        <w:rPr>
          <w:rFonts w:ascii="Arial" w:hAnsi="Arial" w:cs="Arial"/>
        </w:rPr>
        <w:t xml:space="preserve"> </w:t>
      </w:r>
      <w:proofErr w:type="spellStart"/>
      <w:r w:rsidRPr="00997300">
        <w:rPr>
          <w:rFonts w:ascii="Arial" w:hAnsi="Arial" w:cs="Arial"/>
        </w:rPr>
        <w:t>zavarljivosti</w:t>
      </w:r>
      <w:proofErr w:type="spellEnd"/>
      <w:r w:rsidRPr="00997300">
        <w:rPr>
          <w:rFonts w:ascii="Arial" w:hAnsi="Arial" w:cs="Arial"/>
        </w:rPr>
        <w:t xml:space="preserve">; </w:t>
      </w:r>
      <w:proofErr w:type="spellStart"/>
      <w:r w:rsidRPr="00997300">
        <w:rPr>
          <w:rFonts w:ascii="Arial" w:hAnsi="Arial" w:cs="Arial"/>
        </w:rPr>
        <w:t>C</w:t>
      </w:r>
      <w:r w:rsidRPr="00997300">
        <w:rPr>
          <w:rFonts w:ascii="Arial" w:hAnsi="Arial" w:cs="Arial"/>
          <w:vertAlign w:val="subscript"/>
        </w:rPr>
        <w:t>ekv</w:t>
      </w:r>
      <w:proofErr w:type="spellEnd"/>
      <w:r w:rsidRPr="00997300">
        <w:rPr>
          <w:rFonts w:ascii="Arial" w:hAnsi="Arial" w:cs="Arial"/>
        </w:rPr>
        <w:t>-CEV; d-</w:t>
      </w:r>
      <w:proofErr w:type="spellStart"/>
      <w:r w:rsidRPr="00997300">
        <w:rPr>
          <w:rFonts w:ascii="Arial" w:hAnsi="Arial" w:cs="Arial"/>
        </w:rPr>
        <w:t>debljina</w:t>
      </w:r>
      <w:proofErr w:type="spellEnd"/>
      <w:r w:rsidRPr="00997300">
        <w:rPr>
          <w:rFonts w:ascii="Arial" w:hAnsi="Arial" w:cs="Arial"/>
        </w:rPr>
        <w:t xml:space="preserve"> [mm]; H-</w:t>
      </w:r>
      <w:proofErr w:type="spellStart"/>
      <w:r w:rsidRPr="00997300">
        <w:rPr>
          <w:rFonts w:ascii="Arial" w:hAnsi="Arial" w:cs="Arial"/>
        </w:rPr>
        <w:t>sadržaj</w:t>
      </w:r>
      <w:proofErr w:type="spellEnd"/>
      <w:r w:rsidRPr="00997300">
        <w:rPr>
          <w:rFonts w:ascii="Arial" w:hAnsi="Arial" w:cs="Arial"/>
        </w:rPr>
        <w:t xml:space="preserve"> </w:t>
      </w:r>
      <w:proofErr w:type="spellStart"/>
      <w:r w:rsidRPr="00997300">
        <w:rPr>
          <w:rFonts w:ascii="Arial" w:hAnsi="Arial" w:cs="Arial"/>
        </w:rPr>
        <w:t>vodonika</w:t>
      </w:r>
      <w:proofErr w:type="spellEnd"/>
      <w:r w:rsidRPr="00997300">
        <w:rPr>
          <w:rFonts w:ascii="Arial" w:hAnsi="Arial" w:cs="Arial"/>
        </w:rPr>
        <w:t xml:space="preserve"> u </w:t>
      </w:r>
      <w:proofErr w:type="spellStart"/>
      <w:r w:rsidRPr="00997300">
        <w:rPr>
          <w:rFonts w:ascii="Arial" w:hAnsi="Arial" w:cs="Arial"/>
        </w:rPr>
        <w:t>šavu</w:t>
      </w:r>
      <w:proofErr w:type="spellEnd"/>
      <w:r w:rsidRPr="00997300">
        <w:rPr>
          <w:rFonts w:ascii="Arial" w:hAnsi="Arial" w:cs="Arial"/>
        </w:rPr>
        <w:t xml:space="preserve"> [cm</w:t>
      </w:r>
      <w:r w:rsidRPr="00997300">
        <w:rPr>
          <w:rFonts w:ascii="Arial" w:hAnsi="Arial" w:cs="Arial"/>
          <w:vertAlign w:val="superscript"/>
        </w:rPr>
        <w:t>3</w:t>
      </w:r>
      <w:r w:rsidRPr="00997300">
        <w:rPr>
          <w:rFonts w:ascii="Arial" w:hAnsi="Arial" w:cs="Arial"/>
        </w:rPr>
        <w:t xml:space="preserve">/100g] – </w:t>
      </w:r>
      <w:proofErr w:type="spellStart"/>
      <w:r w:rsidRPr="00997300">
        <w:rPr>
          <w:rFonts w:ascii="Arial" w:hAnsi="Arial" w:cs="Arial"/>
        </w:rPr>
        <w:t>najviše</w:t>
      </w:r>
      <w:proofErr w:type="spellEnd"/>
      <w:r w:rsidRPr="00997300">
        <w:rPr>
          <w:rFonts w:ascii="Arial" w:hAnsi="Arial" w:cs="Arial"/>
        </w:rPr>
        <w:t xml:space="preserve"> 6 cm</w:t>
      </w:r>
      <w:r w:rsidRPr="00997300">
        <w:rPr>
          <w:rFonts w:ascii="Arial" w:hAnsi="Arial" w:cs="Arial"/>
          <w:vertAlign w:val="superscript"/>
        </w:rPr>
        <w:t>3</w:t>
      </w:r>
      <w:r w:rsidRPr="00997300">
        <w:rPr>
          <w:rFonts w:ascii="Arial" w:hAnsi="Arial" w:cs="Arial"/>
        </w:rPr>
        <w:t>/100g</w:t>
      </w:r>
    </w:p>
    <w:p w:rsidR="00997300" w:rsidRPr="00997300" w:rsidRDefault="00997300">
      <w:pPr>
        <w:rPr>
          <w:rFonts w:ascii="Arial" w:hAnsi="Arial" w:cs="Arial"/>
          <w:sz w:val="16"/>
        </w:rPr>
      </w:pPr>
    </w:p>
    <w:p w:rsidR="00ED7331" w:rsidRPr="00997300" w:rsidRDefault="00ED7331">
      <w:pPr>
        <w:rPr>
          <w:rFonts w:ascii="Arial" w:hAnsi="Arial" w:cs="Arial"/>
          <w:sz w:val="16"/>
        </w:rPr>
      </w:pPr>
    </w:p>
    <w:p w:rsidR="00ED7331" w:rsidRPr="00997300" w:rsidRDefault="00ED7331" w:rsidP="00ED7331">
      <w:pPr>
        <w:rPr>
          <w:rFonts w:ascii="Arial" w:hAnsi="Arial" w:cs="Arial"/>
          <w:sz w:val="28"/>
          <w:lang w:val="de-DE"/>
        </w:rPr>
      </w:pPr>
      <w:r w:rsidRPr="00997300">
        <w:rPr>
          <w:rFonts w:ascii="Arial" w:hAnsi="Arial" w:cs="Arial"/>
          <w:b/>
          <w:sz w:val="32"/>
          <w:lang w:val="de-DE"/>
        </w:rPr>
        <w:t xml:space="preserve">Vežba 3 </w:t>
      </w:r>
      <w:r w:rsidRPr="00997300">
        <w:rPr>
          <w:rFonts w:ascii="Arial" w:hAnsi="Arial" w:cs="Arial"/>
          <w:sz w:val="28"/>
          <w:lang w:val="de-DE"/>
        </w:rPr>
        <w:t>Zavarivanje mikrolegiranih Mn-Ni sitnozrnih čelika</w:t>
      </w:r>
    </w:p>
    <w:p w:rsidR="00ED7331" w:rsidRPr="00997300" w:rsidRDefault="00ED7331" w:rsidP="00ED7331">
      <w:pPr>
        <w:numPr>
          <w:ilvl w:val="0"/>
          <w:numId w:val="4"/>
        </w:numPr>
        <w:rPr>
          <w:rFonts w:ascii="Arial" w:hAnsi="Arial" w:cs="Arial"/>
          <w:sz w:val="24"/>
        </w:rPr>
      </w:pPr>
      <w:proofErr w:type="spellStart"/>
      <w:r w:rsidRPr="00997300">
        <w:rPr>
          <w:rFonts w:ascii="Arial" w:hAnsi="Arial" w:cs="Arial"/>
          <w:sz w:val="24"/>
        </w:rPr>
        <w:t>Vrste</w:t>
      </w:r>
      <w:proofErr w:type="spellEnd"/>
      <w:r w:rsidRPr="00997300">
        <w:rPr>
          <w:rFonts w:ascii="Arial" w:hAnsi="Arial" w:cs="Arial"/>
          <w:sz w:val="24"/>
        </w:rPr>
        <w:t xml:space="preserve"> </w:t>
      </w:r>
      <w:proofErr w:type="spellStart"/>
      <w:r w:rsidRPr="00997300">
        <w:rPr>
          <w:rFonts w:ascii="Arial" w:hAnsi="Arial" w:cs="Arial"/>
          <w:sz w:val="24"/>
        </w:rPr>
        <w:t>čelika</w:t>
      </w:r>
      <w:proofErr w:type="spellEnd"/>
      <w:r w:rsidRPr="00997300">
        <w:rPr>
          <w:rFonts w:ascii="Arial" w:hAnsi="Arial" w:cs="Arial"/>
          <w:sz w:val="24"/>
        </w:rPr>
        <w:t>:</w:t>
      </w:r>
    </w:p>
    <w:p w:rsidR="00ED7331" w:rsidRPr="00997300" w:rsidRDefault="00ED7331" w:rsidP="00ED7331">
      <w:pPr>
        <w:pStyle w:val="ListParagraph"/>
        <w:numPr>
          <w:ilvl w:val="0"/>
          <w:numId w:val="6"/>
        </w:numPr>
        <w:rPr>
          <w:rFonts w:ascii="Arial" w:hAnsi="Arial" w:cs="Arial"/>
          <w:sz w:val="24"/>
        </w:rPr>
      </w:pPr>
      <w:proofErr w:type="spellStart"/>
      <w:r w:rsidRPr="00997300">
        <w:rPr>
          <w:rFonts w:ascii="Arial" w:hAnsi="Arial" w:cs="Arial"/>
          <w:sz w:val="24"/>
        </w:rPr>
        <w:t>Mikrolegirani</w:t>
      </w:r>
      <w:proofErr w:type="spellEnd"/>
      <w:r w:rsidRPr="00997300">
        <w:rPr>
          <w:rFonts w:ascii="Arial" w:hAnsi="Arial" w:cs="Arial"/>
          <w:sz w:val="24"/>
        </w:rPr>
        <w:t xml:space="preserve"> </w:t>
      </w:r>
      <w:proofErr w:type="spellStart"/>
      <w:r w:rsidRPr="00997300">
        <w:rPr>
          <w:rFonts w:ascii="Arial" w:hAnsi="Arial" w:cs="Arial"/>
          <w:sz w:val="24"/>
          <w:lang w:val="sr-Latn-RS"/>
        </w:rPr>
        <w:t>Mn</w:t>
      </w:r>
      <w:proofErr w:type="spellEnd"/>
      <w:r w:rsidRPr="00997300">
        <w:rPr>
          <w:rFonts w:ascii="Arial" w:hAnsi="Arial" w:cs="Arial"/>
          <w:sz w:val="24"/>
          <w:lang w:val="sr-Latn-RS"/>
        </w:rPr>
        <w:t xml:space="preserve">-Ni ( Ni do 1,7 %) </w:t>
      </w:r>
      <w:proofErr w:type="spellStart"/>
      <w:r w:rsidRPr="00997300">
        <w:rPr>
          <w:rFonts w:ascii="Arial" w:hAnsi="Arial" w:cs="Arial"/>
          <w:sz w:val="24"/>
        </w:rPr>
        <w:t>sitnozrni</w:t>
      </w:r>
      <w:proofErr w:type="spellEnd"/>
      <w:r w:rsidRPr="00997300">
        <w:rPr>
          <w:rFonts w:ascii="Arial" w:hAnsi="Arial" w:cs="Arial"/>
          <w:sz w:val="24"/>
        </w:rPr>
        <w:t xml:space="preserve"> (do -60</w:t>
      </w:r>
      <w:r w:rsidRPr="00997300">
        <w:rPr>
          <w:rFonts w:ascii="Arial" w:hAnsi="Arial" w:cs="Arial"/>
          <w:sz w:val="24"/>
          <w:vertAlign w:val="superscript"/>
        </w:rPr>
        <w:t>o</w:t>
      </w:r>
      <w:r w:rsidRPr="00997300">
        <w:rPr>
          <w:rFonts w:ascii="Arial" w:hAnsi="Arial" w:cs="Arial"/>
          <w:sz w:val="24"/>
        </w:rPr>
        <w:t xml:space="preserve">C </w:t>
      </w:r>
      <w:proofErr w:type="spellStart"/>
      <w:r w:rsidRPr="00997300">
        <w:rPr>
          <w:rFonts w:ascii="Arial" w:hAnsi="Arial" w:cs="Arial"/>
          <w:sz w:val="24"/>
        </w:rPr>
        <w:t>normalizovani</w:t>
      </w:r>
      <w:proofErr w:type="spellEnd"/>
      <w:r w:rsidRPr="00997300">
        <w:rPr>
          <w:rFonts w:ascii="Arial" w:hAnsi="Arial" w:cs="Arial"/>
          <w:sz w:val="24"/>
        </w:rPr>
        <w:t>, -80</w:t>
      </w:r>
      <w:r w:rsidRPr="00997300">
        <w:rPr>
          <w:rFonts w:ascii="Arial" w:hAnsi="Arial" w:cs="Arial"/>
          <w:sz w:val="24"/>
          <w:vertAlign w:val="superscript"/>
        </w:rPr>
        <w:t>o</w:t>
      </w:r>
      <w:r w:rsidRPr="00997300">
        <w:rPr>
          <w:rFonts w:ascii="Arial" w:hAnsi="Arial" w:cs="Arial"/>
          <w:sz w:val="24"/>
        </w:rPr>
        <w:t xml:space="preserve">C </w:t>
      </w:r>
      <w:proofErr w:type="spellStart"/>
      <w:r w:rsidRPr="00997300">
        <w:rPr>
          <w:rFonts w:ascii="Arial" w:hAnsi="Arial" w:cs="Arial"/>
          <w:sz w:val="24"/>
        </w:rPr>
        <w:t>pobolj</w:t>
      </w:r>
      <w:proofErr w:type="spellEnd"/>
      <w:r w:rsidRPr="00997300">
        <w:rPr>
          <w:rFonts w:ascii="Arial" w:hAnsi="Arial" w:cs="Arial"/>
          <w:sz w:val="24"/>
          <w:lang w:val="sr-Latn-RS"/>
        </w:rPr>
        <w:t>š</w:t>
      </w:r>
      <w:proofErr w:type="spellStart"/>
      <w:r w:rsidRPr="00997300">
        <w:rPr>
          <w:rFonts w:ascii="Arial" w:hAnsi="Arial" w:cs="Arial"/>
          <w:sz w:val="24"/>
        </w:rPr>
        <w:t>ani</w:t>
      </w:r>
      <w:proofErr w:type="spellEnd"/>
      <w:r w:rsidRPr="00997300">
        <w:rPr>
          <w:rFonts w:ascii="Arial" w:hAnsi="Arial" w:cs="Arial"/>
          <w:sz w:val="24"/>
        </w:rPr>
        <w:t>)</w:t>
      </w:r>
    </w:p>
    <w:p w:rsidR="00ED7331" w:rsidRPr="00997300" w:rsidRDefault="00ED7331" w:rsidP="00ED7331">
      <w:pPr>
        <w:pStyle w:val="ListParagraph"/>
        <w:numPr>
          <w:ilvl w:val="0"/>
          <w:numId w:val="6"/>
        </w:numPr>
        <w:rPr>
          <w:rFonts w:ascii="Arial" w:hAnsi="Arial" w:cs="Arial"/>
          <w:sz w:val="24"/>
        </w:rPr>
      </w:pPr>
      <w:proofErr w:type="spellStart"/>
      <w:r w:rsidRPr="00997300">
        <w:rPr>
          <w:rFonts w:ascii="Arial" w:hAnsi="Arial" w:cs="Arial"/>
          <w:sz w:val="24"/>
          <w:lang w:val="sr-Latn-RS"/>
        </w:rPr>
        <w:t>Čelici</w:t>
      </w:r>
      <w:proofErr w:type="spellEnd"/>
      <w:r w:rsidRPr="00997300">
        <w:rPr>
          <w:rFonts w:ascii="Arial" w:hAnsi="Arial" w:cs="Arial"/>
          <w:sz w:val="24"/>
          <w:lang w:val="sr-Latn-RS"/>
        </w:rPr>
        <w:t xml:space="preserve"> legirani niklom (uz mali % C daje žilavi </w:t>
      </w:r>
      <w:proofErr w:type="spellStart"/>
      <w:r w:rsidRPr="00997300">
        <w:rPr>
          <w:rFonts w:ascii="Arial" w:hAnsi="Arial" w:cs="Arial"/>
          <w:sz w:val="24"/>
          <w:lang w:val="sr-Latn-RS"/>
        </w:rPr>
        <w:t>paketasti</w:t>
      </w:r>
      <w:proofErr w:type="spellEnd"/>
      <w:r w:rsidRPr="00997300">
        <w:rPr>
          <w:rFonts w:ascii="Arial" w:hAnsi="Arial" w:cs="Arial"/>
          <w:sz w:val="24"/>
          <w:lang w:val="sr-Latn-RS"/>
        </w:rPr>
        <w:t xml:space="preserve"> </w:t>
      </w:r>
      <w:proofErr w:type="spellStart"/>
      <w:r w:rsidRPr="00997300">
        <w:rPr>
          <w:rFonts w:ascii="Arial" w:hAnsi="Arial" w:cs="Arial"/>
          <w:sz w:val="24"/>
          <w:lang w:val="sr-Latn-RS"/>
        </w:rPr>
        <w:t>martenzit</w:t>
      </w:r>
      <w:proofErr w:type="spellEnd"/>
      <w:r w:rsidRPr="00997300">
        <w:rPr>
          <w:rFonts w:ascii="Arial" w:hAnsi="Arial" w:cs="Arial"/>
          <w:sz w:val="24"/>
          <w:lang w:val="sr-Latn-RS"/>
        </w:rPr>
        <w:t>):</w:t>
      </w:r>
    </w:p>
    <w:p w:rsidR="00ED7331" w:rsidRPr="00997300" w:rsidRDefault="00ED7331" w:rsidP="00ED7331">
      <w:pPr>
        <w:pStyle w:val="ListParagraph"/>
        <w:numPr>
          <w:ilvl w:val="0"/>
          <w:numId w:val="5"/>
        </w:numPr>
        <w:rPr>
          <w:rFonts w:ascii="Arial" w:hAnsi="Arial" w:cs="Arial"/>
          <w:sz w:val="24"/>
        </w:rPr>
      </w:pPr>
      <w:r w:rsidRPr="00997300">
        <w:rPr>
          <w:rFonts w:ascii="Arial" w:hAnsi="Arial" w:cs="Arial"/>
          <w:sz w:val="24"/>
          <w:lang w:val="sr-Latn-RS"/>
        </w:rPr>
        <w:lastRenderedPageBreak/>
        <w:t>3,5 % Ni (do -100</w:t>
      </w:r>
      <w:r w:rsidRPr="00997300">
        <w:rPr>
          <w:rFonts w:ascii="Arial" w:hAnsi="Arial" w:cs="Arial"/>
          <w:sz w:val="24"/>
          <w:vertAlign w:val="superscript"/>
          <w:lang w:val="sr-Latn-RS"/>
        </w:rPr>
        <w:t>o</w:t>
      </w:r>
      <w:r w:rsidRPr="00997300">
        <w:rPr>
          <w:rFonts w:ascii="Arial" w:hAnsi="Arial" w:cs="Arial"/>
          <w:sz w:val="24"/>
          <w:lang w:val="sr-Latn-RS"/>
        </w:rPr>
        <w:t>C)</w:t>
      </w:r>
    </w:p>
    <w:p w:rsidR="00ED7331" w:rsidRPr="00997300" w:rsidRDefault="00ED7331" w:rsidP="00ED7331">
      <w:pPr>
        <w:pStyle w:val="ListParagraph"/>
        <w:numPr>
          <w:ilvl w:val="0"/>
          <w:numId w:val="5"/>
        </w:numPr>
        <w:rPr>
          <w:rFonts w:ascii="Arial" w:hAnsi="Arial" w:cs="Arial"/>
          <w:sz w:val="24"/>
        </w:rPr>
      </w:pPr>
      <w:r w:rsidRPr="00997300">
        <w:rPr>
          <w:rFonts w:ascii="Arial" w:hAnsi="Arial" w:cs="Arial"/>
          <w:sz w:val="24"/>
          <w:lang w:val="sr-Latn-RS"/>
        </w:rPr>
        <w:t>5 % Ni (do -160</w:t>
      </w:r>
      <w:r w:rsidRPr="00997300">
        <w:rPr>
          <w:rFonts w:ascii="Arial" w:hAnsi="Arial" w:cs="Arial"/>
          <w:sz w:val="24"/>
          <w:vertAlign w:val="superscript"/>
          <w:lang w:val="sr-Latn-RS"/>
        </w:rPr>
        <w:t>o</w:t>
      </w:r>
      <w:r w:rsidRPr="00997300">
        <w:rPr>
          <w:rFonts w:ascii="Arial" w:hAnsi="Arial" w:cs="Arial"/>
          <w:sz w:val="24"/>
          <w:lang w:val="sr-Latn-RS"/>
        </w:rPr>
        <w:t>C)</w:t>
      </w:r>
    </w:p>
    <w:p w:rsidR="00ED7331" w:rsidRPr="00997300" w:rsidRDefault="00ED7331" w:rsidP="00ED7331">
      <w:pPr>
        <w:numPr>
          <w:ilvl w:val="0"/>
          <w:numId w:val="5"/>
        </w:numPr>
        <w:rPr>
          <w:rFonts w:ascii="Arial" w:hAnsi="Arial" w:cs="Arial"/>
          <w:sz w:val="24"/>
        </w:rPr>
      </w:pPr>
      <w:r w:rsidRPr="00997300">
        <w:rPr>
          <w:rFonts w:ascii="Arial" w:hAnsi="Arial" w:cs="Arial"/>
          <w:sz w:val="24"/>
          <w:lang w:val="sr-Latn-RS"/>
        </w:rPr>
        <w:t>9 % Ni (do -200</w:t>
      </w:r>
      <w:r w:rsidRPr="00997300">
        <w:rPr>
          <w:rFonts w:ascii="Arial" w:hAnsi="Arial" w:cs="Arial"/>
          <w:sz w:val="24"/>
          <w:vertAlign w:val="superscript"/>
          <w:lang w:val="sr-Latn-RS"/>
        </w:rPr>
        <w:t>o</w:t>
      </w:r>
      <w:r w:rsidRPr="00997300">
        <w:rPr>
          <w:rFonts w:ascii="Arial" w:hAnsi="Arial" w:cs="Arial"/>
          <w:sz w:val="24"/>
          <w:lang w:val="sr-Latn-RS"/>
        </w:rPr>
        <w:t>C)</w:t>
      </w:r>
    </w:p>
    <w:p w:rsidR="00ED7331" w:rsidRPr="00997300" w:rsidRDefault="00ED7331" w:rsidP="00ED7331">
      <w:pPr>
        <w:pStyle w:val="ListParagraph"/>
        <w:numPr>
          <w:ilvl w:val="0"/>
          <w:numId w:val="6"/>
        </w:numPr>
        <w:rPr>
          <w:rFonts w:ascii="Arial" w:hAnsi="Arial" w:cs="Arial"/>
          <w:sz w:val="24"/>
        </w:rPr>
      </w:pPr>
      <w:r w:rsidRPr="00997300">
        <w:rPr>
          <w:rFonts w:ascii="Arial" w:hAnsi="Arial" w:cs="Arial"/>
          <w:sz w:val="24"/>
          <w:lang w:val="sr-Latn-RS"/>
        </w:rPr>
        <w:t>A</w:t>
      </w:r>
      <w:r w:rsidRPr="00997300">
        <w:rPr>
          <w:rFonts w:ascii="Arial" w:hAnsi="Arial" w:cs="Arial"/>
          <w:sz w:val="24"/>
        </w:rPr>
        <w:t>u</w:t>
      </w:r>
      <w:proofErr w:type="spellStart"/>
      <w:r w:rsidRPr="00997300">
        <w:rPr>
          <w:rFonts w:ascii="Arial" w:hAnsi="Arial" w:cs="Arial"/>
          <w:sz w:val="24"/>
          <w:lang w:val="sr-Latn-RS"/>
        </w:rPr>
        <w:t>stenitni</w:t>
      </w:r>
      <w:proofErr w:type="spellEnd"/>
      <w:r w:rsidRPr="00997300">
        <w:rPr>
          <w:rFonts w:ascii="Arial" w:hAnsi="Arial" w:cs="Arial"/>
          <w:sz w:val="24"/>
          <w:lang w:val="sr-Latn-RS"/>
        </w:rPr>
        <w:t xml:space="preserve"> </w:t>
      </w:r>
      <w:proofErr w:type="spellStart"/>
      <w:r w:rsidRPr="00997300">
        <w:rPr>
          <w:rFonts w:ascii="Arial" w:hAnsi="Arial" w:cs="Arial"/>
          <w:sz w:val="24"/>
          <w:lang w:val="sr-Latn-RS"/>
        </w:rPr>
        <w:t>nerđajući</w:t>
      </w:r>
      <w:proofErr w:type="spellEnd"/>
      <w:r w:rsidRPr="00997300">
        <w:rPr>
          <w:rFonts w:ascii="Arial" w:hAnsi="Arial" w:cs="Arial"/>
          <w:sz w:val="24"/>
          <w:lang w:val="sr-Latn-RS"/>
        </w:rPr>
        <w:t xml:space="preserve"> </w:t>
      </w:r>
      <w:proofErr w:type="spellStart"/>
      <w:r w:rsidRPr="00997300">
        <w:rPr>
          <w:rFonts w:ascii="Arial" w:hAnsi="Arial" w:cs="Arial"/>
          <w:sz w:val="24"/>
          <w:lang w:val="sr-Latn-RS"/>
        </w:rPr>
        <w:t>čelici</w:t>
      </w:r>
      <w:proofErr w:type="spellEnd"/>
      <w:r w:rsidRPr="00997300">
        <w:rPr>
          <w:rFonts w:ascii="Arial" w:hAnsi="Arial" w:cs="Arial"/>
          <w:sz w:val="24"/>
        </w:rPr>
        <w:t>; AISI304)</w:t>
      </w:r>
      <w:r w:rsidRPr="00997300">
        <w:rPr>
          <w:rFonts w:ascii="Arial" w:hAnsi="Arial" w:cs="Arial"/>
          <w:sz w:val="24"/>
          <w:lang w:val="sr-Latn-RS"/>
        </w:rPr>
        <w:t xml:space="preserve"> (do -273</w:t>
      </w:r>
      <w:r w:rsidRPr="00997300">
        <w:rPr>
          <w:rFonts w:ascii="Arial" w:hAnsi="Arial" w:cs="Arial"/>
          <w:sz w:val="24"/>
          <w:vertAlign w:val="superscript"/>
          <w:lang w:val="sr-Latn-RS"/>
        </w:rPr>
        <w:t>o</w:t>
      </w:r>
      <w:r w:rsidRPr="00997300">
        <w:rPr>
          <w:rFonts w:ascii="Arial" w:hAnsi="Arial" w:cs="Arial"/>
          <w:sz w:val="24"/>
          <w:lang w:val="sr-Latn-RS"/>
        </w:rPr>
        <w:t>C)</w:t>
      </w:r>
    </w:p>
    <w:p w:rsidR="00ED7331" w:rsidRPr="00997300" w:rsidRDefault="00ED7331" w:rsidP="00ED7331">
      <w:pPr>
        <w:rPr>
          <w:rFonts w:ascii="Arial" w:hAnsi="Arial" w:cs="Arial"/>
          <w:b/>
          <w:sz w:val="32"/>
          <w:szCs w:val="48"/>
          <w:lang w:val="sr-Latn-RS"/>
        </w:rPr>
      </w:pPr>
      <w:r w:rsidRPr="00997300">
        <w:rPr>
          <w:rFonts w:ascii="Arial" w:hAnsi="Arial" w:cs="Arial"/>
          <w:b/>
          <w:sz w:val="32"/>
          <w:szCs w:val="48"/>
          <w:lang w:val="sr-Latn-RS"/>
        </w:rPr>
        <w:t xml:space="preserve">Vežba 4. </w:t>
      </w:r>
      <w:proofErr w:type="spellStart"/>
      <w:r w:rsidRPr="00997300">
        <w:rPr>
          <w:rFonts w:ascii="Arial" w:hAnsi="Arial" w:cs="Arial"/>
          <w:b/>
          <w:sz w:val="32"/>
          <w:szCs w:val="48"/>
          <w:lang w:val="sr-Latn-RS"/>
        </w:rPr>
        <w:t>Nerđajući</w:t>
      </w:r>
      <w:proofErr w:type="spellEnd"/>
      <w:r w:rsidRPr="00997300">
        <w:rPr>
          <w:rFonts w:ascii="Arial" w:hAnsi="Arial" w:cs="Arial"/>
          <w:b/>
          <w:sz w:val="32"/>
          <w:szCs w:val="48"/>
          <w:lang w:val="sr-Latn-RS"/>
        </w:rPr>
        <w:t xml:space="preserve"> </w:t>
      </w:r>
      <w:proofErr w:type="spellStart"/>
      <w:r w:rsidRPr="00997300">
        <w:rPr>
          <w:rFonts w:ascii="Arial" w:hAnsi="Arial" w:cs="Arial"/>
          <w:b/>
          <w:sz w:val="32"/>
          <w:szCs w:val="48"/>
          <w:lang w:val="sr-Latn-RS"/>
        </w:rPr>
        <w:t>čelici</w:t>
      </w:r>
      <w:proofErr w:type="spellEnd"/>
    </w:p>
    <w:p w:rsidR="00ED7331" w:rsidRPr="00997300" w:rsidRDefault="00ED7331" w:rsidP="00ED7331">
      <w:pPr>
        <w:pStyle w:val="ListParagraph"/>
        <w:numPr>
          <w:ilvl w:val="0"/>
          <w:numId w:val="11"/>
        </w:numPr>
        <w:rPr>
          <w:rFonts w:ascii="Arial" w:hAnsi="Arial" w:cs="Arial"/>
          <w:sz w:val="24"/>
          <w:szCs w:val="28"/>
          <w:lang w:val="sr-Latn-RS"/>
        </w:rPr>
      </w:pPr>
      <w:proofErr w:type="spellStart"/>
      <w:r w:rsidRPr="00997300">
        <w:rPr>
          <w:rFonts w:ascii="Arial" w:eastAsia="Times New Roman" w:hAnsi="Arial" w:cs="Arial"/>
          <w:sz w:val="24"/>
          <w:szCs w:val="28"/>
          <w:lang w:val="sr-Latn-RS"/>
        </w:rPr>
        <w:t>Nerđajući</w:t>
      </w:r>
      <w:proofErr w:type="spellEnd"/>
      <w:r w:rsidRPr="00997300">
        <w:rPr>
          <w:rFonts w:ascii="Arial" w:eastAsia="Times New Roman" w:hAnsi="Arial" w:cs="Arial"/>
          <w:sz w:val="24"/>
          <w:szCs w:val="28"/>
          <w:lang w:val="sr-Latn-RS"/>
        </w:rPr>
        <w:t xml:space="preserve"> </w:t>
      </w:r>
      <w:proofErr w:type="spellStart"/>
      <w:r w:rsidRPr="00997300">
        <w:rPr>
          <w:rFonts w:ascii="Arial" w:eastAsia="Times New Roman" w:hAnsi="Arial" w:cs="Arial"/>
          <w:sz w:val="24"/>
          <w:szCs w:val="28"/>
          <w:lang w:val="sr-Latn-RS"/>
        </w:rPr>
        <w:t>čelici</w:t>
      </w:r>
      <w:proofErr w:type="spellEnd"/>
      <w:r w:rsidRPr="00997300">
        <w:rPr>
          <w:rFonts w:ascii="Arial" w:eastAsia="Times New Roman" w:hAnsi="Arial" w:cs="Arial"/>
          <w:sz w:val="24"/>
          <w:szCs w:val="28"/>
          <w:lang w:val="sr-Latn-RS"/>
        </w:rPr>
        <w:t xml:space="preserve"> imaju preko 10.5% hroma</w:t>
      </w:r>
    </w:p>
    <w:p w:rsidR="00ED7331" w:rsidRPr="00997300" w:rsidRDefault="00ED7331" w:rsidP="00ED7331">
      <w:pPr>
        <w:pStyle w:val="ListParagraph"/>
        <w:numPr>
          <w:ilvl w:val="0"/>
          <w:numId w:val="11"/>
        </w:numPr>
        <w:rPr>
          <w:rFonts w:ascii="Arial" w:hAnsi="Arial" w:cs="Arial"/>
          <w:sz w:val="24"/>
          <w:szCs w:val="28"/>
          <w:lang w:val="sr-Latn-RS"/>
        </w:rPr>
      </w:pPr>
      <w:r w:rsidRPr="00997300">
        <w:rPr>
          <w:rFonts w:ascii="Arial" w:eastAsia="Times New Roman" w:hAnsi="Arial" w:cs="Arial"/>
          <w:sz w:val="24"/>
          <w:szCs w:val="28"/>
          <w:lang w:val="sr-Latn-RS"/>
        </w:rPr>
        <w:t>Obrazovanje površinskog sloja hrom-oksida (Cr</w:t>
      </w:r>
      <w:r w:rsidRPr="00997300">
        <w:rPr>
          <w:rFonts w:ascii="Arial" w:eastAsia="Times New Roman" w:hAnsi="Arial" w:cs="Arial"/>
          <w:sz w:val="24"/>
          <w:szCs w:val="28"/>
          <w:vertAlign w:val="subscript"/>
          <w:lang w:val="sr-Latn-RS"/>
        </w:rPr>
        <w:t>2</w:t>
      </w:r>
      <w:r w:rsidRPr="00997300">
        <w:rPr>
          <w:rFonts w:ascii="Arial" w:eastAsia="Times New Roman" w:hAnsi="Arial" w:cs="Arial"/>
          <w:sz w:val="24"/>
          <w:szCs w:val="28"/>
          <w:lang w:val="sr-Latn-RS"/>
        </w:rPr>
        <w:t>O</w:t>
      </w:r>
      <w:r w:rsidRPr="00997300">
        <w:rPr>
          <w:rFonts w:ascii="Arial" w:eastAsia="Times New Roman" w:hAnsi="Arial" w:cs="Arial"/>
          <w:sz w:val="24"/>
          <w:szCs w:val="28"/>
          <w:vertAlign w:val="subscript"/>
          <w:lang w:val="sr-Latn-RS"/>
        </w:rPr>
        <w:t>3</w:t>
      </w:r>
      <w:r w:rsidRPr="00997300">
        <w:rPr>
          <w:rFonts w:ascii="Arial" w:eastAsia="Times New Roman" w:hAnsi="Arial" w:cs="Arial"/>
          <w:sz w:val="24"/>
          <w:szCs w:val="28"/>
          <w:lang w:val="sr-Latn-RS"/>
        </w:rPr>
        <w:t>)-</w:t>
      </w:r>
      <w:proofErr w:type="spellStart"/>
      <w:r w:rsidRPr="00997300">
        <w:rPr>
          <w:rFonts w:ascii="Arial" w:eastAsia="Times New Roman" w:hAnsi="Arial" w:cs="Arial"/>
          <w:sz w:val="24"/>
          <w:szCs w:val="28"/>
          <w:lang w:val="sr-Latn-RS"/>
        </w:rPr>
        <w:t>pasivizacija</w:t>
      </w:r>
      <w:proofErr w:type="spellEnd"/>
    </w:p>
    <w:p w:rsidR="00ED7331" w:rsidRPr="00997300" w:rsidRDefault="00ED7331" w:rsidP="00ED7331">
      <w:pPr>
        <w:pStyle w:val="ListParagraph"/>
        <w:numPr>
          <w:ilvl w:val="0"/>
          <w:numId w:val="11"/>
        </w:numPr>
        <w:rPr>
          <w:rFonts w:ascii="Arial" w:hAnsi="Arial" w:cs="Arial"/>
          <w:sz w:val="24"/>
          <w:szCs w:val="28"/>
          <w:lang w:val="sr-Latn-RS"/>
        </w:rPr>
      </w:pPr>
      <w:r w:rsidRPr="00997300">
        <w:rPr>
          <w:rFonts w:ascii="Arial" w:eastAsia="Times New Roman" w:hAnsi="Arial" w:cs="Arial"/>
          <w:sz w:val="24"/>
          <w:szCs w:val="28"/>
          <w:lang w:val="sr-Latn-RS"/>
        </w:rPr>
        <w:t xml:space="preserve">Postoje tri grupe </w:t>
      </w:r>
      <w:proofErr w:type="spellStart"/>
      <w:r w:rsidRPr="00997300">
        <w:rPr>
          <w:rFonts w:ascii="Arial" w:eastAsia="Times New Roman" w:hAnsi="Arial" w:cs="Arial"/>
          <w:sz w:val="24"/>
          <w:szCs w:val="28"/>
          <w:lang w:val="sr-Latn-RS"/>
        </w:rPr>
        <w:t>nerđajućih</w:t>
      </w:r>
      <w:proofErr w:type="spellEnd"/>
      <w:r w:rsidRPr="00997300">
        <w:rPr>
          <w:rFonts w:ascii="Arial" w:eastAsia="Times New Roman" w:hAnsi="Arial" w:cs="Arial"/>
          <w:sz w:val="24"/>
          <w:szCs w:val="28"/>
          <w:lang w:val="sr-Latn-RS"/>
        </w:rPr>
        <w:t xml:space="preserve"> čelika:</w:t>
      </w:r>
    </w:p>
    <w:p w:rsidR="00ED7331" w:rsidRPr="00997300" w:rsidRDefault="00ED7331" w:rsidP="00ED7331">
      <w:pPr>
        <w:pStyle w:val="ListParagraph"/>
        <w:numPr>
          <w:ilvl w:val="0"/>
          <w:numId w:val="11"/>
        </w:numPr>
        <w:rPr>
          <w:rFonts w:ascii="Arial" w:hAnsi="Arial" w:cs="Arial"/>
          <w:sz w:val="24"/>
          <w:szCs w:val="28"/>
          <w:lang w:val="sr-Latn-RS"/>
        </w:rPr>
      </w:pPr>
    </w:p>
    <w:p w:rsidR="00ED7331" w:rsidRPr="00997300" w:rsidRDefault="00ED7331" w:rsidP="00ED7331">
      <w:pPr>
        <w:ind w:left="360"/>
        <w:rPr>
          <w:rFonts w:ascii="Arial" w:hAnsi="Arial" w:cs="Arial"/>
          <w:sz w:val="32"/>
          <w:szCs w:val="44"/>
          <w:lang w:val="sr-Latn-RS"/>
        </w:rPr>
      </w:pPr>
      <w:proofErr w:type="spellStart"/>
      <w:r w:rsidRPr="00997300">
        <w:rPr>
          <w:rFonts w:ascii="Arial" w:eastAsia="Times New Roman" w:hAnsi="Arial" w:cs="Arial"/>
          <w:b/>
          <w:bCs/>
          <w:sz w:val="32"/>
          <w:szCs w:val="44"/>
          <w:lang w:val="sr-Latn-RS"/>
        </w:rPr>
        <w:t>Martenzitni</w:t>
      </w:r>
      <w:proofErr w:type="spellEnd"/>
    </w:p>
    <w:p w:rsidR="00ED7331" w:rsidRPr="00997300" w:rsidRDefault="00ED7331" w:rsidP="00ED7331">
      <w:pPr>
        <w:pStyle w:val="ListParagraph"/>
        <w:rPr>
          <w:rFonts w:ascii="Arial" w:hAnsi="Arial" w:cs="Arial"/>
          <w:sz w:val="32"/>
          <w:szCs w:val="44"/>
          <w:lang w:val="sr-Latn-RS"/>
        </w:rPr>
      </w:pPr>
    </w:p>
    <w:p w:rsidR="00ED7331" w:rsidRPr="00997300" w:rsidRDefault="00ED7331" w:rsidP="00ED7331">
      <w:pPr>
        <w:pStyle w:val="ListParagraph"/>
        <w:numPr>
          <w:ilvl w:val="0"/>
          <w:numId w:val="9"/>
        </w:numPr>
        <w:rPr>
          <w:rFonts w:ascii="Arial" w:hAnsi="Arial" w:cs="Arial"/>
          <w:sz w:val="24"/>
          <w:szCs w:val="28"/>
          <w:lang w:val="sr-Latn-RS"/>
        </w:rPr>
      </w:pPr>
      <w:r w:rsidRPr="00997300">
        <w:rPr>
          <w:rFonts w:ascii="Arial" w:eastAsia="Times New Roman" w:hAnsi="Arial" w:cs="Arial"/>
          <w:sz w:val="24"/>
          <w:szCs w:val="28"/>
          <w:lang w:val="sr-Latn-RS"/>
        </w:rPr>
        <w:t xml:space="preserve">Sadrže i preko 1 % C, 12-14% </w:t>
      </w:r>
      <w:proofErr w:type="spellStart"/>
      <w:r w:rsidRPr="00997300">
        <w:rPr>
          <w:rFonts w:ascii="Arial" w:eastAsia="Times New Roman" w:hAnsi="Arial" w:cs="Arial"/>
          <w:sz w:val="24"/>
          <w:szCs w:val="28"/>
          <w:lang w:val="sr-Latn-RS"/>
        </w:rPr>
        <w:t>Cr</w:t>
      </w:r>
      <w:proofErr w:type="spellEnd"/>
      <w:r w:rsidRPr="00997300">
        <w:rPr>
          <w:rFonts w:ascii="Arial" w:eastAsia="Times New Roman" w:hAnsi="Arial" w:cs="Arial"/>
          <w:sz w:val="24"/>
          <w:szCs w:val="28"/>
          <w:lang w:val="sr-Latn-RS"/>
        </w:rPr>
        <w:t>, do 2% Ni, do 1% Mo...</w:t>
      </w:r>
    </w:p>
    <w:p w:rsidR="00ED7331" w:rsidRPr="00997300" w:rsidRDefault="00ED7331" w:rsidP="00ED7331">
      <w:pPr>
        <w:pStyle w:val="ListParagraph"/>
        <w:numPr>
          <w:ilvl w:val="0"/>
          <w:numId w:val="9"/>
        </w:numPr>
        <w:rPr>
          <w:rFonts w:ascii="Arial" w:hAnsi="Arial" w:cs="Arial"/>
          <w:sz w:val="24"/>
          <w:szCs w:val="28"/>
          <w:lang w:val="sr-Latn-RS"/>
        </w:rPr>
      </w:pPr>
      <w:r w:rsidRPr="00997300">
        <w:rPr>
          <w:rFonts w:ascii="Arial" w:eastAsia="Times New Roman" w:hAnsi="Arial" w:cs="Arial"/>
          <w:sz w:val="24"/>
          <w:szCs w:val="28"/>
          <w:lang w:val="sr-Latn-RS"/>
        </w:rPr>
        <w:t xml:space="preserve">Ultra visoke čvrstoće-napona tečenja i preko 1900 </w:t>
      </w:r>
      <w:proofErr w:type="spellStart"/>
      <w:r w:rsidRPr="00997300">
        <w:rPr>
          <w:rFonts w:ascii="Arial" w:eastAsia="Times New Roman" w:hAnsi="Arial" w:cs="Arial"/>
          <w:sz w:val="24"/>
          <w:szCs w:val="28"/>
          <w:lang w:val="sr-Latn-RS"/>
        </w:rPr>
        <w:t>MPa</w:t>
      </w:r>
      <w:proofErr w:type="spellEnd"/>
    </w:p>
    <w:p w:rsidR="00ED7331" w:rsidRPr="00997300" w:rsidRDefault="00ED7331" w:rsidP="00ED7331">
      <w:pPr>
        <w:pStyle w:val="ListParagraph"/>
        <w:numPr>
          <w:ilvl w:val="0"/>
          <w:numId w:val="9"/>
        </w:numPr>
        <w:rPr>
          <w:rFonts w:ascii="Arial" w:hAnsi="Arial" w:cs="Arial"/>
          <w:sz w:val="24"/>
          <w:szCs w:val="28"/>
          <w:lang w:val="sr-Latn-RS"/>
        </w:rPr>
      </w:pPr>
      <w:r w:rsidRPr="00997300">
        <w:rPr>
          <w:rFonts w:ascii="Arial" w:eastAsia="Times New Roman" w:hAnsi="Arial" w:cs="Arial"/>
          <w:sz w:val="24"/>
          <w:szCs w:val="28"/>
          <w:lang w:val="sr-Latn-RS"/>
        </w:rPr>
        <w:t xml:space="preserve">Najosetljiviji na koroziju od svih </w:t>
      </w:r>
      <w:proofErr w:type="spellStart"/>
      <w:r w:rsidRPr="00997300">
        <w:rPr>
          <w:rFonts w:ascii="Arial" w:eastAsia="Times New Roman" w:hAnsi="Arial" w:cs="Arial"/>
          <w:sz w:val="24"/>
          <w:szCs w:val="28"/>
          <w:lang w:val="sr-Latn-RS"/>
        </w:rPr>
        <w:t>nerđajućih</w:t>
      </w:r>
      <w:proofErr w:type="spellEnd"/>
      <w:r w:rsidRPr="00997300">
        <w:rPr>
          <w:rFonts w:ascii="Arial" w:eastAsia="Times New Roman" w:hAnsi="Arial" w:cs="Arial"/>
          <w:sz w:val="24"/>
          <w:szCs w:val="28"/>
          <w:lang w:val="sr-Latn-RS"/>
        </w:rPr>
        <w:t xml:space="preserve"> čelika.</w:t>
      </w:r>
    </w:p>
    <w:p w:rsidR="00ED7331" w:rsidRPr="00997300" w:rsidRDefault="00ED7331" w:rsidP="00ED7331">
      <w:pPr>
        <w:pStyle w:val="ListParagraph"/>
        <w:numPr>
          <w:ilvl w:val="0"/>
          <w:numId w:val="9"/>
        </w:numPr>
        <w:rPr>
          <w:rFonts w:ascii="Arial" w:hAnsi="Arial" w:cs="Arial"/>
          <w:sz w:val="24"/>
          <w:szCs w:val="28"/>
          <w:lang w:val="sr-Latn-RS"/>
        </w:rPr>
      </w:pPr>
      <w:r w:rsidRPr="00997300">
        <w:rPr>
          <w:rFonts w:ascii="Arial" w:eastAsia="Times New Roman" w:hAnsi="Arial" w:cs="Arial"/>
          <w:sz w:val="24"/>
          <w:szCs w:val="28"/>
          <w:lang w:val="sr-Latn-RS"/>
        </w:rPr>
        <w:t>Namenjeni za: hirurške instrumente, komponente ventila i pumpi, neki zupčanici, opruge i sl.</w:t>
      </w:r>
    </w:p>
    <w:p w:rsidR="00ED7331" w:rsidRPr="00997300" w:rsidRDefault="00ED7331" w:rsidP="00ED7331">
      <w:pPr>
        <w:pStyle w:val="ListParagraph"/>
        <w:numPr>
          <w:ilvl w:val="0"/>
          <w:numId w:val="9"/>
        </w:numPr>
        <w:rPr>
          <w:rFonts w:ascii="Arial" w:hAnsi="Arial" w:cs="Arial"/>
          <w:sz w:val="24"/>
          <w:szCs w:val="28"/>
          <w:lang w:val="sr-Latn-RS"/>
        </w:rPr>
      </w:pPr>
      <w:r w:rsidRPr="00997300">
        <w:rPr>
          <w:rFonts w:ascii="Arial" w:eastAsia="Times New Roman" w:hAnsi="Arial" w:cs="Arial"/>
          <w:sz w:val="24"/>
          <w:szCs w:val="28"/>
          <w:lang w:val="sr-Latn-RS"/>
        </w:rPr>
        <w:t xml:space="preserve">Teško </w:t>
      </w:r>
      <w:proofErr w:type="spellStart"/>
      <w:r w:rsidRPr="00997300">
        <w:rPr>
          <w:rFonts w:ascii="Arial" w:eastAsia="Times New Roman" w:hAnsi="Arial" w:cs="Arial"/>
          <w:sz w:val="24"/>
          <w:szCs w:val="28"/>
          <w:lang w:val="sr-Latn-RS"/>
        </w:rPr>
        <w:t>zavarljivi</w:t>
      </w:r>
      <w:proofErr w:type="spellEnd"/>
      <w:r w:rsidRPr="00997300">
        <w:rPr>
          <w:rFonts w:ascii="Arial" w:eastAsia="Times New Roman" w:hAnsi="Arial" w:cs="Arial"/>
          <w:sz w:val="24"/>
          <w:szCs w:val="28"/>
          <w:lang w:val="sr-Latn-RS"/>
        </w:rPr>
        <w:t xml:space="preserve"> zbog </w:t>
      </w:r>
      <w:proofErr w:type="spellStart"/>
      <w:r w:rsidRPr="00997300">
        <w:rPr>
          <w:rFonts w:ascii="Arial" w:eastAsia="Times New Roman" w:hAnsi="Arial" w:cs="Arial"/>
          <w:sz w:val="24"/>
          <w:szCs w:val="28"/>
          <w:lang w:val="sr-Latn-RS"/>
        </w:rPr>
        <w:t>prslina</w:t>
      </w:r>
      <w:proofErr w:type="spellEnd"/>
      <w:r w:rsidRPr="00997300">
        <w:rPr>
          <w:rFonts w:ascii="Arial" w:eastAsia="Times New Roman" w:hAnsi="Arial" w:cs="Arial"/>
          <w:sz w:val="24"/>
          <w:szCs w:val="28"/>
          <w:lang w:val="sr-Latn-RS"/>
        </w:rPr>
        <w:t xml:space="preserve"> u šavu i ZUT-u- krti </w:t>
      </w:r>
      <w:proofErr w:type="spellStart"/>
      <w:r w:rsidRPr="00997300">
        <w:rPr>
          <w:rFonts w:ascii="Arial" w:eastAsia="Times New Roman" w:hAnsi="Arial" w:cs="Arial"/>
          <w:sz w:val="24"/>
          <w:szCs w:val="28"/>
          <w:lang w:val="sr-Latn-RS"/>
        </w:rPr>
        <w:t>martenzit</w:t>
      </w:r>
      <w:proofErr w:type="spellEnd"/>
      <w:r w:rsidRPr="00997300">
        <w:rPr>
          <w:rFonts w:ascii="Arial" w:eastAsia="Times New Roman" w:hAnsi="Arial" w:cs="Arial"/>
          <w:sz w:val="24"/>
          <w:szCs w:val="28"/>
          <w:lang w:val="sr-Latn-RS"/>
        </w:rPr>
        <w:t>.</w:t>
      </w:r>
    </w:p>
    <w:p w:rsidR="00ED7331" w:rsidRPr="00997300" w:rsidRDefault="00ED7331" w:rsidP="00ED7331">
      <w:pPr>
        <w:pStyle w:val="ListParagraph"/>
        <w:numPr>
          <w:ilvl w:val="0"/>
          <w:numId w:val="9"/>
        </w:numPr>
        <w:rPr>
          <w:rFonts w:ascii="Arial" w:hAnsi="Arial" w:cs="Arial"/>
          <w:sz w:val="24"/>
          <w:szCs w:val="28"/>
          <w:lang w:val="sr-Latn-RS"/>
        </w:rPr>
      </w:pPr>
      <w:r w:rsidRPr="00997300">
        <w:rPr>
          <w:rFonts w:ascii="Arial" w:eastAsia="Times New Roman" w:hAnsi="Arial" w:cs="Arial"/>
          <w:sz w:val="24"/>
          <w:szCs w:val="28"/>
          <w:lang w:val="sr-Latn-RS"/>
        </w:rPr>
        <w:t>Omogućavanje zavarivanja:</w:t>
      </w:r>
    </w:p>
    <w:p w:rsidR="00ED7331" w:rsidRPr="00997300" w:rsidRDefault="00ED7331" w:rsidP="00ED7331">
      <w:pPr>
        <w:pStyle w:val="ListParagraph"/>
        <w:numPr>
          <w:ilvl w:val="0"/>
          <w:numId w:val="8"/>
        </w:numPr>
        <w:rPr>
          <w:rFonts w:ascii="Arial" w:hAnsi="Arial" w:cs="Arial"/>
          <w:sz w:val="24"/>
          <w:szCs w:val="28"/>
          <w:lang w:val="sr-Latn-RS"/>
        </w:rPr>
      </w:pPr>
      <w:r w:rsidRPr="00997300">
        <w:rPr>
          <w:rFonts w:ascii="Arial" w:eastAsia="Times New Roman" w:hAnsi="Arial" w:cs="Arial"/>
          <w:sz w:val="24"/>
          <w:szCs w:val="28"/>
          <w:lang w:val="sr-Latn-RS"/>
        </w:rPr>
        <w:t>Legiranje šava</w:t>
      </w:r>
    </w:p>
    <w:p w:rsidR="00ED7331" w:rsidRPr="00997300" w:rsidRDefault="00ED7331" w:rsidP="00ED7331">
      <w:pPr>
        <w:pStyle w:val="ListParagraph"/>
        <w:numPr>
          <w:ilvl w:val="0"/>
          <w:numId w:val="8"/>
        </w:numPr>
        <w:rPr>
          <w:rFonts w:ascii="Arial" w:hAnsi="Arial" w:cs="Arial"/>
          <w:sz w:val="24"/>
          <w:szCs w:val="28"/>
          <w:lang w:val="sr-Latn-RS"/>
        </w:rPr>
      </w:pPr>
      <w:proofErr w:type="spellStart"/>
      <w:r w:rsidRPr="00997300">
        <w:rPr>
          <w:rFonts w:ascii="Arial" w:eastAsia="Times New Roman" w:hAnsi="Arial" w:cs="Arial"/>
          <w:sz w:val="24"/>
          <w:szCs w:val="28"/>
          <w:lang w:val="sr-Latn-RS"/>
        </w:rPr>
        <w:t>Predgrevanje</w:t>
      </w:r>
      <w:proofErr w:type="spellEnd"/>
    </w:p>
    <w:p w:rsidR="00ED7331" w:rsidRPr="00997300" w:rsidRDefault="00ED7331" w:rsidP="00ED7331">
      <w:pPr>
        <w:pStyle w:val="ListParagraph"/>
        <w:numPr>
          <w:ilvl w:val="0"/>
          <w:numId w:val="8"/>
        </w:numPr>
        <w:rPr>
          <w:rFonts w:ascii="Arial" w:hAnsi="Arial" w:cs="Arial"/>
          <w:sz w:val="24"/>
          <w:szCs w:val="28"/>
          <w:lang w:val="sr-Latn-RS"/>
        </w:rPr>
      </w:pPr>
      <w:r w:rsidRPr="00997300">
        <w:rPr>
          <w:rFonts w:ascii="Arial" w:eastAsia="Times New Roman" w:hAnsi="Arial" w:cs="Arial"/>
          <w:sz w:val="24"/>
          <w:szCs w:val="28"/>
          <w:lang w:val="sr-Latn-RS"/>
        </w:rPr>
        <w:t>Izbor dodatnog materijala</w:t>
      </w:r>
    </w:p>
    <w:p w:rsidR="00ED7331" w:rsidRPr="00997300" w:rsidRDefault="00ED7331" w:rsidP="00ED7331">
      <w:pPr>
        <w:rPr>
          <w:rFonts w:ascii="Arial" w:eastAsia="Times New Roman" w:hAnsi="Arial" w:cs="Arial"/>
          <w:sz w:val="24"/>
          <w:szCs w:val="28"/>
          <w:lang w:val="sr-Latn-RS"/>
        </w:rPr>
      </w:pPr>
      <w:r w:rsidRPr="00997300">
        <w:rPr>
          <w:rFonts w:ascii="Arial" w:eastAsia="Times New Roman" w:hAnsi="Arial" w:cs="Arial"/>
          <w:sz w:val="24"/>
          <w:szCs w:val="28"/>
          <w:lang w:val="sr-Latn-RS"/>
        </w:rPr>
        <w:t xml:space="preserve">Zbog visokog sadržaja C i </w:t>
      </w:r>
      <w:proofErr w:type="spellStart"/>
      <w:r w:rsidRPr="00997300">
        <w:rPr>
          <w:rFonts w:ascii="Arial" w:eastAsia="Times New Roman" w:hAnsi="Arial" w:cs="Arial"/>
          <w:sz w:val="24"/>
          <w:szCs w:val="28"/>
          <w:lang w:val="sr-Latn-RS"/>
        </w:rPr>
        <w:t>legirajućih</w:t>
      </w:r>
      <w:proofErr w:type="spellEnd"/>
      <w:r w:rsidRPr="00997300">
        <w:rPr>
          <w:rFonts w:ascii="Arial" w:eastAsia="Times New Roman" w:hAnsi="Arial" w:cs="Arial"/>
          <w:sz w:val="24"/>
          <w:szCs w:val="28"/>
          <w:lang w:val="sr-Latn-RS"/>
        </w:rPr>
        <w:t xml:space="preserve"> elemenata </w:t>
      </w:r>
      <w:proofErr w:type="spellStart"/>
      <w:r w:rsidRPr="00997300">
        <w:rPr>
          <w:rFonts w:ascii="Arial" w:eastAsia="Times New Roman" w:hAnsi="Arial" w:cs="Arial"/>
          <w:sz w:val="24"/>
          <w:szCs w:val="28"/>
          <w:lang w:val="sr-Latn-RS"/>
        </w:rPr>
        <w:t>zakaljivi</w:t>
      </w:r>
      <w:proofErr w:type="spellEnd"/>
      <w:r w:rsidRPr="00997300">
        <w:rPr>
          <w:rFonts w:ascii="Arial" w:eastAsia="Times New Roman" w:hAnsi="Arial" w:cs="Arial"/>
          <w:sz w:val="24"/>
          <w:szCs w:val="28"/>
          <w:lang w:val="sr-Latn-RS"/>
        </w:rPr>
        <w:t xml:space="preserve"> na vazduhu.</w:t>
      </w:r>
    </w:p>
    <w:p w:rsidR="00ED7331" w:rsidRPr="00997300" w:rsidRDefault="00ED7331" w:rsidP="00ED7331">
      <w:pPr>
        <w:rPr>
          <w:rFonts w:ascii="Arial" w:hAnsi="Arial" w:cs="Arial"/>
          <w:sz w:val="20"/>
          <w:lang w:val="sr-Latn-RS"/>
        </w:rPr>
      </w:pPr>
    </w:p>
    <w:p w:rsidR="00ED7331" w:rsidRPr="00997300" w:rsidRDefault="00ED7331" w:rsidP="00ED7331">
      <w:pPr>
        <w:ind w:left="360"/>
        <w:rPr>
          <w:rFonts w:ascii="Arial" w:hAnsi="Arial" w:cs="Arial"/>
          <w:sz w:val="32"/>
          <w:szCs w:val="44"/>
          <w:lang w:val="sr-Latn-RS"/>
        </w:rPr>
      </w:pPr>
      <w:proofErr w:type="spellStart"/>
      <w:r w:rsidRPr="00997300">
        <w:rPr>
          <w:rFonts w:ascii="Arial" w:eastAsia="Times New Roman" w:hAnsi="Arial" w:cs="Arial"/>
          <w:b/>
          <w:bCs/>
          <w:sz w:val="32"/>
          <w:szCs w:val="44"/>
          <w:lang w:val="sr-Latn-RS"/>
        </w:rPr>
        <w:t>Feritni</w:t>
      </w:r>
      <w:proofErr w:type="spellEnd"/>
    </w:p>
    <w:p w:rsidR="00ED7331" w:rsidRPr="00997300" w:rsidRDefault="00ED7331" w:rsidP="00ED7331">
      <w:pPr>
        <w:pStyle w:val="ListParagraph"/>
        <w:rPr>
          <w:rFonts w:ascii="Arial" w:hAnsi="Arial" w:cs="Arial"/>
          <w:sz w:val="32"/>
          <w:szCs w:val="44"/>
          <w:lang w:val="sr-Latn-RS"/>
        </w:rPr>
      </w:pPr>
    </w:p>
    <w:p w:rsidR="00ED7331" w:rsidRPr="00997300" w:rsidRDefault="00ED7331" w:rsidP="00ED7331">
      <w:pPr>
        <w:pStyle w:val="ListParagraph"/>
        <w:numPr>
          <w:ilvl w:val="0"/>
          <w:numId w:val="13"/>
        </w:numPr>
        <w:rPr>
          <w:rFonts w:ascii="Arial" w:eastAsia="Times New Roman" w:hAnsi="Arial" w:cs="Arial"/>
          <w:sz w:val="24"/>
          <w:szCs w:val="28"/>
          <w:lang w:val="sr-Latn-RS"/>
        </w:rPr>
      </w:pPr>
      <w:proofErr w:type="spellStart"/>
      <w:r w:rsidRPr="00997300">
        <w:rPr>
          <w:rFonts w:ascii="Arial" w:eastAsia="Times New Roman" w:hAnsi="Arial" w:cs="Arial"/>
          <w:sz w:val="24"/>
          <w:szCs w:val="28"/>
        </w:rPr>
        <w:t>Sadrže</w:t>
      </w:r>
      <w:proofErr w:type="spellEnd"/>
      <w:r w:rsidRPr="00997300">
        <w:rPr>
          <w:rFonts w:ascii="Arial" w:eastAsia="Times New Roman" w:hAnsi="Arial" w:cs="Arial"/>
          <w:sz w:val="24"/>
          <w:szCs w:val="28"/>
        </w:rPr>
        <w:t xml:space="preserve"> 0</w:t>
      </w:r>
      <w:proofErr w:type="gramStart"/>
      <w:r w:rsidRPr="00997300">
        <w:rPr>
          <w:rFonts w:ascii="Arial" w:eastAsia="Times New Roman" w:hAnsi="Arial" w:cs="Arial"/>
          <w:sz w:val="24"/>
          <w:szCs w:val="28"/>
        </w:rPr>
        <w:t>,15</w:t>
      </w:r>
      <w:proofErr w:type="gramEnd"/>
      <w:r w:rsidRPr="00997300">
        <w:rPr>
          <w:rFonts w:ascii="Arial" w:eastAsia="Times New Roman" w:hAnsi="Arial" w:cs="Arial"/>
          <w:sz w:val="24"/>
          <w:szCs w:val="28"/>
        </w:rPr>
        <w:t>-0,25% C i 16-30% Cr.</w:t>
      </w:r>
    </w:p>
    <w:p w:rsidR="00ED7331" w:rsidRPr="00997300" w:rsidRDefault="00ED7331" w:rsidP="00ED7331">
      <w:pPr>
        <w:pStyle w:val="ListParagraph"/>
        <w:numPr>
          <w:ilvl w:val="0"/>
          <w:numId w:val="13"/>
        </w:numPr>
        <w:rPr>
          <w:rFonts w:ascii="Arial" w:eastAsia="Times New Roman" w:hAnsi="Arial" w:cs="Arial"/>
          <w:sz w:val="24"/>
          <w:szCs w:val="28"/>
          <w:lang w:val="sr-Latn-RS"/>
        </w:rPr>
      </w:pPr>
      <w:r w:rsidRPr="00997300">
        <w:rPr>
          <w:rFonts w:ascii="Arial" w:eastAsia="Times New Roman" w:hAnsi="Arial" w:cs="Arial"/>
          <w:sz w:val="24"/>
          <w:szCs w:val="28"/>
          <w:lang w:val="sr-Latn-RS"/>
        </w:rPr>
        <w:t>Otporni su na kiseline (azotnu iz prehrambenih proizvoda), sumporne gasove...</w:t>
      </w:r>
    </w:p>
    <w:p w:rsidR="00ED7331" w:rsidRPr="00997300" w:rsidRDefault="00ED7331" w:rsidP="00ED7331">
      <w:pPr>
        <w:pStyle w:val="ListParagraph"/>
        <w:numPr>
          <w:ilvl w:val="0"/>
          <w:numId w:val="13"/>
        </w:numPr>
        <w:rPr>
          <w:rFonts w:ascii="Arial" w:eastAsia="Times New Roman" w:hAnsi="Arial" w:cs="Arial"/>
          <w:sz w:val="24"/>
          <w:szCs w:val="28"/>
          <w:lang w:val="sr-Latn-RS"/>
        </w:rPr>
      </w:pPr>
      <w:r w:rsidRPr="00997300">
        <w:rPr>
          <w:rFonts w:ascii="Arial" w:eastAsia="Times New Roman" w:hAnsi="Arial" w:cs="Arial"/>
          <w:sz w:val="24"/>
          <w:szCs w:val="28"/>
          <w:lang w:val="sr-Latn-RS"/>
        </w:rPr>
        <w:t>Namenjeni su za: izduvne cevi motornih vozila, dekorativne elemente u automobilskoj industriji i građevinarstvu, izmenjivače toplote, delove peći i grejača...</w:t>
      </w:r>
    </w:p>
    <w:p w:rsidR="00ED7331" w:rsidRPr="00997300" w:rsidRDefault="00ED7331" w:rsidP="00ED7331">
      <w:pPr>
        <w:pStyle w:val="ListParagraph"/>
        <w:numPr>
          <w:ilvl w:val="0"/>
          <w:numId w:val="13"/>
        </w:numPr>
        <w:rPr>
          <w:rFonts w:ascii="Arial" w:eastAsia="Times New Roman" w:hAnsi="Arial" w:cs="Arial"/>
          <w:sz w:val="24"/>
          <w:szCs w:val="28"/>
          <w:lang w:val="sr-Latn-RS"/>
        </w:rPr>
      </w:pPr>
      <w:r w:rsidRPr="00997300">
        <w:rPr>
          <w:rFonts w:ascii="Arial" w:eastAsia="Times New Roman" w:hAnsi="Arial" w:cs="Arial"/>
          <w:sz w:val="24"/>
          <w:szCs w:val="28"/>
          <w:lang w:val="de-DE"/>
        </w:rPr>
        <w:t>Osnovni problemi pri zavarivanju su vezani za:</w:t>
      </w:r>
    </w:p>
    <w:p w:rsidR="00ED7331" w:rsidRPr="00997300" w:rsidRDefault="00ED7331" w:rsidP="00ED7331">
      <w:pPr>
        <w:rPr>
          <w:rFonts w:ascii="Arial" w:hAnsi="Arial" w:cs="Arial"/>
          <w:sz w:val="24"/>
          <w:szCs w:val="48"/>
          <w:lang w:val="sr-Latn-RS"/>
        </w:rPr>
      </w:pPr>
      <w:r w:rsidRPr="00997300">
        <w:rPr>
          <w:rFonts w:ascii="Arial" w:eastAsia="Times New Roman" w:hAnsi="Arial" w:cs="Arial"/>
          <w:b/>
          <w:bCs/>
          <w:sz w:val="24"/>
          <w:szCs w:val="28"/>
          <w:lang w:val="sr-Latn-RS"/>
        </w:rPr>
        <w:t>Rast zrna</w:t>
      </w:r>
      <w:r w:rsidRPr="00997300">
        <w:rPr>
          <w:rFonts w:ascii="Arial" w:eastAsia="Times New Roman" w:hAnsi="Arial" w:cs="Arial"/>
          <w:sz w:val="24"/>
          <w:szCs w:val="28"/>
          <w:lang w:val="sr-Latn-RS"/>
        </w:rPr>
        <w:t>: Nastaje na temperaturama iznad 1150</w:t>
      </w:r>
      <w:r w:rsidRPr="00997300">
        <w:rPr>
          <w:rFonts w:ascii="Arial" w:eastAsia="Times New Roman" w:hAnsi="Arial" w:cs="Arial"/>
          <w:sz w:val="24"/>
          <w:szCs w:val="28"/>
          <w:vertAlign w:val="superscript"/>
          <w:lang w:val="sr-Latn-RS"/>
        </w:rPr>
        <w:t>o</w:t>
      </w:r>
      <w:r w:rsidRPr="00997300">
        <w:rPr>
          <w:rFonts w:ascii="Arial" w:eastAsia="Times New Roman" w:hAnsi="Arial" w:cs="Arial"/>
          <w:sz w:val="24"/>
          <w:szCs w:val="28"/>
          <w:lang w:val="sr-Latn-RS"/>
        </w:rPr>
        <w:t xml:space="preserve">C, gde se javlja </w:t>
      </w:r>
      <w:proofErr w:type="spellStart"/>
      <w:r w:rsidRPr="00997300">
        <w:rPr>
          <w:rFonts w:ascii="Arial" w:eastAsia="Times New Roman" w:hAnsi="Arial" w:cs="Arial"/>
          <w:sz w:val="24"/>
          <w:szCs w:val="28"/>
          <w:lang w:val="sr-Latn-RS"/>
        </w:rPr>
        <w:t>rekristalizacija</w:t>
      </w:r>
      <w:proofErr w:type="spellEnd"/>
      <w:r w:rsidRPr="00997300">
        <w:rPr>
          <w:rFonts w:ascii="Arial" w:eastAsia="Times New Roman" w:hAnsi="Arial" w:cs="Arial"/>
          <w:sz w:val="24"/>
          <w:szCs w:val="28"/>
          <w:lang w:val="sr-Latn-RS"/>
        </w:rPr>
        <w:t xml:space="preserve">, tj. </w:t>
      </w:r>
      <w:proofErr w:type="spellStart"/>
      <w:r w:rsidRPr="00997300">
        <w:rPr>
          <w:rFonts w:ascii="Arial" w:eastAsia="Times New Roman" w:hAnsi="Arial" w:cs="Arial"/>
          <w:sz w:val="24"/>
          <w:szCs w:val="28"/>
          <w:lang w:val="sr-Latn-RS"/>
        </w:rPr>
        <w:t>ukrupnjavanje</w:t>
      </w:r>
      <w:proofErr w:type="spellEnd"/>
      <w:r w:rsidRPr="00997300">
        <w:rPr>
          <w:rFonts w:ascii="Arial" w:eastAsia="Times New Roman" w:hAnsi="Arial" w:cs="Arial"/>
          <w:sz w:val="24"/>
          <w:szCs w:val="28"/>
          <w:lang w:val="sr-Latn-RS"/>
        </w:rPr>
        <w:t xml:space="preserve"> zrna </w:t>
      </w:r>
      <w:proofErr w:type="spellStart"/>
      <w:r w:rsidRPr="00997300">
        <w:rPr>
          <w:rFonts w:ascii="Arial" w:eastAsia="Times New Roman" w:hAnsi="Arial" w:cs="Arial"/>
          <w:sz w:val="24"/>
          <w:szCs w:val="28"/>
          <w:lang w:val="sr-Latn-RS"/>
        </w:rPr>
        <w:t>ferita.Time</w:t>
      </w:r>
      <w:proofErr w:type="spellEnd"/>
      <w:r w:rsidRPr="00997300">
        <w:rPr>
          <w:rFonts w:ascii="Arial" w:eastAsia="Times New Roman" w:hAnsi="Arial" w:cs="Arial"/>
          <w:sz w:val="24"/>
          <w:szCs w:val="28"/>
          <w:lang w:val="sr-Latn-RS"/>
        </w:rPr>
        <w:t xml:space="preserve"> opada plastičnost (žilavost) čelika.</w:t>
      </w:r>
    </w:p>
    <w:p w:rsidR="00ED7331" w:rsidRPr="00997300" w:rsidRDefault="00ED7331" w:rsidP="00ED7331">
      <w:pPr>
        <w:rPr>
          <w:rFonts w:ascii="Arial" w:hAnsi="Arial" w:cs="Arial"/>
          <w:sz w:val="20"/>
          <w:lang w:val="sr-Latn-RS"/>
        </w:rPr>
      </w:pPr>
      <w:r w:rsidRPr="00997300">
        <w:rPr>
          <w:rFonts w:ascii="Arial" w:eastAsia="Times New Roman" w:hAnsi="Arial" w:cs="Arial"/>
          <w:b/>
          <w:bCs/>
          <w:sz w:val="24"/>
          <w:szCs w:val="28"/>
          <w:lang w:val="sr-Latn-RS"/>
        </w:rPr>
        <w:t xml:space="preserve">Povećanje </w:t>
      </w:r>
      <w:proofErr w:type="spellStart"/>
      <w:r w:rsidRPr="00997300">
        <w:rPr>
          <w:rFonts w:ascii="Arial" w:eastAsia="Times New Roman" w:hAnsi="Arial" w:cs="Arial"/>
          <w:b/>
          <w:bCs/>
          <w:sz w:val="24"/>
          <w:szCs w:val="28"/>
          <w:lang w:val="sr-Latn-RS"/>
        </w:rPr>
        <w:t>krtosti</w:t>
      </w:r>
      <w:proofErr w:type="spellEnd"/>
      <w:r w:rsidRPr="00997300">
        <w:rPr>
          <w:rFonts w:ascii="Arial" w:eastAsia="Times New Roman" w:hAnsi="Arial" w:cs="Arial"/>
          <w:b/>
          <w:bCs/>
          <w:sz w:val="24"/>
          <w:szCs w:val="28"/>
          <w:lang w:val="sr-Latn-RS"/>
        </w:rPr>
        <w:t xml:space="preserve">: </w:t>
      </w:r>
      <w:r w:rsidRPr="00997300">
        <w:rPr>
          <w:rFonts w:ascii="Arial" w:eastAsia="Times New Roman" w:hAnsi="Arial" w:cs="Arial"/>
          <w:sz w:val="24"/>
          <w:szCs w:val="28"/>
          <w:lang w:val="sr-Latn-RS"/>
        </w:rPr>
        <w:t>Javlja se u slučaju zadržavanja na visokim temperaturama.</w:t>
      </w:r>
    </w:p>
    <w:p w:rsidR="00ED7331" w:rsidRPr="00997300" w:rsidRDefault="00ED7331" w:rsidP="00ED7331">
      <w:pPr>
        <w:rPr>
          <w:rFonts w:ascii="Arial" w:hAnsi="Arial" w:cs="Arial"/>
          <w:sz w:val="24"/>
          <w:szCs w:val="48"/>
          <w:lang w:val="sr-Latn-RS"/>
        </w:rPr>
      </w:pPr>
      <w:proofErr w:type="spellStart"/>
      <w:r w:rsidRPr="00997300">
        <w:rPr>
          <w:rFonts w:ascii="Arial" w:eastAsia="Times New Roman" w:hAnsi="Arial" w:cs="Arial"/>
          <w:b/>
          <w:bCs/>
          <w:sz w:val="24"/>
          <w:szCs w:val="28"/>
          <w:lang w:val="sr-Latn-RS"/>
        </w:rPr>
        <w:lastRenderedPageBreak/>
        <w:t>Međukristalna</w:t>
      </w:r>
      <w:proofErr w:type="spellEnd"/>
      <w:r w:rsidRPr="00997300">
        <w:rPr>
          <w:rFonts w:ascii="Arial" w:eastAsia="Times New Roman" w:hAnsi="Arial" w:cs="Arial"/>
          <w:b/>
          <w:bCs/>
          <w:sz w:val="24"/>
          <w:szCs w:val="28"/>
          <w:lang w:val="sr-Latn-RS"/>
        </w:rPr>
        <w:t xml:space="preserve"> korozija: </w:t>
      </w:r>
      <w:r w:rsidRPr="00997300">
        <w:rPr>
          <w:rFonts w:ascii="Arial" w:eastAsia="Times New Roman" w:hAnsi="Arial" w:cs="Arial"/>
          <w:sz w:val="24"/>
          <w:szCs w:val="28"/>
          <w:lang w:val="sr-Latn-RS"/>
        </w:rPr>
        <w:t xml:space="preserve">Nastaje pod uticajem </w:t>
      </w:r>
      <w:proofErr w:type="spellStart"/>
      <w:r w:rsidRPr="00997300">
        <w:rPr>
          <w:rFonts w:ascii="Arial" w:eastAsia="Times New Roman" w:hAnsi="Arial" w:cs="Arial"/>
          <w:sz w:val="24"/>
          <w:szCs w:val="28"/>
          <w:lang w:val="sr-Latn-RS"/>
        </w:rPr>
        <w:t>mikrogalvanskih</w:t>
      </w:r>
      <w:proofErr w:type="spellEnd"/>
      <w:r w:rsidRPr="00997300">
        <w:rPr>
          <w:rFonts w:ascii="Arial" w:eastAsia="Times New Roman" w:hAnsi="Arial" w:cs="Arial"/>
          <w:sz w:val="24"/>
          <w:szCs w:val="28"/>
          <w:lang w:val="sr-Latn-RS"/>
        </w:rPr>
        <w:t xml:space="preserve"> elemenata nastalih između </w:t>
      </w:r>
      <w:proofErr w:type="spellStart"/>
      <w:r w:rsidRPr="00997300">
        <w:rPr>
          <w:rFonts w:ascii="Arial" w:eastAsia="Times New Roman" w:hAnsi="Arial" w:cs="Arial"/>
          <w:sz w:val="24"/>
          <w:szCs w:val="28"/>
          <w:lang w:val="sr-Latn-RS"/>
        </w:rPr>
        <w:t>Cr</w:t>
      </w:r>
      <w:proofErr w:type="spellEnd"/>
      <w:r w:rsidRPr="00997300">
        <w:rPr>
          <w:rFonts w:ascii="Arial" w:eastAsia="Times New Roman" w:hAnsi="Arial" w:cs="Arial"/>
          <w:sz w:val="24"/>
          <w:szCs w:val="28"/>
          <w:lang w:val="sr-Latn-RS"/>
        </w:rPr>
        <w:t xml:space="preserve">-obogaćenog </w:t>
      </w:r>
      <w:proofErr w:type="spellStart"/>
      <w:r w:rsidRPr="00997300">
        <w:rPr>
          <w:rFonts w:ascii="Arial" w:eastAsia="Times New Roman" w:hAnsi="Arial" w:cs="Arial"/>
          <w:sz w:val="24"/>
          <w:szCs w:val="28"/>
          <w:lang w:val="sr-Latn-RS"/>
        </w:rPr>
        <w:t>ferita</w:t>
      </w:r>
      <w:proofErr w:type="spellEnd"/>
      <w:r w:rsidRPr="00997300">
        <w:rPr>
          <w:rFonts w:ascii="Arial" w:eastAsia="Times New Roman" w:hAnsi="Arial" w:cs="Arial"/>
          <w:sz w:val="24"/>
          <w:szCs w:val="28"/>
          <w:lang w:val="sr-Latn-RS"/>
        </w:rPr>
        <w:t xml:space="preserve"> (katoda, +) I karbida hroma (anoda, -potencijal).</w:t>
      </w:r>
    </w:p>
    <w:p w:rsidR="00ED7331" w:rsidRPr="00997300" w:rsidRDefault="00ED7331" w:rsidP="00ED7331">
      <w:pPr>
        <w:rPr>
          <w:rFonts w:ascii="Arial" w:hAnsi="Arial" w:cs="Arial"/>
          <w:sz w:val="32"/>
          <w:szCs w:val="36"/>
          <w:lang w:val="sr-Latn-RS"/>
        </w:rPr>
      </w:pPr>
      <w:proofErr w:type="spellStart"/>
      <w:r w:rsidRPr="00997300">
        <w:rPr>
          <w:rFonts w:ascii="Arial" w:eastAsia="Times New Roman" w:hAnsi="Arial" w:cs="Arial"/>
          <w:b/>
          <w:bCs/>
          <w:sz w:val="32"/>
          <w:szCs w:val="36"/>
          <w:lang w:val="sr-Latn-RS"/>
        </w:rPr>
        <w:t>Austenitni</w:t>
      </w:r>
      <w:proofErr w:type="spellEnd"/>
    </w:p>
    <w:p w:rsidR="00ED7331" w:rsidRPr="00997300" w:rsidRDefault="00ED7331" w:rsidP="00ED7331">
      <w:pPr>
        <w:rPr>
          <w:rFonts w:ascii="Arial" w:hAnsi="Arial" w:cs="Arial"/>
          <w:sz w:val="24"/>
          <w:szCs w:val="40"/>
          <w:lang w:val="de-DE"/>
        </w:rPr>
      </w:pPr>
      <w:r w:rsidRPr="00997300">
        <w:rPr>
          <w:rFonts w:ascii="Arial" w:eastAsia="Times New Roman" w:hAnsi="Arial" w:cs="Arial"/>
          <w:sz w:val="24"/>
          <w:szCs w:val="40"/>
          <w:lang w:val="de-DE"/>
        </w:rPr>
        <w:t>Postoje dve klase austenitnih nerđajućih čelika:</w:t>
      </w:r>
    </w:p>
    <w:p w:rsidR="00ED7331" w:rsidRPr="00997300" w:rsidRDefault="00ED7331" w:rsidP="00ED7331">
      <w:pPr>
        <w:rPr>
          <w:rFonts w:ascii="Arial" w:hAnsi="Arial" w:cs="Arial"/>
          <w:sz w:val="24"/>
          <w:szCs w:val="40"/>
        </w:rPr>
      </w:pPr>
      <w:proofErr w:type="spellStart"/>
      <w:r w:rsidRPr="00997300">
        <w:rPr>
          <w:rFonts w:ascii="Arial" w:eastAsia="Times New Roman" w:hAnsi="Arial" w:cs="Arial"/>
          <w:sz w:val="24"/>
          <w:szCs w:val="40"/>
        </w:rPr>
        <w:t>Čelici</w:t>
      </w:r>
      <w:proofErr w:type="spellEnd"/>
      <w:r w:rsidRPr="00997300">
        <w:rPr>
          <w:rFonts w:ascii="Arial" w:eastAsia="Times New Roman" w:hAnsi="Arial" w:cs="Arial"/>
          <w:sz w:val="24"/>
          <w:szCs w:val="40"/>
        </w:rPr>
        <w:t xml:space="preserve"> 18-8 (Cr-Ni) </w:t>
      </w:r>
      <w:proofErr w:type="spellStart"/>
      <w:r w:rsidRPr="00997300">
        <w:rPr>
          <w:rFonts w:ascii="Arial" w:eastAsia="Times New Roman" w:hAnsi="Arial" w:cs="Arial"/>
          <w:sz w:val="24"/>
          <w:szCs w:val="40"/>
        </w:rPr>
        <w:t>koji</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su</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otporni</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na</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kiseline</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pivare</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sokare</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vinare</w:t>
      </w:r>
      <w:proofErr w:type="spellEnd"/>
      <w:r w:rsidRPr="00997300">
        <w:rPr>
          <w:rFonts w:ascii="Arial" w:eastAsia="Times New Roman" w:hAnsi="Arial" w:cs="Arial"/>
          <w:sz w:val="24"/>
          <w:szCs w:val="40"/>
        </w:rPr>
        <w:t xml:space="preserve"> </w:t>
      </w:r>
      <w:proofErr w:type="spellStart"/>
      <w:proofErr w:type="gramStart"/>
      <w:r w:rsidRPr="00997300">
        <w:rPr>
          <w:rFonts w:ascii="Arial" w:eastAsia="Times New Roman" w:hAnsi="Arial" w:cs="Arial"/>
          <w:sz w:val="24"/>
          <w:szCs w:val="40"/>
        </w:rPr>
        <w:t>itd</w:t>
      </w:r>
      <w:proofErr w:type="spellEnd"/>
      <w:r w:rsidRPr="00997300">
        <w:rPr>
          <w:rFonts w:ascii="Arial" w:eastAsia="Times New Roman" w:hAnsi="Arial" w:cs="Arial"/>
          <w:sz w:val="24"/>
          <w:szCs w:val="40"/>
        </w:rPr>
        <w:t>.;</w:t>
      </w:r>
      <w:proofErr w:type="gram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za</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cevovode</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ventile</w:t>
      </w:r>
      <w:proofErr w:type="spellEnd"/>
      <w:r w:rsidRPr="00997300">
        <w:rPr>
          <w:rFonts w:ascii="Arial" w:eastAsia="Times New Roman" w:hAnsi="Arial" w:cs="Arial"/>
          <w:sz w:val="24"/>
          <w:szCs w:val="40"/>
        </w:rPr>
        <w:t xml:space="preserve"> i dr.</w:t>
      </w:r>
    </w:p>
    <w:p w:rsidR="00ED7331" w:rsidRPr="00997300" w:rsidRDefault="00ED7331" w:rsidP="00ED7331">
      <w:pPr>
        <w:rPr>
          <w:rFonts w:ascii="Arial" w:hAnsi="Arial" w:cs="Arial"/>
          <w:sz w:val="24"/>
          <w:szCs w:val="40"/>
        </w:rPr>
      </w:pPr>
      <w:proofErr w:type="spellStart"/>
      <w:proofErr w:type="gramStart"/>
      <w:r w:rsidRPr="00997300">
        <w:rPr>
          <w:rFonts w:ascii="Arial" w:eastAsia="Times New Roman" w:hAnsi="Arial" w:cs="Arial"/>
          <w:sz w:val="24"/>
          <w:szCs w:val="40"/>
        </w:rPr>
        <w:t>Čelici</w:t>
      </w:r>
      <w:proofErr w:type="spellEnd"/>
      <w:r w:rsidRPr="00997300">
        <w:rPr>
          <w:rFonts w:ascii="Arial" w:eastAsia="Times New Roman" w:hAnsi="Arial" w:cs="Arial"/>
          <w:sz w:val="24"/>
          <w:szCs w:val="40"/>
        </w:rPr>
        <w:t xml:space="preserve"> 25-20 (Cr-Ni) </w:t>
      </w:r>
      <w:proofErr w:type="spellStart"/>
      <w:r w:rsidRPr="00997300">
        <w:rPr>
          <w:rFonts w:ascii="Arial" w:eastAsia="Times New Roman" w:hAnsi="Arial" w:cs="Arial"/>
          <w:sz w:val="24"/>
          <w:szCs w:val="40"/>
        </w:rPr>
        <w:t>koji</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su</w:t>
      </w:r>
      <w:proofErr w:type="spellEnd"/>
      <w:r w:rsidRPr="00997300">
        <w:rPr>
          <w:rFonts w:ascii="Arial" w:eastAsia="Times New Roman" w:hAnsi="Arial" w:cs="Arial"/>
          <w:sz w:val="24"/>
          <w:szCs w:val="40"/>
        </w:rPr>
        <w:t xml:space="preserve"> i </w:t>
      </w:r>
      <w:proofErr w:type="spellStart"/>
      <w:r w:rsidRPr="00997300">
        <w:rPr>
          <w:rFonts w:ascii="Arial" w:eastAsia="Times New Roman" w:hAnsi="Arial" w:cs="Arial"/>
          <w:sz w:val="24"/>
          <w:szCs w:val="40"/>
        </w:rPr>
        <w:t>vatrootporni</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primena</w:t>
      </w:r>
      <w:proofErr w:type="spellEnd"/>
      <w:r w:rsidRPr="00997300">
        <w:rPr>
          <w:rFonts w:ascii="Arial" w:eastAsia="Times New Roman" w:hAnsi="Arial" w:cs="Arial"/>
          <w:sz w:val="24"/>
          <w:szCs w:val="40"/>
        </w:rPr>
        <w:t xml:space="preserve"> u </w:t>
      </w:r>
      <w:proofErr w:type="spellStart"/>
      <w:r w:rsidRPr="00997300">
        <w:rPr>
          <w:rFonts w:ascii="Arial" w:eastAsia="Times New Roman" w:hAnsi="Arial" w:cs="Arial"/>
          <w:sz w:val="24"/>
          <w:szCs w:val="40"/>
        </w:rPr>
        <w:t>nuklearnim</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reaktorima</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zadržavaju</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mehaničke</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osobine</w:t>
      </w:r>
      <w:proofErr w:type="spellEnd"/>
      <w:r w:rsidRPr="00997300">
        <w:rPr>
          <w:rFonts w:ascii="Arial" w:eastAsia="Times New Roman" w:hAnsi="Arial" w:cs="Arial"/>
          <w:sz w:val="24"/>
          <w:szCs w:val="40"/>
        </w:rPr>
        <w:t xml:space="preserve"> i </w:t>
      </w:r>
      <w:proofErr w:type="spellStart"/>
      <w:r w:rsidRPr="00997300">
        <w:rPr>
          <w:rFonts w:ascii="Arial" w:eastAsia="Times New Roman" w:hAnsi="Arial" w:cs="Arial"/>
          <w:sz w:val="24"/>
          <w:szCs w:val="40"/>
        </w:rPr>
        <w:t>preko</w:t>
      </w:r>
      <w:proofErr w:type="spellEnd"/>
      <w:r w:rsidRPr="00997300">
        <w:rPr>
          <w:rFonts w:ascii="Arial" w:eastAsia="Times New Roman" w:hAnsi="Arial" w:cs="Arial"/>
          <w:sz w:val="24"/>
          <w:szCs w:val="40"/>
        </w:rPr>
        <w:t xml:space="preserve"> 1000</w:t>
      </w:r>
      <w:r w:rsidRPr="00997300">
        <w:rPr>
          <w:rFonts w:ascii="Arial" w:eastAsia="Times New Roman" w:hAnsi="Arial" w:cs="Arial"/>
          <w:sz w:val="24"/>
          <w:szCs w:val="40"/>
          <w:vertAlign w:val="superscript"/>
        </w:rPr>
        <w:t>o</w:t>
      </w:r>
      <w:r w:rsidRPr="00997300">
        <w:rPr>
          <w:rFonts w:ascii="Arial" w:eastAsia="Times New Roman" w:hAnsi="Arial" w:cs="Arial"/>
          <w:sz w:val="24"/>
          <w:szCs w:val="40"/>
        </w:rPr>
        <w:t>C).</w:t>
      </w:r>
      <w:proofErr w:type="gramEnd"/>
    </w:p>
    <w:p w:rsidR="00ED7331" w:rsidRPr="00997300" w:rsidRDefault="00ED7331" w:rsidP="00ED7331">
      <w:pPr>
        <w:pStyle w:val="ListParagraph"/>
        <w:numPr>
          <w:ilvl w:val="0"/>
          <w:numId w:val="14"/>
        </w:numPr>
        <w:rPr>
          <w:rFonts w:ascii="Arial" w:hAnsi="Arial" w:cs="Arial"/>
          <w:sz w:val="24"/>
          <w:szCs w:val="40"/>
        </w:rPr>
      </w:pPr>
      <w:proofErr w:type="spellStart"/>
      <w:r w:rsidRPr="00997300">
        <w:rPr>
          <w:rFonts w:ascii="Arial" w:eastAsia="Times New Roman" w:hAnsi="Arial" w:cs="Arial"/>
          <w:sz w:val="24"/>
          <w:szCs w:val="40"/>
        </w:rPr>
        <w:t>Problemi</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pri</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zavarivanju</w:t>
      </w:r>
      <w:proofErr w:type="spellEnd"/>
      <w:r w:rsidRPr="00997300">
        <w:rPr>
          <w:rFonts w:ascii="Arial" w:eastAsia="Times New Roman" w:hAnsi="Arial" w:cs="Arial"/>
          <w:sz w:val="24"/>
          <w:szCs w:val="40"/>
        </w:rPr>
        <w:t>:</w:t>
      </w:r>
    </w:p>
    <w:p w:rsidR="00ED7331" w:rsidRPr="00997300" w:rsidRDefault="00ED7331" w:rsidP="00ED7331">
      <w:pPr>
        <w:pStyle w:val="ListParagraph"/>
        <w:numPr>
          <w:ilvl w:val="0"/>
          <w:numId w:val="14"/>
        </w:numPr>
        <w:rPr>
          <w:rFonts w:ascii="Arial" w:hAnsi="Arial" w:cs="Arial"/>
          <w:sz w:val="24"/>
          <w:szCs w:val="40"/>
        </w:rPr>
      </w:pPr>
      <w:proofErr w:type="spellStart"/>
      <w:r w:rsidRPr="00997300">
        <w:rPr>
          <w:rFonts w:ascii="Arial" w:eastAsia="Times New Roman" w:hAnsi="Arial" w:cs="Arial"/>
          <w:sz w:val="24"/>
          <w:szCs w:val="40"/>
        </w:rPr>
        <w:t>Sklonost</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ka</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pojavi</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vrućih</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prslina</w:t>
      </w:r>
      <w:proofErr w:type="spellEnd"/>
    </w:p>
    <w:p w:rsidR="00ED7331" w:rsidRPr="00997300" w:rsidRDefault="00ED7331" w:rsidP="00ED7331">
      <w:pPr>
        <w:pStyle w:val="ListParagraph"/>
        <w:numPr>
          <w:ilvl w:val="0"/>
          <w:numId w:val="14"/>
        </w:numPr>
        <w:rPr>
          <w:rFonts w:ascii="Arial" w:hAnsi="Arial" w:cs="Arial"/>
          <w:sz w:val="24"/>
          <w:szCs w:val="40"/>
        </w:rPr>
      </w:pPr>
      <w:proofErr w:type="spellStart"/>
      <w:r w:rsidRPr="00997300">
        <w:rPr>
          <w:rFonts w:ascii="Arial" w:eastAsia="Times New Roman" w:hAnsi="Arial" w:cs="Arial"/>
          <w:sz w:val="24"/>
          <w:szCs w:val="40"/>
        </w:rPr>
        <w:t>Međukristalna</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korozija</w:t>
      </w:r>
      <w:proofErr w:type="spellEnd"/>
    </w:p>
    <w:p w:rsidR="00ED7331" w:rsidRPr="00997300" w:rsidRDefault="00ED7331" w:rsidP="00ED7331">
      <w:pPr>
        <w:pStyle w:val="ListParagraph"/>
        <w:numPr>
          <w:ilvl w:val="0"/>
          <w:numId w:val="14"/>
        </w:numPr>
        <w:rPr>
          <w:rFonts w:ascii="Arial" w:hAnsi="Arial" w:cs="Arial"/>
          <w:sz w:val="24"/>
          <w:szCs w:val="40"/>
        </w:rPr>
      </w:pPr>
      <w:proofErr w:type="spellStart"/>
      <w:r w:rsidRPr="00997300">
        <w:rPr>
          <w:rFonts w:ascii="Arial" w:eastAsia="Times New Roman" w:hAnsi="Arial" w:cs="Arial"/>
          <w:sz w:val="24"/>
          <w:szCs w:val="40"/>
        </w:rPr>
        <w:t>Krtost</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šava</w:t>
      </w:r>
      <w:proofErr w:type="spellEnd"/>
    </w:p>
    <w:p w:rsidR="00ED7331" w:rsidRPr="00997300" w:rsidRDefault="00ED7331" w:rsidP="00ED7331">
      <w:pPr>
        <w:pStyle w:val="ListParagraph"/>
        <w:numPr>
          <w:ilvl w:val="0"/>
          <w:numId w:val="14"/>
        </w:numPr>
        <w:rPr>
          <w:rFonts w:ascii="Arial" w:hAnsi="Arial" w:cs="Arial"/>
          <w:sz w:val="24"/>
          <w:szCs w:val="40"/>
        </w:rPr>
      </w:pPr>
      <w:proofErr w:type="spellStart"/>
      <w:r w:rsidRPr="00997300">
        <w:rPr>
          <w:rFonts w:ascii="Arial" w:eastAsia="Times New Roman" w:hAnsi="Arial" w:cs="Arial"/>
          <w:sz w:val="24"/>
          <w:szCs w:val="40"/>
        </w:rPr>
        <w:t>Antikorozivna</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zaštita</w:t>
      </w:r>
      <w:proofErr w:type="spellEnd"/>
      <w:r w:rsidRPr="00997300">
        <w:rPr>
          <w:rFonts w:ascii="Arial" w:eastAsia="Times New Roman" w:hAnsi="Arial" w:cs="Arial"/>
          <w:sz w:val="24"/>
          <w:szCs w:val="40"/>
        </w:rPr>
        <w:t xml:space="preserve"> ZUT-a</w:t>
      </w:r>
    </w:p>
    <w:p w:rsidR="00ED7331" w:rsidRPr="00997300" w:rsidRDefault="00ED7331" w:rsidP="00ED7331">
      <w:pPr>
        <w:rPr>
          <w:rFonts w:ascii="Arial" w:hAnsi="Arial" w:cs="Arial"/>
          <w:sz w:val="24"/>
          <w:szCs w:val="40"/>
        </w:rPr>
      </w:pPr>
      <w:r w:rsidRPr="00997300">
        <w:rPr>
          <w:rFonts w:ascii="Arial" w:eastAsia="Calibri" w:hAnsi="Arial" w:cs="Arial"/>
          <w:sz w:val="24"/>
          <w:szCs w:val="40"/>
        </w:rPr>
        <w:t>*</w:t>
      </w:r>
      <w:proofErr w:type="spellStart"/>
      <w:r w:rsidRPr="00997300">
        <w:rPr>
          <w:rFonts w:ascii="Arial" w:eastAsia="Times New Roman" w:hAnsi="Arial" w:cs="Arial"/>
          <w:sz w:val="24"/>
          <w:szCs w:val="40"/>
        </w:rPr>
        <w:t>Za</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zavarene</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konstrukcije</w:t>
      </w:r>
      <w:proofErr w:type="spellEnd"/>
      <w:r w:rsidRPr="00997300">
        <w:rPr>
          <w:rFonts w:ascii="Arial" w:eastAsia="Times New Roman" w:hAnsi="Arial" w:cs="Arial"/>
          <w:sz w:val="24"/>
          <w:szCs w:val="40"/>
        </w:rPr>
        <w:t xml:space="preserve"> u </w:t>
      </w:r>
      <w:proofErr w:type="spellStart"/>
      <w:proofErr w:type="gramStart"/>
      <w:r w:rsidRPr="00997300">
        <w:rPr>
          <w:rFonts w:ascii="Arial" w:eastAsia="Times New Roman" w:hAnsi="Arial" w:cs="Arial"/>
          <w:sz w:val="24"/>
          <w:szCs w:val="40"/>
        </w:rPr>
        <w:t>energetici</w:t>
      </w:r>
      <w:proofErr w:type="spellEnd"/>
      <w:r w:rsidRPr="00997300">
        <w:rPr>
          <w:rFonts w:ascii="Arial" w:eastAsia="Times New Roman" w:hAnsi="Arial" w:cs="Arial"/>
          <w:sz w:val="24"/>
          <w:szCs w:val="40"/>
        </w:rPr>
        <w:t xml:space="preserve">  i</w:t>
      </w:r>
      <w:proofErr w:type="gram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hemijskoj</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industriji</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najviše</w:t>
      </w:r>
      <w:proofErr w:type="spellEnd"/>
      <w:r w:rsidRPr="00997300">
        <w:rPr>
          <w:rFonts w:ascii="Arial" w:eastAsia="Times New Roman" w:hAnsi="Arial" w:cs="Arial"/>
          <w:sz w:val="24"/>
          <w:szCs w:val="40"/>
        </w:rPr>
        <w:t xml:space="preserve"> se </w:t>
      </w:r>
      <w:proofErr w:type="spellStart"/>
      <w:r w:rsidRPr="00997300">
        <w:rPr>
          <w:rFonts w:ascii="Arial" w:eastAsia="Times New Roman" w:hAnsi="Arial" w:cs="Arial"/>
          <w:sz w:val="24"/>
          <w:szCs w:val="40"/>
        </w:rPr>
        <w:t>primenjuju</w:t>
      </w:r>
      <w:proofErr w:type="spellEnd"/>
      <w:r w:rsidRPr="00997300">
        <w:rPr>
          <w:rFonts w:ascii="Arial" w:eastAsia="Times New Roman" w:hAnsi="Arial" w:cs="Arial"/>
          <w:sz w:val="24"/>
          <w:szCs w:val="40"/>
        </w:rPr>
        <w:t xml:space="preserve"> : </w:t>
      </w:r>
    </w:p>
    <w:p w:rsidR="00ED7331" w:rsidRPr="00997300" w:rsidRDefault="00ED7331" w:rsidP="00ED7331">
      <w:pPr>
        <w:rPr>
          <w:rFonts w:ascii="Arial" w:hAnsi="Arial" w:cs="Arial"/>
          <w:sz w:val="24"/>
          <w:szCs w:val="40"/>
        </w:rPr>
      </w:pPr>
      <w:proofErr w:type="spellStart"/>
      <w:r w:rsidRPr="00997300">
        <w:rPr>
          <w:rFonts w:ascii="Arial" w:eastAsia="Times New Roman" w:hAnsi="Arial" w:cs="Arial"/>
          <w:sz w:val="24"/>
          <w:szCs w:val="40"/>
        </w:rPr>
        <w:t>Austenitni</w:t>
      </w:r>
      <w:proofErr w:type="spellEnd"/>
      <w:r w:rsidRPr="00997300">
        <w:rPr>
          <w:rFonts w:ascii="Arial" w:eastAsia="Times New Roman" w:hAnsi="Arial" w:cs="Arial"/>
          <w:sz w:val="24"/>
          <w:szCs w:val="40"/>
        </w:rPr>
        <w:t xml:space="preserve"> </w:t>
      </w:r>
      <w:proofErr w:type="spellStart"/>
      <w:proofErr w:type="gramStart"/>
      <w:r w:rsidRPr="00997300">
        <w:rPr>
          <w:rFonts w:ascii="Arial" w:eastAsia="Times New Roman" w:hAnsi="Arial" w:cs="Arial"/>
          <w:sz w:val="24"/>
          <w:szCs w:val="40"/>
        </w:rPr>
        <w:t>čelici</w:t>
      </w:r>
      <w:proofErr w:type="spellEnd"/>
      <w:r w:rsidRPr="00997300">
        <w:rPr>
          <w:rFonts w:ascii="Arial" w:eastAsia="Times New Roman" w:hAnsi="Arial" w:cs="Arial"/>
          <w:sz w:val="24"/>
          <w:szCs w:val="40"/>
        </w:rPr>
        <w:t xml:space="preserve">  :</w:t>
      </w:r>
      <w:proofErr w:type="gramEnd"/>
      <w:r w:rsidRPr="00997300">
        <w:rPr>
          <w:rFonts w:ascii="Arial" w:eastAsia="Times New Roman" w:hAnsi="Arial" w:cs="Arial"/>
          <w:sz w:val="24"/>
          <w:szCs w:val="40"/>
        </w:rPr>
        <w:t xml:space="preserve">  </w:t>
      </w:r>
      <w:r w:rsidRPr="00997300">
        <w:rPr>
          <w:rFonts w:ascii="Arial" w:eastAsia="Times New Roman" w:hAnsi="Arial" w:cs="Arial"/>
          <w:b/>
          <w:bCs/>
          <w:sz w:val="24"/>
          <w:szCs w:val="40"/>
        </w:rPr>
        <w:t>18Cr</w:t>
      </w:r>
      <w:r w:rsidRPr="00997300">
        <w:rPr>
          <w:rFonts w:ascii="Cambria Math" w:eastAsia="Times New Roman" w:hAnsi="Cambria Math" w:cs="Cambria Math"/>
          <w:b/>
          <w:bCs/>
          <w:sz w:val="24"/>
          <w:szCs w:val="40"/>
        </w:rPr>
        <w:t>‐</w:t>
      </w:r>
      <w:r w:rsidRPr="00997300">
        <w:rPr>
          <w:rFonts w:ascii="Arial" w:eastAsia="Times New Roman" w:hAnsi="Arial" w:cs="Arial"/>
          <w:b/>
          <w:bCs/>
          <w:sz w:val="24"/>
          <w:szCs w:val="40"/>
        </w:rPr>
        <w:t>Ni , 20Cr</w:t>
      </w:r>
      <w:r w:rsidRPr="00997300">
        <w:rPr>
          <w:rFonts w:ascii="Cambria Math" w:eastAsia="Times New Roman" w:hAnsi="Cambria Math" w:cs="Cambria Math"/>
          <w:b/>
          <w:bCs/>
          <w:sz w:val="24"/>
          <w:szCs w:val="40"/>
        </w:rPr>
        <w:t>‐</w:t>
      </w:r>
      <w:r w:rsidRPr="00997300">
        <w:rPr>
          <w:rFonts w:ascii="Arial" w:eastAsia="Times New Roman" w:hAnsi="Arial" w:cs="Arial"/>
          <w:b/>
          <w:bCs/>
          <w:sz w:val="24"/>
          <w:szCs w:val="40"/>
        </w:rPr>
        <w:t>10Ni , 20Cr</w:t>
      </w:r>
      <w:r w:rsidRPr="00997300">
        <w:rPr>
          <w:rFonts w:ascii="Cambria Math" w:eastAsia="Times New Roman" w:hAnsi="Cambria Math" w:cs="Cambria Math"/>
          <w:b/>
          <w:bCs/>
          <w:sz w:val="24"/>
          <w:szCs w:val="40"/>
        </w:rPr>
        <w:t>‐</w:t>
      </w:r>
      <w:r w:rsidRPr="00997300">
        <w:rPr>
          <w:rFonts w:ascii="Arial" w:eastAsia="Times New Roman" w:hAnsi="Arial" w:cs="Arial"/>
          <w:b/>
          <w:bCs/>
          <w:sz w:val="24"/>
          <w:szCs w:val="40"/>
        </w:rPr>
        <w:t>Ni</w:t>
      </w:r>
    </w:p>
    <w:p w:rsidR="00ED7331" w:rsidRPr="00997300" w:rsidRDefault="00ED7331" w:rsidP="00ED7331">
      <w:pPr>
        <w:rPr>
          <w:rFonts w:ascii="Arial" w:hAnsi="Arial" w:cs="Arial"/>
          <w:sz w:val="24"/>
          <w:szCs w:val="40"/>
        </w:rPr>
      </w:pPr>
      <w:proofErr w:type="spellStart"/>
      <w:r w:rsidRPr="00997300">
        <w:rPr>
          <w:rFonts w:ascii="Arial" w:eastAsia="Times New Roman" w:hAnsi="Arial" w:cs="Arial"/>
          <w:sz w:val="24"/>
          <w:szCs w:val="40"/>
        </w:rPr>
        <w:t>Vatrootporni</w:t>
      </w:r>
      <w:proofErr w:type="spellEnd"/>
      <w:r w:rsidRPr="00997300">
        <w:rPr>
          <w:rFonts w:ascii="Arial" w:eastAsia="Times New Roman" w:hAnsi="Arial" w:cs="Arial"/>
          <w:sz w:val="24"/>
          <w:szCs w:val="40"/>
        </w:rPr>
        <w:t xml:space="preserve"> </w:t>
      </w:r>
      <w:proofErr w:type="spellStart"/>
      <w:proofErr w:type="gramStart"/>
      <w:r w:rsidRPr="00997300">
        <w:rPr>
          <w:rFonts w:ascii="Arial" w:eastAsia="Times New Roman" w:hAnsi="Arial" w:cs="Arial"/>
          <w:sz w:val="24"/>
          <w:szCs w:val="40"/>
        </w:rPr>
        <w:t>čelici</w:t>
      </w:r>
      <w:proofErr w:type="spellEnd"/>
      <w:r w:rsidRPr="00997300">
        <w:rPr>
          <w:rFonts w:ascii="Arial" w:eastAsia="Times New Roman" w:hAnsi="Arial" w:cs="Arial"/>
          <w:sz w:val="24"/>
          <w:szCs w:val="40"/>
        </w:rPr>
        <w:t xml:space="preserve"> :</w:t>
      </w:r>
      <w:proofErr w:type="gramEnd"/>
      <w:r w:rsidRPr="00997300">
        <w:rPr>
          <w:rFonts w:ascii="Arial" w:eastAsia="Times New Roman" w:hAnsi="Arial" w:cs="Arial"/>
          <w:sz w:val="24"/>
          <w:szCs w:val="40"/>
        </w:rPr>
        <w:t xml:space="preserve"> </w:t>
      </w:r>
      <w:r w:rsidRPr="00997300">
        <w:rPr>
          <w:rFonts w:ascii="Arial" w:eastAsia="Times New Roman" w:hAnsi="Arial" w:cs="Arial"/>
          <w:b/>
          <w:bCs/>
          <w:sz w:val="24"/>
          <w:szCs w:val="40"/>
        </w:rPr>
        <w:t>20Cr</w:t>
      </w:r>
      <w:r w:rsidRPr="00997300">
        <w:rPr>
          <w:rFonts w:ascii="Cambria Math" w:eastAsia="Times New Roman" w:hAnsi="Cambria Math" w:cs="Cambria Math"/>
          <w:b/>
          <w:bCs/>
          <w:sz w:val="24"/>
          <w:szCs w:val="40"/>
        </w:rPr>
        <w:t>‐</w:t>
      </w:r>
      <w:r w:rsidRPr="00997300">
        <w:rPr>
          <w:rFonts w:ascii="Arial" w:eastAsia="Times New Roman" w:hAnsi="Arial" w:cs="Arial"/>
          <w:b/>
          <w:bCs/>
          <w:sz w:val="24"/>
          <w:szCs w:val="40"/>
        </w:rPr>
        <w:t xml:space="preserve">12Ni </w:t>
      </w:r>
    </w:p>
    <w:p w:rsidR="00ED7331" w:rsidRPr="00997300" w:rsidRDefault="00ED7331" w:rsidP="00ED7331">
      <w:pPr>
        <w:rPr>
          <w:rFonts w:ascii="Arial" w:hAnsi="Arial" w:cs="Arial"/>
          <w:sz w:val="20"/>
        </w:rPr>
      </w:pPr>
      <w:proofErr w:type="spellStart"/>
      <w:r w:rsidRPr="00997300">
        <w:rPr>
          <w:rFonts w:ascii="Arial" w:eastAsia="Times New Roman" w:hAnsi="Arial" w:cs="Arial"/>
          <w:sz w:val="24"/>
          <w:szCs w:val="40"/>
        </w:rPr>
        <w:t>Čelik</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postojan</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na</w:t>
      </w:r>
      <w:proofErr w:type="spellEnd"/>
      <w:r w:rsidRPr="00997300">
        <w:rPr>
          <w:rFonts w:ascii="Arial" w:eastAsia="Times New Roman" w:hAnsi="Arial" w:cs="Arial"/>
          <w:sz w:val="24"/>
          <w:szCs w:val="40"/>
        </w:rPr>
        <w:t xml:space="preserve"> </w:t>
      </w:r>
      <w:proofErr w:type="spellStart"/>
      <w:r w:rsidRPr="00997300">
        <w:rPr>
          <w:rFonts w:ascii="Arial" w:eastAsia="Times New Roman" w:hAnsi="Arial" w:cs="Arial"/>
          <w:sz w:val="24"/>
          <w:szCs w:val="40"/>
        </w:rPr>
        <w:t>visokim</w:t>
      </w:r>
      <w:proofErr w:type="spellEnd"/>
      <w:r w:rsidRPr="00997300">
        <w:rPr>
          <w:rFonts w:ascii="Arial" w:eastAsia="Times New Roman" w:hAnsi="Arial" w:cs="Arial"/>
          <w:sz w:val="24"/>
          <w:szCs w:val="40"/>
        </w:rPr>
        <w:t xml:space="preserve"> </w:t>
      </w:r>
      <w:proofErr w:type="spellStart"/>
      <w:proofErr w:type="gramStart"/>
      <w:r w:rsidRPr="00997300">
        <w:rPr>
          <w:rFonts w:ascii="Arial" w:eastAsia="Times New Roman" w:hAnsi="Arial" w:cs="Arial"/>
          <w:sz w:val="24"/>
          <w:szCs w:val="40"/>
        </w:rPr>
        <w:t>temperaturama</w:t>
      </w:r>
      <w:proofErr w:type="spellEnd"/>
      <w:r w:rsidRPr="00997300">
        <w:rPr>
          <w:rFonts w:ascii="Arial" w:eastAsia="Times New Roman" w:hAnsi="Arial" w:cs="Arial"/>
          <w:sz w:val="24"/>
          <w:szCs w:val="40"/>
        </w:rPr>
        <w:t xml:space="preserve"> :</w:t>
      </w:r>
      <w:proofErr w:type="gramEnd"/>
      <w:r w:rsidRPr="00997300">
        <w:rPr>
          <w:rFonts w:ascii="Arial" w:eastAsia="Times New Roman" w:hAnsi="Arial" w:cs="Arial"/>
          <w:sz w:val="24"/>
          <w:szCs w:val="40"/>
        </w:rPr>
        <w:t xml:space="preserve"> </w:t>
      </w:r>
      <w:r w:rsidRPr="00997300">
        <w:rPr>
          <w:rFonts w:ascii="Arial" w:eastAsia="Times New Roman" w:hAnsi="Arial" w:cs="Arial"/>
          <w:b/>
          <w:bCs/>
          <w:sz w:val="24"/>
          <w:szCs w:val="40"/>
        </w:rPr>
        <w:t xml:space="preserve"> 25Cr</w:t>
      </w:r>
      <w:r w:rsidRPr="00997300">
        <w:rPr>
          <w:rFonts w:ascii="Cambria Math" w:eastAsia="Times New Roman" w:hAnsi="Cambria Math" w:cs="Cambria Math"/>
          <w:b/>
          <w:bCs/>
          <w:sz w:val="24"/>
          <w:szCs w:val="40"/>
        </w:rPr>
        <w:t>‐</w:t>
      </w:r>
      <w:r w:rsidRPr="00997300">
        <w:rPr>
          <w:rFonts w:ascii="Arial" w:eastAsia="Times New Roman" w:hAnsi="Arial" w:cs="Arial"/>
          <w:b/>
          <w:bCs/>
          <w:sz w:val="24"/>
          <w:szCs w:val="40"/>
        </w:rPr>
        <w:t>20Ni</w:t>
      </w:r>
      <w:r w:rsidRPr="00997300">
        <w:rPr>
          <w:rFonts w:ascii="Arial" w:eastAsia="Times New Roman" w:hAnsi="Arial" w:cs="Arial"/>
          <w:sz w:val="24"/>
          <w:szCs w:val="40"/>
        </w:rPr>
        <w:t>.</w:t>
      </w:r>
    </w:p>
    <w:p w:rsidR="00ED7331" w:rsidRPr="00997300" w:rsidRDefault="00ED7331" w:rsidP="00ED7331">
      <w:pPr>
        <w:rPr>
          <w:rFonts w:ascii="Arial" w:hAnsi="Arial" w:cs="Arial"/>
          <w:sz w:val="20"/>
        </w:rPr>
      </w:pPr>
    </w:p>
    <w:p w:rsidR="00ED7331" w:rsidRPr="00997300" w:rsidRDefault="00ED7331" w:rsidP="00ED7331">
      <w:pPr>
        <w:rPr>
          <w:rFonts w:ascii="Arial" w:hAnsi="Arial" w:cs="Arial"/>
          <w:b/>
          <w:sz w:val="18"/>
        </w:rPr>
      </w:pPr>
      <w:r w:rsidRPr="00997300">
        <w:rPr>
          <w:rFonts w:ascii="Arial" w:eastAsia="Times New Roman" w:hAnsi="Arial" w:cs="Arial"/>
          <w:b/>
          <w:sz w:val="28"/>
          <w:szCs w:val="36"/>
        </w:rPr>
        <w:t>ŠEFLEROV DIJAGRAM I PRIMENA PRAVILA POLUGE</w:t>
      </w:r>
    </w:p>
    <w:p w:rsidR="00ED7331" w:rsidRPr="00997300" w:rsidRDefault="00ED7331" w:rsidP="00ED7331">
      <w:pPr>
        <w:rPr>
          <w:rFonts w:ascii="Arial" w:hAnsi="Arial" w:cs="Arial"/>
          <w:sz w:val="16"/>
        </w:rPr>
      </w:pPr>
    </w:p>
    <w:p w:rsidR="00ED7331" w:rsidRPr="00997300" w:rsidRDefault="00ED7331" w:rsidP="00ED7331">
      <w:pPr>
        <w:rPr>
          <w:rFonts w:ascii="Arial" w:hAnsi="Arial" w:cs="Arial"/>
          <w:sz w:val="16"/>
          <w:lang w:val="sr-Latn-CS"/>
        </w:rPr>
      </w:pPr>
      <w:r w:rsidRPr="00997300">
        <w:rPr>
          <w:rFonts w:ascii="Arial" w:eastAsia="Times New Roman" w:hAnsi="Arial" w:cs="Arial"/>
          <w:sz w:val="24"/>
          <w:szCs w:val="36"/>
          <w:lang w:val="sr-Latn-CS"/>
        </w:rPr>
        <w:t xml:space="preserve">Posebnu pažnju kod zavarivanja </w:t>
      </w:r>
      <w:proofErr w:type="spellStart"/>
      <w:r w:rsidRPr="00997300">
        <w:rPr>
          <w:rFonts w:ascii="Arial" w:eastAsia="Times New Roman" w:hAnsi="Arial" w:cs="Arial"/>
          <w:sz w:val="24"/>
          <w:szCs w:val="36"/>
          <w:lang w:val="sr-Latn-CS"/>
        </w:rPr>
        <w:t>nerđajućih</w:t>
      </w:r>
      <w:proofErr w:type="spellEnd"/>
      <w:r w:rsidRPr="00997300">
        <w:rPr>
          <w:rFonts w:ascii="Arial" w:eastAsia="Times New Roman" w:hAnsi="Arial" w:cs="Arial"/>
          <w:sz w:val="24"/>
          <w:szCs w:val="36"/>
          <w:lang w:val="sr-Latn-CS"/>
        </w:rPr>
        <w:t xml:space="preserve"> čelika treba posvetiti </w:t>
      </w:r>
      <w:r w:rsidRPr="00997300">
        <w:rPr>
          <w:rFonts w:ascii="Arial" w:eastAsia="Times New Roman" w:hAnsi="Arial" w:cs="Arial"/>
          <w:b/>
          <w:sz w:val="24"/>
          <w:szCs w:val="36"/>
          <w:lang w:val="sr-Latn-CS"/>
        </w:rPr>
        <w:t>izboru dodatnog materijala</w:t>
      </w:r>
      <w:r w:rsidRPr="00997300">
        <w:rPr>
          <w:rFonts w:ascii="Arial" w:eastAsia="Times New Roman" w:hAnsi="Arial" w:cs="Arial"/>
          <w:sz w:val="24"/>
          <w:szCs w:val="36"/>
          <w:lang w:val="sr-Latn-CS"/>
        </w:rPr>
        <w:t>. Međutim, često se događa da se zbog nemogućnosti nalaženja adekvatnog dodatnog materijala koriste trake isečene iz osnovnog materijala sličnog hemijskog sastava kao dodatni materijal.</w:t>
      </w:r>
    </w:p>
    <w:p w:rsidR="00ED7331" w:rsidRPr="00997300" w:rsidRDefault="00ED7331" w:rsidP="00ED7331">
      <w:pPr>
        <w:rPr>
          <w:rFonts w:ascii="Arial" w:hAnsi="Arial" w:cs="Arial"/>
          <w:sz w:val="16"/>
          <w:lang w:val="sr-Latn-CS"/>
        </w:rPr>
      </w:pPr>
      <w:r w:rsidRPr="00997300">
        <w:rPr>
          <w:rFonts w:ascii="Arial" w:eastAsia="Times New Roman" w:hAnsi="Arial" w:cs="Arial"/>
          <w:sz w:val="24"/>
          <w:szCs w:val="36"/>
          <w:lang w:val="sr-Latn-CS"/>
        </w:rPr>
        <w:t xml:space="preserve"> Osnovni uslov </w:t>
      </w:r>
      <w:proofErr w:type="spellStart"/>
      <w:r w:rsidRPr="00997300">
        <w:rPr>
          <w:rFonts w:ascii="Arial" w:eastAsia="Times New Roman" w:hAnsi="Arial" w:cs="Arial"/>
          <w:sz w:val="24"/>
          <w:szCs w:val="36"/>
          <w:lang w:val="sr-Latn-CS"/>
        </w:rPr>
        <w:t>zavarljivosti</w:t>
      </w:r>
      <w:proofErr w:type="spellEnd"/>
      <w:r w:rsidRPr="00997300">
        <w:rPr>
          <w:rFonts w:ascii="Arial" w:eastAsia="Times New Roman" w:hAnsi="Arial" w:cs="Arial"/>
          <w:sz w:val="24"/>
          <w:szCs w:val="36"/>
          <w:lang w:val="sr-Latn-CS"/>
        </w:rPr>
        <w:t xml:space="preserve"> ovih čelika je da </w:t>
      </w:r>
      <w:proofErr w:type="spellStart"/>
      <w:r w:rsidRPr="00997300">
        <w:rPr>
          <w:rFonts w:ascii="Arial" w:eastAsia="Times New Roman" w:hAnsi="Arial" w:cs="Arial"/>
          <w:b/>
          <w:sz w:val="24"/>
          <w:szCs w:val="36"/>
          <w:lang w:val="sr-Latn-CS"/>
        </w:rPr>
        <w:t>sadrzaj</w:t>
      </w:r>
      <w:proofErr w:type="spellEnd"/>
      <w:r w:rsidRPr="00997300">
        <w:rPr>
          <w:rFonts w:ascii="Arial" w:eastAsia="Times New Roman" w:hAnsi="Arial" w:cs="Arial"/>
          <w:b/>
          <w:sz w:val="24"/>
          <w:szCs w:val="36"/>
          <w:lang w:val="sr-Latn-CS"/>
        </w:rPr>
        <w:t xml:space="preserve"> δ-</w:t>
      </w:r>
      <w:proofErr w:type="spellStart"/>
      <w:r w:rsidRPr="00997300">
        <w:rPr>
          <w:rFonts w:ascii="Arial" w:eastAsia="Times New Roman" w:hAnsi="Arial" w:cs="Arial"/>
          <w:b/>
          <w:sz w:val="24"/>
          <w:szCs w:val="36"/>
          <w:lang w:val="sr-Latn-CS"/>
        </w:rPr>
        <w:t>ferita</w:t>
      </w:r>
      <w:proofErr w:type="spellEnd"/>
      <w:r w:rsidRPr="00997300">
        <w:rPr>
          <w:rFonts w:ascii="Arial" w:eastAsia="Times New Roman" w:hAnsi="Arial" w:cs="Arial"/>
          <w:b/>
          <w:sz w:val="24"/>
          <w:szCs w:val="36"/>
          <w:lang w:val="sr-Latn-CS"/>
        </w:rPr>
        <w:t xml:space="preserve"> u šavu ne pređe granicu od 3 -8 %</w:t>
      </w:r>
      <w:r w:rsidRPr="00997300">
        <w:rPr>
          <w:rFonts w:ascii="Arial" w:eastAsia="Times New Roman" w:hAnsi="Arial" w:cs="Arial"/>
          <w:sz w:val="24"/>
          <w:szCs w:val="36"/>
          <w:lang w:val="sr-Latn-CS"/>
        </w:rPr>
        <w:t>.</w:t>
      </w:r>
    </w:p>
    <w:p w:rsidR="00ED7331" w:rsidRPr="00997300" w:rsidRDefault="00ED7331" w:rsidP="00ED7331">
      <w:pPr>
        <w:rPr>
          <w:rFonts w:ascii="Arial" w:hAnsi="Arial" w:cs="Arial"/>
          <w:sz w:val="16"/>
          <w:lang w:val="sr-Latn-CS"/>
        </w:rPr>
      </w:pPr>
      <w:r w:rsidRPr="00997300">
        <w:rPr>
          <w:rFonts w:ascii="Arial" w:eastAsia="Times New Roman" w:hAnsi="Arial" w:cs="Arial"/>
          <w:sz w:val="24"/>
          <w:szCs w:val="36"/>
          <w:lang w:val="sr-Latn-CS"/>
        </w:rPr>
        <w:t xml:space="preserve"> Da li će ovaj uslov biti zadovoljen, ukoliko se umesto adekvatnog dodatnog materijala koriste trake isečene iz osnovnog materijala, mora se proveriti pravilom poluge u </w:t>
      </w:r>
      <w:proofErr w:type="spellStart"/>
      <w:r w:rsidRPr="00997300">
        <w:rPr>
          <w:rFonts w:ascii="Arial" w:eastAsia="Times New Roman" w:hAnsi="Arial" w:cs="Arial"/>
          <w:sz w:val="24"/>
          <w:szCs w:val="36"/>
          <w:lang w:val="sr-Latn-CS"/>
        </w:rPr>
        <w:t>Seflerovom</w:t>
      </w:r>
      <w:proofErr w:type="spellEnd"/>
      <w:r w:rsidRPr="00997300">
        <w:rPr>
          <w:rFonts w:ascii="Arial" w:eastAsia="Times New Roman" w:hAnsi="Arial" w:cs="Arial"/>
          <w:sz w:val="24"/>
          <w:szCs w:val="36"/>
          <w:lang w:val="sr-Latn-CS"/>
        </w:rPr>
        <w:t xml:space="preserve"> dijagramu.</w:t>
      </w:r>
    </w:p>
    <w:p w:rsidR="00ED7331" w:rsidRPr="00997300" w:rsidRDefault="00ED7331" w:rsidP="00ED7331">
      <w:pPr>
        <w:rPr>
          <w:rFonts w:ascii="Arial" w:eastAsia="Times New Roman" w:hAnsi="Arial" w:cs="Arial"/>
          <w:sz w:val="24"/>
          <w:szCs w:val="36"/>
          <w:lang w:val="sr-Latn-CS"/>
        </w:rPr>
      </w:pPr>
      <w:r w:rsidRPr="00997300">
        <w:rPr>
          <w:rFonts w:ascii="Arial" w:eastAsia="Times New Roman" w:hAnsi="Arial" w:cs="Arial"/>
          <w:sz w:val="24"/>
          <w:szCs w:val="36"/>
          <w:lang w:val="sr-Latn-CS"/>
        </w:rPr>
        <w:t xml:space="preserve">Struktura šava zavisi od </w:t>
      </w:r>
      <w:proofErr w:type="spellStart"/>
      <w:r w:rsidRPr="00997300">
        <w:rPr>
          <w:rFonts w:ascii="Arial" w:eastAsia="Times New Roman" w:hAnsi="Arial" w:cs="Arial"/>
          <w:sz w:val="24"/>
          <w:szCs w:val="36"/>
          <w:lang w:val="sr-Latn-CS"/>
        </w:rPr>
        <w:t>kolicine</w:t>
      </w:r>
      <w:proofErr w:type="spellEnd"/>
      <w:r w:rsidRPr="00997300">
        <w:rPr>
          <w:rFonts w:ascii="Arial" w:eastAsia="Times New Roman" w:hAnsi="Arial" w:cs="Arial"/>
          <w:sz w:val="24"/>
          <w:szCs w:val="36"/>
          <w:lang w:val="sr-Latn-CS"/>
        </w:rPr>
        <w:t xml:space="preserve"> </w:t>
      </w:r>
      <w:r w:rsidRPr="00997300">
        <w:rPr>
          <w:rFonts w:ascii="Arial" w:eastAsia="Times New Roman" w:hAnsi="Arial" w:cs="Arial"/>
          <w:b/>
          <w:sz w:val="24"/>
          <w:szCs w:val="36"/>
          <w:lang w:val="sr-Latn-CS"/>
        </w:rPr>
        <w:t>α-</w:t>
      </w:r>
      <w:proofErr w:type="spellStart"/>
      <w:r w:rsidRPr="00997300">
        <w:rPr>
          <w:rFonts w:ascii="Arial" w:eastAsia="Times New Roman" w:hAnsi="Arial" w:cs="Arial"/>
          <w:b/>
          <w:sz w:val="24"/>
          <w:szCs w:val="36"/>
          <w:lang w:val="sr-Latn-CS"/>
        </w:rPr>
        <w:t>genih</w:t>
      </w:r>
      <w:proofErr w:type="spellEnd"/>
      <w:r w:rsidRPr="00997300">
        <w:rPr>
          <w:rFonts w:ascii="Arial" w:eastAsia="Times New Roman" w:hAnsi="Arial" w:cs="Arial"/>
          <w:b/>
          <w:sz w:val="24"/>
          <w:szCs w:val="36"/>
          <w:lang w:val="sr-Latn-CS"/>
        </w:rPr>
        <w:t xml:space="preserve"> i γ-</w:t>
      </w:r>
      <w:proofErr w:type="spellStart"/>
      <w:r w:rsidRPr="00997300">
        <w:rPr>
          <w:rFonts w:ascii="Arial" w:eastAsia="Times New Roman" w:hAnsi="Arial" w:cs="Arial"/>
          <w:b/>
          <w:sz w:val="24"/>
          <w:szCs w:val="36"/>
          <w:lang w:val="sr-Latn-CS"/>
        </w:rPr>
        <w:t>genih</w:t>
      </w:r>
      <w:proofErr w:type="spellEnd"/>
      <w:r w:rsidRPr="00997300">
        <w:rPr>
          <w:rFonts w:ascii="Arial" w:eastAsia="Times New Roman" w:hAnsi="Arial" w:cs="Arial"/>
          <w:b/>
          <w:sz w:val="24"/>
          <w:szCs w:val="36"/>
          <w:lang w:val="sr-Latn-CS"/>
        </w:rPr>
        <w:t xml:space="preserve"> elemenata</w:t>
      </w:r>
      <w:r w:rsidRPr="00997300">
        <w:rPr>
          <w:rFonts w:ascii="Arial" w:eastAsia="Times New Roman" w:hAnsi="Arial" w:cs="Arial"/>
          <w:sz w:val="24"/>
          <w:szCs w:val="36"/>
          <w:lang w:val="sr-Latn-CS"/>
        </w:rPr>
        <w:t xml:space="preserve">, koji ulaze u sastav dodatnog materijala. </w:t>
      </w:r>
    </w:p>
    <w:p w:rsidR="00ED7331" w:rsidRPr="00997300" w:rsidRDefault="00ED7331" w:rsidP="00ED7331">
      <w:pPr>
        <w:rPr>
          <w:rFonts w:ascii="Arial" w:hAnsi="Arial" w:cs="Arial"/>
          <w:sz w:val="16"/>
          <w:lang w:val="sr-Latn-CS"/>
        </w:rPr>
      </w:pPr>
      <w:r w:rsidRPr="00997300">
        <w:rPr>
          <w:rFonts w:ascii="Arial" w:eastAsia="Times New Roman" w:hAnsi="Arial" w:cs="Arial"/>
          <w:b/>
          <w:sz w:val="24"/>
          <w:szCs w:val="36"/>
          <w:lang w:val="sr-Latn-CS"/>
        </w:rPr>
        <w:t>Uticaj α-</w:t>
      </w:r>
      <w:proofErr w:type="spellStart"/>
      <w:r w:rsidRPr="00997300">
        <w:rPr>
          <w:rFonts w:ascii="Arial" w:eastAsia="Times New Roman" w:hAnsi="Arial" w:cs="Arial"/>
          <w:b/>
          <w:sz w:val="24"/>
          <w:szCs w:val="36"/>
          <w:lang w:val="sr-Latn-CS"/>
        </w:rPr>
        <w:t>genih</w:t>
      </w:r>
      <w:proofErr w:type="spellEnd"/>
      <w:r w:rsidRPr="00997300">
        <w:rPr>
          <w:rFonts w:ascii="Arial" w:eastAsia="Times New Roman" w:hAnsi="Arial" w:cs="Arial"/>
          <w:b/>
          <w:sz w:val="24"/>
          <w:szCs w:val="36"/>
          <w:lang w:val="sr-Latn-CS"/>
        </w:rPr>
        <w:t xml:space="preserve"> elemenata je izražen ekvivalentom hroma </w:t>
      </w:r>
      <w:proofErr w:type="spellStart"/>
      <w:r w:rsidRPr="00997300">
        <w:rPr>
          <w:rFonts w:ascii="Arial" w:eastAsia="Times New Roman" w:hAnsi="Arial" w:cs="Arial"/>
          <w:b/>
          <w:sz w:val="24"/>
          <w:szCs w:val="36"/>
          <w:lang w:val="sr-Latn-CS"/>
        </w:rPr>
        <w:t>Cr</w:t>
      </w:r>
      <w:proofErr w:type="spellEnd"/>
      <w:r w:rsidRPr="00997300">
        <w:rPr>
          <w:rFonts w:ascii="Arial" w:eastAsia="Times New Roman" w:hAnsi="Arial" w:cs="Arial"/>
          <w:sz w:val="24"/>
          <w:szCs w:val="36"/>
          <w:lang w:val="sr-Latn-CS"/>
        </w:rPr>
        <w:t xml:space="preserve">, tj., količinom hroma koja bi obrazovala istu količinu </w:t>
      </w:r>
      <w:proofErr w:type="spellStart"/>
      <w:r w:rsidRPr="00997300">
        <w:rPr>
          <w:rFonts w:ascii="Arial" w:eastAsia="Times New Roman" w:hAnsi="Arial" w:cs="Arial"/>
          <w:sz w:val="24"/>
          <w:szCs w:val="36"/>
          <w:lang w:val="sr-Latn-CS"/>
        </w:rPr>
        <w:t>ferita</w:t>
      </w:r>
      <w:proofErr w:type="spellEnd"/>
      <w:r w:rsidRPr="00997300">
        <w:rPr>
          <w:rFonts w:ascii="Arial" w:eastAsia="Times New Roman" w:hAnsi="Arial" w:cs="Arial"/>
          <w:sz w:val="24"/>
          <w:szCs w:val="36"/>
          <w:lang w:val="sr-Latn-CS"/>
        </w:rPr>
        <w:t xml:space="preserve"> kao i zbir svih α-</w:t>
      </w:r>
      <w:proofErr w:type="spellStart"/>
      <w:r w:rsidRPr="00997300">
        <w:rPr>
          <w:rFonts w:ascii="Arial" w:eastAsia="Times New Roman" w:hAnsi="Arial" w:cs="Arial"/>
          <w:sz w:val="24"/>
          <w:szCs w:val="36"/>
          <w:lang w:val="sr-Latn-CS"/>
        </w:rPr>
        <w:t>genih</w:t>
      </w:r>
      <w:proofErr w:type="spellEnd"/>
      <w:r w:rsidRPr="00997300">
        <w:rPr>
          <w:rFonts w:ascii="Arial" w:eastAsia="Times New Roman" w:hAnsi="Arial" w:cs="Arial"/>
          <w:sz w:val="24"/>
          <w:szCs w:val="36"/>
          <w:lang w:val="sr-Latn-CS"/>
        </w:rPr>
        <w:t xml:space="preserve"> </w:t>
      </w:r>
      <w:proofErr w:type="spellStart"/>
      <w:r w:rsidRPr="00997300">
        <w:rPr>
          <w:rFonts w:ascii="Arial" w:eastAsia="Times New Roman" w:hAnsi="Arial" w:cs="Arial"/>
          <w:sz w:val="24"/>
          <w:szCs w:val="36"/>
          <w:lang w:val="sr-Latn-CS"/>
        </w:rPr>
        <w:t>elemonata</w:t>
      </w:r>
      <w:proofErr w:type="spellEnd"/>
      <w:r w:rsidRPr="00997300">
        <w:rPr>
          <w:rFonts w:ascii="Arial" w:eastAsia="Times New Roman" w:hAnsi="Arial" w:cs="Arial"/>
          <w:sz w:val="24"/>
          <w:szCs w:val="36"/>
          <w:lang w:val="sr-Latn-CS"/>
        </w:rPr>
        <w:t>. Uticaj γ-</w:t>
      </w:r>
      <w:proofErr w:type="spellStart"/>
      <w:r w:rsidRPr="00997300">
        <w:rPr>
          <w:rFonts w:ascii="Arial" w:eastAsia="Times New Roman" w:hAnsi="Arial" w:cs="Arial"/>
          <w:sz w:val="24"/>
          <w:szCs w:val="36"/>
          <w:lang w:val="sr-Latn-CS"/>
        </w:rPr>
        <w:t>genih</w:t>
      </w:r>
      <w:proofErr w:type="spellEnd"/>
      <w:r w:rsidRPr="00997300">
        <w:rPr>
          <w:rFonts w:ascii="Arial" w:eastAsia="Times New Roman" w:hAnsi="Arial" w:cs="Arial"/>
          <w:sz w:val="24"/>
          <w:szCs w:val="36"/>
          <w:lang w:val="sr-Latn-CS"/>
        </w:rPr>
        <w:t xml:space="preserve"> elemenata je izražen ekvivalentom nikla, Ukoliko se prethodno izračuna hemijski sastav </w:t>
      </w:r>
      <w:r w:rsidRPr="00997300">
        <w:rPr>
          <w:rFonts w:ascii="Arial" w:eastAsia="Times New Roman" w:hAnsi="Arial" w:cs="Arial"/>
          <w:sz w:val="24"/>
          <w:szCs w:val="36"/>
          <w:lang w:val="sr-Latn-CS"/>
        </w:rPr>
        <w:lastRenderedPageBreak/>
        <w:t xml:space="preserve">šava, može se pomoću </w:t>
      </w:r>
      <w:proofErr w:type="spellStart"/>
      <w:r w:rsidRPr="00997300">
        <w:rPr>
          <w:rFonts w:ascii="Arial" w:eastAsia="Times New Roman" w:hAnsi="Arial" w:cs="Arial"/>
          <w:sz w:val="24"/>
          <w:szCs w:val="36"/>
          <w:lang w:val="sr-Latn-CS"/>
        </w:rPr>
        <w:t>Šeflerovog</w:t>
      </w:r>
      <w:proofErr w:type="spellEnd"/>
      <w:r w:rsidRPr="00997300">
        <w:rPr>
          <w:rFonts w:ascii="Arial" w:eastAsia="Times New Roman" w:hAnsi="Arial" w:cs="Arial"/>
          <w:sz w:val="24"/>
          <w:szCs w:val="36"/>
          <w:lang w:val="sr-Latn-CS"/>
        </w:rPr>
        <w:t xml:space="preserve"> dijagrama, slika 2, odrediti njegova primarna struktura.</w:t>
      </w:r>
    </w:p>
    <w:p w:rsidR="00ED7331" w:rsidRPr="00997300" w:rsidRDefault="00ED7331" w:rsidP="00ED7331">
      <w:pPr>
        <w:rPr>
          <w:rFonts w:ascii="Arial" w:hAnsi="Arial" w:cs="Arial"/>
          <w:sz w:val="16"/>
        </w:rPr>
      </w:pPr>
      <w:r w:rsidRPr="00997300">
        <w:rPr>
          <w:rFonts w:ascii="Arial" w:hAnsi="Arial" w:cs="Arial"/>
          <w:noProof/>
          <w:sz w:val="16"/>
          <w:lang w:eastAsia="en-US"/>
        </w:rPr>
        <w:drawing>
          <wp:inline distT="0" distB="0" distL="0" distR="0" wp14:anchorId="56585EF1" wp14:editId="173F1E97">
            <wp:extent cx="6570627" cy="2552700"/>
            <wp:effectExtent l="0" t="0" r="1905" b="0"/>
            <wp:docPr id="54085937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rotWithShape="1">
                    <a:blip r:embed="rId6">
                      <a:extLst>
                        <a:ext uri="{28A0092B-C50C-407E-A947-70E740481C1C}">
                          <a14:useLocalDpi xmlns:a14="http://schemas.microsoft.com/office/drawing/2010/main" val="0"/>
                        </a:ext>
                      </a:extLst>
                    </a:blip>
                    <a:srcRect l="4968" t="12572" r="3045" b="23714"/>
                    <a:stretch/>
                  </pic:blipFill>
                  <pic:spPr bwMode="auto">
                    <a:xfrm>
                      <a:off x="0" y="0"/>
                      <a:ext cx="6570627" cy="2552700"/>
                    </a:xfrm>
                    <a:prstGeom prst="rect">
                      <a:avLst/>
                    </a:prstGeom>
                    <a:ln>
                      <a:noFill/>
                    </a:ln>
                    <a:extLst>
                      <a:ext uri="{53640926-AAD7-44D8-BBD7-CCE9431645EC}">
                        <a14:shadowObscured xmlns:a14="http://schemas.microsoft.com/office/drawing/2010/main"/>
                      </a:ext>
                    </a:extLst>
                  </pic:spPr>
                </pic:pic>
              </a:graphicData>
            </a:graphic>
          </wp:inline>
        </w:drawing>
      </w:r>
    </w:p>
    <w:p w:rsidR="00ED7331" w:rsidRPr="00997300" w:rsidRDefault="00ED7331" w:rsidP="00ED7331">
      <w:pPr>
        <w:rPr>
          <w:rFonts w:ascii="Arial" w:hAnsi="Arial" w:cs="Arial"/>
          <w:sz w:val="16"/>
        </w:rPr>
      </w:pPr>
      <w:proofErr w:type="spellStart"/>
      <w:proofErr w:type="gramStart"/>
      <w:r w:rsidRPr="00997300">
        <w:rPr>
          <w:rFonts w:ascii="Arial" w:eastAsia="Times New Roman" w:hAnsi="Arial" w:cs="Arial"/>
          <w:sz w:val="24"/>
          <w:szCs w:val="36"/>
        </w:rPr>
        <w:t>Osnovna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specificnost</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Seflerovog</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dijagrama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su</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njegove</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ose</w:t>
      </w:r>
      <w:proofErr w:type="spellEnd"/>
      <w:r w:rsidRPr="00997300">
        <w:rPr>
          <w:rFonts w:ascii="Arial" w:eastAsia="Times New Roman" w:hAnsi="Arial" w:cs="Arial"/>
          <w:sz w:val="24"/>
          <w:szCs w:val="36"/>
        </w:rPr>
        <w:t>.</w:t>
      </w:r>
      <w:proofErr w:type="gramEnd"/>
      <w:r w:rsidRPr="00997300">
        <w:rPr>
          <w:rFonts w:ascii="Arial" w:eastAsia="Times New Roman" w:hAnsi="Arial" w:cs="Arial"/>
          <w:sz w:val="24"/>
          <w:szCs w:val="36"/>
        </w:rPr>
        <w:t xml:space="preserve"> Na </w:t>
      </w:r>
      <w:proofErr w:type="spellStart"/>
      <w:r w:rsidRPr="00997300">
        <w:rPr>
          <w:rFonts w:ascii="Arial" w:eastAsia="Times New Roman" w:hAnsi="Arial" w:cs="Arial"/>
          <w:sz w:val="24"/>
          <w:szCs w:val="36"/>
        </w:rPr>
        <w:t>apscisu</w:t>
      </w:r>
      <w:proofErr w:type="spellEnd"/>
      <w:r w:rsidRPr="00997300">
        <w:rPr>
          <w:rFonts w:ascii="Arial" w:eastAsia="Times New Roman" w:hAnsi="Arial" w:cs="Arial"/>
          <w:sz w:val="24"/>
          <w:szCs w:val="36"/>
        </w:rPr>
        <w:t xml:space="preserve"> se </w:t>
      </w:r>
      <w:proofErr w:type="spellStart"/>
      <w:r w:rsidRPr="00997300">
        <w:rPr>
          <w:rFonts w:ascii="Arial" w:eastAsia="Times New Roman" w:hAnsi="Arial" w:cs="Arial"/>
          <w:sz w:val="24"/>
          <w:szCs w:val="36"/>
        </w:rPr>
        <w:t>nanose</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vrednosti</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hrom</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ekvivalenta</w:t>
      </w:r>
      <w:proofErr w:type="spellEnd"/>
      <w:r w:rsidRPr="00997300">
        <w:rPr>
          <w:rFonts w:ascii="Arial" w:eastAsia="Times New Roman" w:hAnsi="Arial" w:cs="Arial"/>
          <w:sz w:val="24"/>
          <w:szCs w:val="36"/>
        </w:rPr>
        <w:t xml:space="preserve"> a </w:t>
      </w:r>
      <w:proofErr w:type="spellStart"/>
      <w:proofErr w:type="gramStart"/>
      <w:r w:rsidRPr="00997300">
        <w:rPr>
          <w:rFonts w:ascii="Arial" w:eastAsia="Times New Roman" w:hAnsi="Arial" w:cs="Arial"/>
          <w:sz w:val="24"/>
          <w:szCs w:val="36"/>
        </w:rPr>
        <w:t>na</w:t>
      </w:r>
      <w:proofErr w:type="spellEnd"/>
      <w:proofErr w:type="gram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ordinatu</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vrednosti</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nikl</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ekvivalenta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Pošto</w:t>
      </w:r>
      <w:proofErr w:type="spellEnd"/>
      <w:r w:rsidRPr="00997300">
        <w:rPr>
          <w:rFonts w:ascii="Arial" w:eastAsia="Times New Roman" w:hAnsi="Arial" w:cs="Arial"/>
          <w:sz w:val="24"/>
          <w:szCs w:val="36"/>
        </w:rPr>
        <w:t xml:space="preserve"> se </w:t>
      </w:r>
      <w:proofErr w:type="spellStart"/>
      <w:r w:rsidRPr="00997300">
        <w:rPr>
          <w:rFonts w:ascii="Arial" w:eastAsia="Times New Roman" w:hAnsi="Arial" w:cs="Arial"/>
          <w:sz w:val="24"/>
          <w:szCs w:val="36"/>
        </w:rPr>
        <w:t>izračunaju</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vrednosti</w:t>
      </w:r>
      <w:proofErr w:type="spellEnd"/>
      <w:r w:rsidRPr="00997300">
        <w:rPr>
          <w:rFonts w:ascii="Arial" w:eastAsia="Times New Roman" w:hAnsi="Arial" w:cs="Arial"/>
          <w:sz w:val="24"/>
          <w:szCs w:val="36"/>
        </w:rPr>
        <w:t xml:space="preserve"> Cr, i Ni (</w:t>
      </w:r>
      <w:proofErr w:type="spellStart"/>
      <w:r w:rsidRPr="00997300">
        <w:rPr>
          <w:rFonts w:ascii="Arial" w:eastAsia="Times New Roman" w:hAnsi="Arial" w:cs="Arial"/>
          <w:sz w:val="24"/>
          <w:szCs w:val="36"/>
        </w:rPr>
        <w:t>za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dodatni</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materijal</w:t>
      </w:r>
      <w:proofErr w:type="spellEnd"/>
      <w:r w:rsidRPr="00997300">
        <w:rPr>
          <w:rFonts w:ascii="Arial" w:eastAsia="Times New Roman" w:hAnsi="Arial" w:cs="Arial"/>
          <w:sz w:val="24"/>
          <w:szCs w:val="36"/>
        </w:rPr>
        <w:t xml:space="preserve">, </w:t>
      </w:r>
      <w:proofErr w:type="spellStart"/>
      <w:proofErr w:type="gramStart"/>
      <w:r w:rsidRPr="00997300">
        <w:rPr>
          <w:rFonts w:ascii="Arial" w:eastAsia="Times New Roman" w:hAnsi="Arial" w:cs="Arial"/>
          <w:sz w:val="24"/>
          <w:szCs w:val="36"/>
        </w:rPr>
        <w:t>na</w:t>
      </w:r>
      <w:proofErr w:type="spellEnd"/>
      <w:proofErr w:type="gram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osnovu</w:t>
      </w:r>
      <w:proofErr w:type="spellEnd"/>
      <w:r w:rsidRPr="00997300">
        <w:rPr>
          <w:rFonts w:ascii="Arial" w:eastAsia="Times New Roman" w:hAnsi="Arial" w:cs="Arial"/>
          <w:sz w:val="24"/>
          <w:szCs w:val="36"/>
        </w:rPr>
        <w:t xml:space="preserve"> Sef1erovog </w:t>
      </w:r>
      <w:proofErr w:type="spellStart"/>
      <w:r w:rsidRPr="00997300">
        <w:rPr>
          <w:rFonts w:ascii="Arial" w:eastAsia="Times New Roman" w:hAnsi="Arial" w:cs="Arial"/>
          <w:sz w:val="24"/>
          <w:szCs w:val="36"/>
        </w:rPr>
        <w:t>dijagrama</w:t>
      </w:r>
      <w:proofErr w:type="spellEnd"/>
      <w:r w:rsidRPr="00997300">
        <w:rPr>
          <w:rFonts w:ascii="Arial" w:eastAsia="Times New Roman" w:hAnsi="Arial" w:cs="Arial"/>
          <w:sz w:val="24"/>
          <w:szCs w:val="36"/>
        </w:rPr>
        <w:t xml:space="preserve">, se </w:t>
      </w:r>
      <w:proofErr w:type="spellStart"/>
      <w:r w:rsidRPr="00997300">
        <w:rPr>
          <w:rFonts w:ascii="Arial" w:eastAsia="Times New Roman" w:hAnsi="Arial" w:cs="Arial"/>
          <w:sz w:val="24"/>
          <w:szCs w:val="36"/>
        </w:rPr>
        <w:t>moze</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odrediti</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mikrostruktura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šava</w:t>
      </w:r>
      <w:proofErr w:type="spellEnd"/>
      <w:r w:rsidRPr="00997300">
        <w:rPr>
          <w:rFonts w:ascii="Arial" w:eastAsia="Times New Roman" w:hAnsi="Arial" w:cs="Arial"/>
          <w:sz w:val="24"/>
          <w:szCs w:val="36"/>
        </w:rPr>
        <w:t xml:space="preserve">. </w:t>
      </w:r>
      <w:proofErr w:type="gramStart"/>
      <w:r w:rsidRPr="00997300">
        <w:rPr>
          <w:rFonts w:ascii="Arial" w:eastAsia="Times New Roman" w:hAnsi="Arial" w:cs="Arial"/>
          <w:sz w:val="24"/>
          <w:szCs w:val="36"/>
        </w:rPr>
        <w:t xml:space="preserve">U </w:t>
      </w:r>
      <w:proofErr w:type="spellStart"/>
      <w:r w:rsidRPr="00997300">
        <w:rPr>
          <w:rFonts w:ascii="Arial" w:eastAsia="Times New Roman" w:hAnsi="Arial" w:cs="Arial"/>
          <w:sz w:val="24"/>
          <w:szCs w:val="36"/>
        </w:rPr>
        <w:t>cilju</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odredivanja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hemijskog</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sastava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materijala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šava</w:t>
      </w:r>
      <w:proofErr w:type="spellEnd"/>
      <w:r w:rsidRPr="00997300">
        <w:rPr>
          <w:rFonts w:ascii="Arial" w:eastAsia="Times New Roman" w:hAnsi="Arial" w:cs="Arial"/>
          <w:sz w:val="24"/>
          <w:szCs w:val="36"/>
        </w:rPr>
        <w:t xml:space="preserve"> (MŠ), </w:t>
      </w:r>
      <w:proofErr w:type="spellStart"/>
      <w:r w:rsidRPr="00997300">
        <w:rPr>
          <w:rFonts w:ascii="Arial" w:eastAsia="Times New Roman" w:hAnsi="Arial" w:cs="Arial"/>
          <w:sz w:val="24"/>
          <w:szCs w:val="36"/>
        </w:rPr>
        <w:t>ako</w:t>
      </w:r>
      <w:proofErr w:type="spellEnd"/>
      <w:r w:rsidRPr="00997300">
        <w:rPr>
          <w:rFonts w:ascii="Arial" w:eastAsia="Times New Roman" w:hAnsi="Arial" w:cs="Arial"/>
          <w:sz w:val="24"/>
          <w:szCs w:val="36"/>
        </w:rPr>
        <w:t xml:space="preserve"> je </w:t>
      </w:r>
      <w:proofErr w:type="spellStart"/>
      <w:r w:rsidRPr="00997300">
        <w:rPr>
          <w:rFonts w:ascii="Arial" w:eastAsia="Times New Roman" w:hAnsi="Arial" w:cs="Arial"/>
          <w:sz w:val="24"/>
          <w:szCs w:val="36"/>
        </w:rPr>
        <w:t>poznat</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hemijski</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sastav</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osnovnog</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materijala</w:t>
      </w:r>
      <w:proofErr w:type="spellEnd"/>
      <w:r w:rsidRPr="00997300">
        <w:rPr>
          <w:rFonts w:ascii="Arial" w:eastAsia="Times New Roman" w:hAnsi="Arial" w:cs="Arial"/>
          <w:sz w:val="24"/>
          <w:szCs w:val="36"/>
        </w:rPr>
        <w:t xml:space="preserve"> (OM) i </w:t>
      </w:r>
      <w:proofErr w:type="spellStart"/>
      <w:r w:rsidRPr="00997300">
        <w:rPr>
          <w:rFonts w:ascii="Arial" w:eastAsia="Times New Roman" w:hAnsi="Arial" w:cs="Arial"/>
          <w:sz w:val="24"/>
          <w:szCs w:val="36"/>
        </w:rPr>
        <w:t>dodatnog</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materijala</w:t>
      </w:r>
      <w:proofErr w:type="spellEnd"/>
      <w:r w:rsidRPr="00997300">
        <w:rPr>
          <w:rFonts w:ascii="Arial" w:eastAsia="Times New Roman" w:hAnsi="Arial" w:cs="Arial"/>
          <w:sz w:val="24"/>
          <w:szCs w:val="36"/>
        </w:rPr>
        <w:t xml:space="preserve"> (DM), </w:t>
      </w:r>
      <w:proofErr w:type="spellStart"/>
      <w:r w:rsidRPr="00997300">
        <w:rPr>
          <w:rFonts w:ascii="Arial" w:eastAsia="Times New Roman" w:hAnsi="Arial" w:cs="Arial"/>
          <w:sz w:val="24"/>
          <w:szCs w:val="36"/>
        </w:rPr>
        <w:t>koristi</w:t>
      </w:r>
      <w:proofErr w:type="spellEnd"/>
      <w:r w:rsidRPr="00997300">
        <w:rPr>
          <w:rFonts w:ascii="Arial" w:eastAsia="Times New Roman" w:hAnsi="Arial" w:cs="Arial"/>
          <w:sz w:val="24"/>
          <w:szCs w:val="36"/>
        </w:rPr>
        <w:t xml:space="preserve"> se </w:t>
      </w:r>
      <w:proofErr w:type="spellStart"/>
      <w:r w:rsidRPr="00997300">
        <w:rPr>
          <w:rFonts w:ascii="Arial" w:eastAsia="Times New Roman" w:hAnsi="Arial" w:cs="Arial"/>
          <w:sz w:val="24"/>
          <w:szCs w:val="36"/>
        </w:rPr>
        <w:t>pravilo</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poluge</w:t>
      </w:r>
      <w:proofErr w:type="spellEnd"/>
      <w:r w:rsidRPr="00997300">
        <w:rPr>
          <w:rFonts w:ascii="Arial" w:eastAsia="Times New Roman" w:hAnsi="Arial" w:cs="Arial"/>
          <w:sz w:val="24"/>
          <w:szCs w:val="36"/>
        </w:rPr>
        <w:t xml:space="preserve"> u </w:t>
      </w:r>
      <w:proofErr w:type="spellStart"/>
      <w:r w:rsidRPr="00997300">
        <w:rPr>
          <w:rFonts w:ascii="Arial" w:eastAsia="Times New Roman" w:hAnsi="Arial" w:cs="Arial"/>
          <w:sz w:val="24"/>
          <w:szCs w:val="36"/>
        </w:rPr>
        <w:t>Seflerovom</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dijagramu</w:t>
      </w:r>
      <w:proofErr w:type="spellEnd"/>
      <w:r w:rsidRPr="00997300">
        <w:rPr>
          <w:rFonts w:ascii="Arial" w:eastAsia="Times New Roman" w:hAnsi="Arial" w:cs="Arial"/>
          <w:sz w:val="24"/>
          <w:szCs w:val="36"/>
        </w:rPr>
        <w:t>.</w:t>
      </w:r>
      <w:proofErr w:type="gram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Uobicajeno</w:t>
      </w:r>
      <w:proofErr w:type="spellEnd"/>
      <w:r w:rsidRPr="00997300">
        <w:rPr>
          <w:rFonts w:ascii="Arial" w:eastAsia="Times New Roman" w:hAnsi="Arial" w:cs="Arial"/>
          <w:sz w:val="24"/>
          <w:szCs w:val="36"/>
        </w:rPr>
        <w:t xml:space="preserve"> je da se </w:t>
      </w:r>
      <w:proofErr w:type="spellStart"/>
      <w:r w:rsidRPr="00997300">
        <w:rPr>
          <w:rFonts w:ascii="Arial" w:eastAsia="Times New Roman" w:hAnsi="Arial" w:cs="Arial"/>
          <w:sz w:val="24"/>
          <w:szCs w:val="36"/>
        </w:rPr>
        <w:t>pravilo</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poluge</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primenjuje</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povezivanjem</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tačke</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koja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odgovara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osnovnom</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materijalu</w:t>
      </w:r>
      <w:proofErr w:type="spellEnd"/>
      <w:r w:rsidRPr="00997300">
        <w:rPr>
          <w:rFonts w:ascii="Arial" w:eastAsia="Times New Roman" w:hAnsi="Arial" w:cs="Arial"/>
          <w:sz w:val="24"/>
          <w:szCs w:val="36"/>
        </w:rPr>
        <w:t xml:space="preserve"> u </w:t>
      </w:r>
      <w:proofErr w:type="spellStart"/>
      <w:r w:rsidRPr="00997300">
        <w:rPr>
          <w:rFonts w:ascii="Arial" w:eastAsia="Times New Roman" w:hAnsi="Arial" w:cs="Arial"/>
          <w:sz w:val="24"/>
          <w:szCs w:val="36"/>
        </w:rPr>
        <w:t>Seflerovom</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dijagramu</w:t>
      </w:r>
      <w:proofErr w:type="spellEnd"/>
      <w:r w:rsidRPr="00997300">
        <w:rPr>
          <w:rFonts w:ascii="Arial" w:eastAsia="Times New Roman" w:hAnsi="Arial" w:cs="Arial"/>
          <w:sz w:val="24"/>
          <w:szCs w:val="36"/>
        </w:rPr>
        <w:t xml:space="preserve"> </w:t>
      </w:r>
      <w:proofErr w:type="spellStart"/>
      <w:proofErr w:type="gramStart"/>
      <w:r w:rsidRPr="00997300">
        <w:rPr>
          <w:rFonts w:ascii="Arial" w:eastAsia="Times New Roman" w:hAnsi="Arial" w:cs="Arial"/>
          <w:sz w:val="24"/>
          <w:szCs w:val="36"/>
        </w:rPr>
        <w:t>sa</w:t>
      </w:r>
      <w:proofErr w:type="spellEnd"/>
      <w:proofErr w:type="gram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tačkom</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koja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odgovara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čistom</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materijalu</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šava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što</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predstavlja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pribliznu</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metodu</w:t>
      </w:r>
      <w:proofErr w:type="spellEnd"/>
      <w:r w:rsidRPr="00997300">
        <w:rPr>
          <w:rFonts w:ascii="Arial" w:eastAsia="Times New Roman" w:hAnsi="Arial" w:cs="Arial"/>
          <w:sz w:val="24"/>
          <w:szCs w:val="36"/>
        </w:rPr>
        <w:t xml:space="preserve">. </w:t>
      </w:r>
    </w:p>
    <w:p w:rsidR="00ED7331" w:rsidRPr="00997300" w:rsidRDefault="00ED7331" w:rsidP="00ED7331">
      <w:pPr>
        <w:rPr>
          <w:rFonts w:ascii="Arial" w:hAnsi="Arial" w:cs="Arial"/>
          <w:sz w:val="16"/>
        </w:rPr>
      </w:pPr>
      <w:r w:rsidRPr="00997300">
        <w:rPr>
          <w:rFonts w:ascii="Arial" w:eastAsia="Times New Roman" w:hAnsi="Arial" w:cs="Arial"/>
          <w:sz w:val="24"/>
          <w:szCs w:val="36"/>
        </w:rPr>
        <w:t xml:space="preserve">Na </w:t>
      </w:r>
      <w:proofErr w:type="spellStart"/>
      <w:r w:rsidRPr="00997300">
        <w:rPr>
          <w:rFonts w:ascii="Arial" w:eastAsia="Times New Roman" w:hAnsi="Arial" w:cs="Arial"/>
          <w:sz w:val="24"/>
          <w:szCs w:val="36"/>
        </w:rPr>
        <w:t>osnovu</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pravila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poluge</w:t>
      </w:r>
      <w:proofErr w:type="spellEnd"/>
      <w:r w:rsidRPr="00997300">
        <w:rPr>
          <w:rFonts w:ascii="Arial" w:eastAsia="Times New Roman" w:hAnsi="Arial" w:cs="Arial"/>
          <w:sz w:val="24"/>
          <w:szCs w:val="36"/>
        </w:rPr>
        <w:t xml:space="preserve"> u </w:t>
      </w:r>
      <w:proofErr w:type="spellStart"/>
      <w:r w:rsidRPr="00997300">
        <w:rPr>
          <w:rFonts w:ascii="Arial" w:eastAsia="Times New Roman" w:hAnsi="Arial" w:cs="Arial"/>
          <w:sz w:val="24"/>
          <w:szCs w:val="36"/>
        </w:rPr>
        <w:t>Seflerovom</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dijagramu</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moguće</w:t>
      </w:r>
      <w:proofErr w:type="spellEnd"/>
      <w:r w:rsidRPr="00997300">
        <w:rPr>
          <w:rFonts w:ascii="Arial" w:eastAsia="Times New Roman" w:hAnsi="Arial" w:cs="Arial"/>
          <w:sz w:val="24"/>
          <w:szCs w:val="36"/>
        </w:rPr>
        <w:t xml:space="preserve"> je </w:t>
      </w:r>
      <w:proofErr w:type="spellStart"/>
      <w:r w:rsidRPr="00997300">
        <w:rPr>
          <w:rFonts w:ascii="Arial" w:eastAsia="Times New Roman" w:hAnsi="Arial" w:cs="Arial"/>
          <w:sz w:val="24"/>
          <w:szCs w:val="36"/>
        </w:rPr>
        <w:t>odrediti</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sledeće</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karakteristike</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zavarenog</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spoja</w:t>
      </w:r>
      <w:proofErr w:type="spellEnd"/>
      <w:r w:rsidRPr="00997300">
        <w:rPr>
          <w:rFonts w:ascii="Arial" w:eastAsia="Times New Roman" w:hAnsi="Arial" w:cs="Arial"/>
          <w:sz w:val="24"/>
          <w:szCs w:val="36"/>
        </w:rPr>
        <w:t>:</w:t>
      </w:r>
    </w:p>
    <w:p w:rsidR="00ED7331" w:rsidRPr="00997300" w:rsidRDefault="00ED7331" w:rsidP="00ED7331">
      <w:pPr>
        <w:rPr>
          <w:rFonts w:ascii="Arial" w:hAnsi="Arial" w:cs="Arial"/>
          <w:sz w:val="16"/>
        </w:rPr>
      </w:pPr>
      <w:r w:rsidRPr="00997300">
        <w:rPr>
          <w:rFonts w:ascii="Arial" w:eastAsia="Times New Roman" w:hAnsi="Arial" w:cs="Arial"/>
          <w:sz w:val="24"/>
          <w:szCs w:val="36"/>
        </w:rPr>
        <w:t xml:space="preserve"> - </w:t>
      </w:r>
      <w:proofErr w:type="spellStart"/>
      <w:proofErr w:type="gramStart"/>
      <w:r w:rsidRPr="00997300">
        <w:rPr>
          <w:rFonts w:ascii="Arial" w:eastAsia="Times New Roman" w:hAnsi="Arial" w:cs="Arial"/>
          <w:sz w:val="24"/>
          <w:szCs w:val="36"/>
        </w:rPr>
        <w:t>količinu</w:t>
      </w:r>
      <w:proofErr w:type="spellEnd"/>
      <w:proofErr w:type="gramEnd"/>
      <w:r w:rsidRPr="00997300">
        <w:rPr>
          <w:rFonts w:ascii="Arial" w:eastAsia="Times New Roman" w:hAnsi="Arial" w:cs="Arial"/>
          <w:sz w:val="24"/>
          <w:szCs w:val="36"/>
        </w:rPr>
        <w:t xml:space="preserve"> δ-</w:t>
      </w:r>
      <w:proofErr w:type="spellStart"/>
      <w:r w:rsidRPr="00997300">
        <w:rPr>
          <w:rFonts w:ascii="Arial" w:eastAsia="Times New Roman" w:hAnsi="Arial" w:cs="Arial"/>
          <w:sz w:val="24"/>
          <w:szCs w:val="36"/>
        </w:rPr>
        <w:t>ferita</w:t>
      </w:r>
      <w:proofErr w:type="spellEnd"/>
      <w:r w:rsidRPr="00997300">
        <w:rPr>
          <w:rFonts w:ascii="Arial" w:eastAsia="Times New Roman" w:hAnsi="Arial" w:cs="Arial"/>
          <w:sz w:val="24"/>
          <w:szCs w:val="36"/>
        </w:rPr>
        <w:t xml:space="preserve"> u </w:t>
      </w:r>
      <w:proofErr w:type="spellStart"/>
      <w:r w:rsidRPr="00997300">
        <w:rPr>
          <w:rFonts w:ascii="Arial" w:eastAsia="Times New Roman" w:hAnsi="Arial" w:cs="Arial"/>
          <w:sz w:val="24"/>
          <w:szCs w:val="36"/>
        </w:rPr>
        <w:t>zavarenom</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spoju</w:t>
      </w:r>
      <w:proofErr w:type="spellEnd"/>
    </w:p>
    <w:p w:rsidR="00ED7331" w:rsidRPr="00997300" w:rsidRDefault="00ED7331" w:rsidP="00ED7331">
      <w:pPr>
        <w:rPr>
          <w:rFonts w:ascii="Arial" w:hAnsi="Arial" w:cs="Arial"/>
          <w:sz w:val="16"/>
        </w:rPr>
      </w:pPr>
      <w:r w:rsidRPr="00997300">
        <w:rPr>
          <w:rFonts w:ascii="Arial" w:eastAsia="Times New Roman" w:hAnsi="Arial" w:cs="Arial"/>
          <w:sz w:val="24"/>
          <w:szCs w:val="36"/>
        </w:rPr>
        <w:t xml:space="preserve"> - </w:t>
      </w:r>
      <w:proofErr w:type="spellStart"/>
      <w:proofErr w:type="gramStart"/>
      <w:r w:rsidRPr="00997300">
        <w:rPr>
          <w:rFonts w:ascii="Arial" w:eastAsia="Times New Roman" w:hAnsi="Arial" w:cs="Arial"/>
          <w:sz w:val="24"/>
          <w:szCs w:val="36"/>
        </w:rPr>
        <w:t>hemijski</w:t>
      </w:r>
      <w:proofErr w:type="spellEnd"/>
      <w:proofErr w:type="gram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sastav</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materijala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šava</w:t>
      </w:r>
      <w:proofErr w:type="spellEnd"/>
      <w:r w:rsidRPr="00997300">
        <w:rPr>
          <w:rFonts w:ascii="Arial" w:eastAsia="Times New Roman" w:hAnsi="Arial" w:cs="Arial"/>
          <w:sz w:val="24"/>
          <w:szCs w:val="36"/>
        </w:rPr>
        <w:t xml:space="preserve"> </w:t>
      </w:r>
    </w:p>
    <w:p w:rsidR="00ED7331" w:rsidRPr="00997300" w:rsidRDefault="00ED7331" w:rsidP="00ED7331">
      <w:pPr>
        <w:rPr>
          <w:rFonts w:ascii="Arial" w:eastAsia="Times New Roman" w:hAnsi="Arial" w:cs="Arial"/>
          <w:sz w:val="24"/>
          <w:szCs w:val="36"/>
        </w:rPr>
      </w:pPr>
      <w:r w:rsidRPr="00997300">
        <w:rPr>
          <w:rFonts w:ascii="Arial" w:eastAsia="Times New Roman" w:hAnsi="Arial" w:cs="Arial"/>
          <w:sz w:val="24"/>
          <w:szCs w:val="36"/>
        </w:rPr>
        <w:t xml:space="preserve"> </w:t>
      </w:r>
      <w:proofErr w:type="gramStart"/>
      <w:r w:rsidRPr="00997300">
        <w:rPr>
          <w:rFonts w:ascii="Arial" w:eastAsia="Times New Roman" w:hAnsi="Arial" w:cs="Arial"/>
          <w:sz w:val="24"/>
          <w:szCs w:val="36"/>
        </w:rPr>
        <w:t>-</w:t>
      </w:r>
      <w:proofErr w:type="spellStart"/>
      <w:r w:rsidRPr="00997300">
        <w:rPr>
          <w:rFonts w:ascii="Arial" w:eastAsia="Times New Roman" w:hAnsi="Arial" w:cs="Arial"/>
          <w:sz w:val="24"/>
          <w:szCs w:val="36"/>
        </w:rPr>
        <w:t>stepen</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iskoriscenja</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legirajucih</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elemenata</w:t>
      </w:r>
      <w:proofErr w:type="spellEnd"/>
      <w:r w:rsidRPr="00997300">
        <w:rPr>
          <w:rFonts w:ascii="Arial" w:eastAsia="Times New Roman" w:hAnsi="Arial" w:cs="Arial"/>
          <w:sz w:val="24"/>
          <w:szCs w:val="36"/>
        </w:rPr>
        <w:t xml:space="preserve"> u </w:t>
      </w:r>
      <w:proofErr w:type="spellStart"/>
      <w:r w:rsidRPr="00997300">
        <w:rPr>
          <w:rFonts w:ascii="Arial" w:eastAsia="Times New Roman" w:hAnsi="Arial" w:cs="Arial"/>
          <w:sz w:val="24"/>
          <w:szCs w:val="36"/>
        </w:rPr>
        <w:t>materijalu</w:t>
      </w:r>
      <w:proofErr w:type="spellEnd"/>
      <w:r w:rsidRPr="00997300">
        <w:rPr>
          <w:rFonts w:ascii="Arial" w:eastAsia="Times New Roman" w:hAnsi="Arial" w:cs="Arial"/>
          <w:sz w:val="24"/>
          <w:szCs w:val="36"/>
        </w:rPr>
        <w:t xml:space="preserve"> </w:t>
      </w:r>
      <w:proofErr w:type="spellStart"/>
      <w:r w:rsidRPr="00997300">
        <w:rPr>
          <w:rFonts w:ascii="Arial" w:eastAsia="Times New Roman" w:hAnsi="Arial" w:cs="Arial"/>
          <w:sz w:val="24"/>
          <w:szCs w:val="36"/>
        </w:rPr>
        <w:t>šava</w:t>
      </w:r>
      <w:proofErr w:type="spellEnd"/>
      <w:r w:rsidRPr="00997300">
        <w:rPr>
          <w:rFonts w:ascii="Arial" w:eastAsia="Times New Roman" w:hAnsi="Arial" w:cs="Arial"/>
          <w:sz w:val="24"/>
          <w:szCs w:val="36"/>
        </w:rPr>
        <w:t>.</w:t>
      </w:r>
      <w:proofErr w:type="gramEnd"/>
      <w:r w:rsidRPr="00997300">
        <w:rPr>
          <w:rFonts w:ascii="Arial" w:eastAsia="Times New Roman" w:hAnsi="Arial" w:cs="Arial"/>
          <w:sz w:val="24"/>
          <w:szCs w:val="36"/>
        </w:rPr>
        <w:t xml:space="preserve"> </w:t>
      </w:r>
    </w:p>
    <w:p w:rsidR="00997300" w:rsidRDefault="00997300">
      <w:pPr>
        <w:spacing w:after="200" w:line="276" w:lineRule="auto"/>
        <w:rPr>
          <w:rFonts w:ascii="Arial" w:eastAsia="Times New Roman" w:hAnsi="Arial" w:cs="Arial"/>
          <w:sz w:val="24"/>
          <w:szCs w:val="36"/>
        </w:rPr>
      </w:pPr>
      <w:r>
        <w:rPr>
          <w:rFonts w:ascii="Arial" w:eastAsia="Times New Roman" w:hAnsi="Arial" w:cs="Arial"/>
          <w:sz w:val="24"/>
          <w:szCs w:val="36"/>
        </w:rPr>
        <w:br w:type="page"/>
      </w:r>
    </w:p>
    <w:p w:rsidR="00ED7331" w:rsidRPr="00997300" w:rsidRDefault="00ED7331" w:rsidP="00ED7331">
      <w:pPr>
        <w:jc w:val="center"/>
        <w:rPr>
          <w:rFonts w:ascii="Arial" w:hAnsi="Arial" w:cs="Arial"/>
          <w:sz w:val="32"/>
          <w:szCs w:val="40"/>
          <w:lang w:val="sr-Latn-RS"/>
        </w:rPr>
      </w:pPr>
      <w:r w:rsidRPr="00997300">
        <w:rPr>
          <w:rFonts w:ascii="Arial" w:hAnsi="Arial" w:cs="Arial"/>
          <w:b/>
          <w:sz w:val="36"/>
          <w:szCs w:val="40"/>
          <w:lang w:val="sr-Latn-RS"/>
        </w:rPr>
        <w:lastRenderedPageBreak/>
        <w:t xml:space="preserve">Vežba 5: </w:t>
      </w:r>
      <w:proofErr w:type="spellStart"/>
      <w:r w:rsidRPr="00997300">
        <w:rPr>
          <w:rFonts w:ascii="Arial" w:hAnsi="Arial" w:cs="Arial"/>
          <w:sz w:val="32"/>
          <w:szCs w:val="40"/>
          <w:lang w:val="sr-Latn-RS"/>
        </w:rPr>
        <w:t>Zavarljivost</w:t>
      </w:r>
      <w:proofErr w:type="spellEnd"/>
      <w:r w:rsidRPr="00997300">
        <w:rPr>
          <w:rFonts w:ascii="Arial" w:hAnsi="Arial" w:cs="Arial"/>
          <w:sz w:val="32"/>
          <w:szCs w:val="40"/>
          <w:lang w:val="sr-Latn-RS"/>
        </w:rPr>
        <w:t xml:space="preserve"> čelika otpornih na puzanje</w:t>
      </w:r>
    </w:p>
    <w:p w:rsidR="00ED7331" w:rsidRPr="00997300" w:rsidRDefault="00ED7331" w:rsidP="00ED7331">
      <w:pPr>
        <w:rPr>
          <w:rFonts w:ascii="Arial" w:hAnsi="Arial" w:cs="Arial"/>
          <w:sz w:val="24"/>
          <w:szCs w:val="28"/>
          <w:lang w:val="sr-Latn-RS"/>
        </w:rPr>
      </w:pPr>
      <w:r w:rsidRPr="00997300">
        <w:rPr>
          <w:rFonts w:ascii="Arial" w:hAnsi="Arial" w:cs="Arial"/>
          <w:sz w:val="24"/>
          <w:szCs w:val="28"/>
          <w:lang w:val="sr-Latn-RS"/>
        </w:rPr>
        <w:t>Puzanje je proces plast. deformacije na povišenim temperaturama u uslovima vremenskog opterećenja – posledica je lom usled termičkog zamora,</w:t>
      </w:r>
      <w:r w:rsidRPr="00997300">
        <w:rPr>
          <w:rFonts w:ascii="Arial" w:hAnsi="Arial" w:cs="Arial"/>
          <w:noProof/>
          <w:sz w:val="24"/>
          <w:szCs w:val="28"/>
          <w:lang w:eastAsia="en-US"/>
        </w:rPr>
        <mc:AlternateContent>
          <mc:Choice Requires="wps">
            <w:drawing>
              <wp:anchor distT="0" distB="0" distL="114300" distR="114300" simplePos="0" relativeHeight="251659264" behindDoc="0" locked="0" layoutInCell="1" allowOverlap="1" wp14:anchorId="70565553" wp14:editId="3B143256">
                <wp:simplePos x="0" y="0"/>
                <wp:positionH relativeFrom="column">
                  <wp:posOffset>1409700</wp:posOffset>
                </wp:positionH>
                <wp:positionV relativeFrom="paragraph">
                  <wp:posOffset>1744345</wp:posOffset>
                </wp:positionV>
                <wp:extent cx="762000" cy="645795"/>
                <wp:effectExtent l="0" t="0" r="0" b="0"/>
                <wp:wrapNone/>
                <wp:docPr id="6" name="TextBox 5"/>
                <wp:cNvGraphicFramePr/>
                <a:graphic xmlns:a="http://schemas.openxmlformats.org/drawingml/2006/main">
                  <a:graphicData uri="http://schemas.microsoft.com/office/word/2010/wordprocessingShape">
                    <wps:wsp>
                      <wps:cNvSpPr txBox="1"/>
                      <wps:spPr>
                        <a:xfrm>
                          <a:off x="0" y="0"/>
                          <a:ext cx="762000" cy="645795"/>
                        </a:xfrm>
                        <a:prstGeom prst="rect">
                          <a:avLst/>
                        </a:prstGeom>
                        <a:noFill/>
                      </wps:spPr>
                      <wps:txbx>
                        <w:txbxContent>
                          <w:p w:rsidR="00997300" w:rsidRPr="004C305B" w:rsidRDefault="00997300" w:rsidP="00ED7331">
                            <w:pPr>
                              <w:pStyle w:val="NormalWeb"/>
                              <w:spacing w:before="0" w:beforeAutospacing="0" w:after="0" w:afterAutospacing="0"/>
                              <w:rPr>
                                <w:sz w:val="22"/>
                              </w:rPr>
                            </w:pPr>
                            <w:r w:rsidRPr="004C305B">
                              <w:rPr>
                                <w:rFonts w:asciiTheme="minorHAnsi" w:hAnsi="Calibri" w:cstheme="minorBidi"/>
                                <w:color w:val="000000" w:themeColor="text1"/>
                                <w:kern w:val="24"/>
                                <w:sz w:val="32"/>
                                <w:szCs w:val="36"/>
                              </w:rPr>
                              <w:t>V</w:t>
                            </w:r>
                            <w:proofErr w:type="spellStart"/>
                            <w:r w:rsidRPr="004C305B">
                              <w:rPr>
                                <w:rFonts w:asciiTheme="minorHAnsi" w:hAnsi="Calibri" w:cstheme="minorBidi"/>
                                <w:color w:val="000000" w:themeColor="text1"/>
                                <w:kern w:val="24"/>
                                <w:position w:val="-9"/>
                                <w:sz w:val="32"/>
                                <w:szCs w:val="36"/>
                                <w:vertAlign w:val="subscript"/>
                                <w:lang w:val="sr-Latn-RS"/>
                              </w:rPr>
                              <w:t>puz</w:t>
                            </w:r>
                            <w:proofErr w:type="spellEnd"/>
                            <w:r w:rsidRPr="004C305B">
                              <w:rPr>
                                <w:rFonts w:asciiTheme="minorHAnsi" w:hAnsi="Calibri" w:cstheme="minorBidi"/>
                                <w:color w:val="000000" w:themeColor="text1"/>
                                <w:kern w:val="24"/>
                                <w:sz w:val="32"/>
                                <w:szCs w:val="36"/>
                                <w:lang w:val="sr-Latn-RS"/>
                              </w:rPr>
                              <w:t xml:space="preserve"> je velika</w:t>
                            </w:r>
                          </w:p>
                        </w:txbxContent>
                      </wps:txbx>
                      <wps:bodyPr wrap="square" rtlCol="0">
                        <a:spAutoFit/>
                      </wps:bodyPr>
                    </wps:wsp>
                  </a:graphicData>
                </a:graphic>
              </wp:anchor>
            </w:drawing>
          </mc:Choice>
          <mc:Fallback>
            <w:pict>
              <v:shapetype id="_x0000_t202" coordsize="21600,21600" o:spt="202" path="m,l,21600r21600,l21600,xe">
                <v:stroke joinstyle="miter"/>
                <v:path gradientshapeok="t" o:connecttype="rect"/>
              </v:shapetype>
              <v:shape id="TextBox 5" o:spid="_x0000_s1026" type="#_x0000_t202" style="position:absolute;margin-left:111pt;margin-top:137.35pt;width:60pt;height:50.8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" filled="f" stroked="f">
                <v:textbox style="mso-fit-shape-to-text:t">
                  <w:txbxContent>
                    <w:p w:rsidR="00997300" w:rsidRPr="004C305B" w:rsidRDefault="00997300" w:rsidP="00ED7331">
                      <w:pPr>
                        <w:pStyle w:val="NormalWeb"/>
                        <w:spacing w:before="0" w:beforeAutospacing="0" w:after="0" w:afterAutospacing="0"/>
                        <w:rPr>
                          <w:sz w:val="22"/>
                        </w:rPr>
                      </w:pPr>
                      <w:r w:rsidRPr="004C305B">
                        <w:rPr>
                          <w:rFonts w:asciiTheme="minorHAnsi" w:hAnsi="Calibri" w:cstheme="minorBidi"/>
                          <w:color w:val="000000" w:themeColor="text1"/>
                          <w:kern w:val="24"/>
                          <w:sz w:val="32"/>
                          <w:szCs w:val="36"/>
                        </w:rPr>
                        <w:t>V</w:t>
                      </w:r>
                      <w:proofErr w:type="spellStart"/>
                      <w:r w:rsidRPr="004C305B">
                        <w:rPr>
                          <w:rFonts w:asciiTheme="minorHAnsi" w:hAnsi="Calibri" w:cstheme="minorBidi"/>
                          <w:color w:val="000000" w:themeColor="text1"/>
                          <w:kern w:val="24"/>
                          <w:position w:val="-9"/>
                          <w:sz w:val="32"/>
                          <w:szCs w:val="36"/>
                          <w:vertAlign w:val="subscript"/>
                          <w:lang w:val="sr-Latn-RS"/>
                        </w:rPr>
                        <w:t>puz</w:t>
                      </w:r>
                      <w:proofErr w:type="spellEnd"/>
                      <w:r w:rsidRPr="004C305B">
                        <w:rPr>
                          <w:rFonts w:asciiTheme="minorHAnsi" w:hAnsi="Calibri" w:cstheme="minorBidi"/>
                          <w:color w:val="000000" w:themeColor="text1"/>
                          <w:kern w:val="24"/>
                          <w:sz w:val="32"/>
                          <w:szCs w:val="36"/>
                          <w:lang w:val="sr-Latn-RS"/>
                        </w:rPr>
                        <w:t xml:space="preserve"> je velika</w:t>
                      </w:r>
                    </w:p>
                  </w:txbxContent>
                </v:textbox>
              </v:shape>
            </w:pict>
          </mc:Fallback>
        </mc:AlternateContent>
      </w:r>
      <w:r w:rsidRPr="00997300">
        <w:rPr>
          <w:rFonts w:ascii="Arial" w:hAnsi="Arial" w:cs="Arial"/>
          <w:noProof/>
          <w:sz w:val="24"/>
          <w:szCs w:val="28"/>
          <w:lang w:eastAsia="en-US"/>
        </w:rPr>
        <mc:AlternateContent>
          <mc:Choice Requires="wps">
            <w:drawing>
              <wp:anchor distT="0" distB="0" distL="114300" distR="114300" simplePos="0" relativeHeight="251660288" behindDoc="0" locked="0" layoutInCell="1" allowOverlap="1" wp14:anchorId="34B65C6E" wp14:editId="5304BE5A">
                <wp:simplePos x="0" y="0"/>
                <wp:positionH relativeFrom="column">
                  <wp:posOffset>4133850</wp:posOffset>
                </wp:positionH>
                <wp:positionV relativeFrom="paragraph">
                  <wp:posOffset>1457960</wp:posOffset>
                </wp:positionV>
                <wp:extent cx="762000" cy="645795"/>
                <wp:effectExtent l="0" t="0" r="0" b="0"/>
                <wp:wrapNone/>
                <wp:docPr id="7" name="TextBox 6"/>
                <wp:cNvGraphicFramePr/>
                <a:graphic xmlns:a="http://schemas.openxmlformats.org/drawingml/2006/main">
                  <a:graphicData uri="http://schemas.microsoft.com/office/word/2010/wordprocessingShape">
                    <wps:wsp>
                      <wps:cNvSpPr txBox="1"/>
                      <wps:spPr>
                        <a:xfrm>
                          <a:off x="0" y="0"/>
                          <a:ext cx="762000" cy="645795"/>
                        </a:xfrm>
                        <a:prstGeom prst="rect">
                          <a:avLst/>
                        </a:prstGeom>
                        <a:noFill/>
                      </wps:spPr>
                      <wps:txbx>
                        <w:txbxContent>
                          <w:p w:rsidR="00997300" w:rsidRPr="004C305B" w:rsidRDefault="00997300" w:rsidP="00ED7331">
                            <w:pPr>
                              <w:pStyle w:val="NormalWeb"/>
                              <w:spacing w:before="0" w:beforeAutospacing="0" w:after="0" w:afterAutospacing="0"/>
                              <w:rPr>
                                <w:sz w:val="22"/>
                              </w:rPr>
                            </w:pPr>
                            <w:r w:rsidRPr="004C305B">
                              <w:rPr>
                                <w:rFonts w:asciiTheme="minorHAnsi" w:hAnsi="Calibri" w:cstheme="minorBidi"/>
                                <w:color w:val="000000" w:themeColor="text1"/>
                                <w:kern w:val="24"/>
                                <w:sz w:val="32"/>
                                <w:szCs w:val="36"/>
                              </w:rPr>
                              <w:t>V</w:t>
                            </w:r>
                            <w:proofErr w:type="spellStart"/>
                            <w:r w:rsidRPr="004C305B">
                              <w:rPr>
                                <w:rFonts w:asciiTheme="minorHAnsi" w:hAnsi="Calibri" w:cstheme="minorBidi"/>
                                <w:color w:val="000000" w:themeColor="text1"/>
                                <w:kern w:val="24"/>
                                <w:position w:val="-9"/>
                                <w:sz w:val="32"/>
                                <w:szCs w:val="36"/>
                                <w:vertAlign w:val="subscript"/>
                                <w:lang w:val="sr-Latn-RS"/>
                              </w:rPr>
                              <w:t>puz</w:t>
                            </w:r>
                            <w:proofErr w:type="spellEnd"/>
                            <w:r w:rsidRPr="004C305B">
                              <w:rPr>
                                <w:rFonts w:asciiTheme="minorHAnsi" w:hAnsi="Calibri" w:cstheme="minorBidi"/>
                                <w:color w:val="000000" w:themeColor="text1"/>
                                <w:kern w:val="24"/>
                                <w:sz w:val="32"/>
                                <w:szCs w:val="36"/>
                                <w:lang w:val="sr-Latn-RS"/>
                              </w:rPr>
                              <w:t xml:space="preserve"> je velika</w:t>
                            </w:r>
                          </w:p>
                        </w:txbxContent>
                      </wps:txbx>
                      <wps:bodyPr wrap="square" rtlCol="0">
                        <a:spAutoFit/>
                      </wps:bodyPr>
                    </wps:wsp>
                  </a:graphicData>
                </a:graphic>
              </wp:anchor>
            </w:drawing>
          </mc:Choice>
          <mc:Fallback>
            <w:pict>
              <v:shape id="TextBox 6" o:spid="_x0000_s1027" type="#_x0000_t202" style="position:absolute;margin-left:325.5pt;margin-top:114.8pt;width:60pt;height:50.8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" filled="f" stroked="f">
                <v:textbox style="mso-fit-shape-to-text:t">
                  <w:txbxContent>
                    <w:p w:rsidR="00997300" w:rsidRPr="004C305B" w:rsidRDefault="00997300" w:rsidP="00ED7331">
                      <w:pPr>
                        <w:pStyle w:val="NormalWeb"/>
                        <w:spacing w:before="0" w:beforeAutospacing="0" w:after="0" w:afterAutospacing="0"/>
                        <w:rPr>
                          <w:sz w:val="22"/>
                        </w:rPr>
                      </w:pPr>
                      <w:r w:rsidRPr="004C305B">
                        <w:rPr>
                          <w:rFonts w:asciiTheme="minorHAnsi" w:hAnsi="Calibri" w:cstheme="minorBidi"/>
                          <w:color w:val="000000" w:themeColor="text1"/>
                          <w:kern w:val="24"/>
                          <w:sz w:val="32"/>
                          <w:szCs w:val="36"/>
                        </w:rPr>
                        <w:t>V</w:t>
                      </w:r>
                      <w:proofErr w:type="spellStart"/>
                      <w:r w:rsidRPr="004C305B">
                        <w:rPr>
                          <w:rFonts w:asciiTheme="minorHAnsi" w:hAnsi="Calibri" w:cstheme="minorBidi"/>
                          <w:color w:val="000000" w:themeColor="text1"/>
                          <w:kern w:val="24"/>
                          <w:position w:val="-9"/>
                          <w:sz w:val="32"/>
                          <w:szCs w:val="36"/>
                          <w:vertAlign w:val="subscript"/>
                          <w:lang w:val="sr-Latn-RS"/>
                        </w:rPr>
                        <w:t>puz</w:t>
                      </w:r>
                      <w:proofErr w:type="spellEnd"/>
                      <w:r w:rsidRPr="004C305B">
                        <w:rPr>
                          <w:rFonts w:asciiTheme="minorHAnsi" w:hAnsi="Calibri" w:cstheme="minorBidi"/>
                          <w:color w:val="000000" w:themeColor="text1"/>
                          <w:kern w:val="24"/>
                          <w:sz w:val="32"/>
                          <w:szCs w:val="36"/>
                          <w:lang w:val="sr-Latn-RS"/>
                        </w:rPr>
                        <w:t xml:space="preserve"> je velika</w:t>
                      </w:r>
                    </w:p>
                  </w:txbxContent>
                </v:textbox>
              </v:shape>
            </w:pict>
          </mc:Fallback>
        </mc:AlternateContent>
      </w:r>
      <w:r w:rsidRPr="00997300">
        <w:rPr>
          <w:rFonts w:ascii="Arial" w:hAnsi="Arial" w:cs="Arial"/>
          <w:noProof/>
          <w:sz w:val="24"/>
          <w:szCs w:val="28"/>
          <w:lang w:eastAsia="en-US"/>
        </w:rPr>
        <mc:AlternateContent>
          <mc:Choice Requires="wps">
            <w:drawing>
              <wp:anchor distT="0" distB="0" distL="114300" distR="114300" simplePos="0" relativeHeight="251661312" behindDoc="0" locked="0" layoutInCell="1" allowOverlap="1" wp14:anchorId="786C2EF4" wp14:editId="69525022">
                <wp:simplePos x="0" y="0"/>
                <wp:positionH relativeFrom="column">
                  <wp:posOffset>2457450</wp:posOffset>
                </wp:positionH>
                <wp:positionV relativeFrom="paragraph">
                  <wp:posOffset>1434465</wp:posOffset>
                </wp:positionV>
                <wp:extent cx="1524000" cy="645795"/>
                <wp:effectExtent l="0" t="0" r="0" b="0"/>
                <wp:wrapNone/>
                <wp:docPr id="8" name="TextBox 7"/>
                <wp:cNvGraphicFramePr/>
                <a:graphic xmlns:a="http://schemas.openxmlformats.org/drawingml/2006/main">
                  <a:graphicData uri="http://schemas.microsoft.com/office/word/2010/wordprocessingShape">
                    <wps:wsp>
                      <wps:cNvSpPr txBox="1"/>
                      <wps:spPr>
                        <a:xfrm>
                          <a:off x="0" y="0"/>
                          <a:ext cx="1524000" cy="645795"/>
                        </a:xfrm>
                        <a:prstGeom prst="rect">
                          <a:avLst/>
                        </a:prstGeom>
                        <a:noFill/>
                      </wps:spPr>
                      <wps:txbx>
                        <w:txbxContent>
                          <w:p w:rsidR="00997300" w:rsidRPr="004C305B" w:rsidRDefault="00997300" w:rsidP="00ED7331">
                            <w:pPr>
                              <w:pStyle w:val="NormalWeb"/>
                              <w:spacing w:before="0" w:beforeAutospacing="0" w:after="0" w:afterAutospacing="0"/>
                              <w:rPr>
                                <w:sz w:val="22"/>
                              </w:rPr>
                            </w:pPr>
                            <w:r w:rsidRPr="004C305B">
                              <w:rPr>
                                <w:rFonts w:asciiTheme="minorHAnsi" w:hAnsi="Calibri" w:cstheme="minorBidi"/>
                                <w:color w:val="000000" w:themeColor="text1"/>
                                <w:kern w:val="24"/>
                                <w:sz w:val="32"/>
                                <w:szCs w:val="36"/>
                              </w:rPr>
                              <w:t>V</w:t>
                            </w:r>
                            <w:proofErr w:type="spellStart"/>
                            <w:r w:rsidRPr="004C305B">
                              <w:rPr>
                                <w:rFonts w:asciiTheme="minorHAnsi" w:hAnsi="Calibri" w:cstheme="minorBidi"/>
                                <w:color w:val="000000" w:themeColor="text1"/>
                                <w:kern w:val="24"/>
                                <w:position w:val="-9"/>
                                <w:sz w:val="32"/>
                                <w:szCs w:val="36"/>
                                <w:vertAlign w:val="subscript"/>
                                <w:lang w:val="sr-Latn-RS"/>
                              </w:rPr>
                              <w:t>puz</w:t>
                            </w:r>
                            <w:proofErr w:type="spellEnd"/>
                            <w:r w:rsidRPr="004C305B">
                              <w:rPr>
                                <w:rFonts w:asciiTheme="minorHAnsi" w:hAnsi="Calibri" w:cstheme="minorBidi"/>
                                <w:color w:val="000000" w:themeColor="text1"/>
                                <w:kern w:val="24"/>
                                <w:sz w:val="32"/>
                                <w:szCs w:val="36"/>
                                <w:lang w:val="sr-Latn-RS"/>
                              </w:rPr>
                              <w:t xml:space="preserve"> je mala i </w:t>
                            </w:r>
                            <w:proofErr w:type="spellStart"/>
                            <w:r w:rsidRPr="004C305B">
                              <w:rPr>
                                <w:rFonts w:asciiTheme="minorHAnsi" w:hAnsi="Calibri" w:cstheme="minorBidi"/>
                                <w:color w:val="000000" w:themeColor="text1"/>
                                <w:kern w:val="24"/>
                                <w:sz w:val="32"/>
                                <w:szCs w:val="36"/>
                                <w:lang w:val="sr-Latn-RS"/>
                              </w:rPr>
                              <w:t>konstanatna</w:t>
                            </w:r>
                            <w:proofErr w:type="spellEnd"/>
                          </w:p>
                        </w:txbxContent>
                      </wps:txbx>
                      <wps:bodyPr wrap="square" rtlCol="0">
                        <a:spAutoFit/>
                      </wps:bodyPr>
                    </wps:wsp>
                  </a:graphicData>
                </a:graphic>
              </wp:anchor>
            </w:drawing>
          </mc:Choice>
          <mc:Fallback>
            <w:pict>
              <v:shape id="TextBox 7" o:spid="_x0000_s1028" type="#_x0000_t202" style="position:absolute;margin-left:193.5pt;margin-top:112.95pt;width:120pt;height:50.8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" filled="f" stroked="f">
                <v:textbox style="mso-fit-shape-to-text:t">
                  <w:txbxContent>
                    <w:p w:rsidR="00997300" w:rsidRPr="004C305B" w:rsidRDefault="00997300" w:rsidP="00ED7331">
                      <w:pPr>
                        <w:pStyle w:val="NormalWeb"/>
                        <w:spacing w:before="0" w:beforeAutospacing="0" w:after="0" w:afterAutospacing="0"/>
                        <w:rPr>
                          <w:sz w:val="22"/>
                        </w:rPr>
                      </w:pPr>
                      <w:r w:rsidRPr="004C305B">
                        <w:rPr>
                          <w:rFonts w:asciiTheme="minorHAnsi" w:hAnsi="Calibri" w:cstheme="minorBidi"/>
                          <w:color w:val="000000" w:themeColor="text1"/>
                          <w:kern w:val="24"/>
                          <w:sz w:val="32"/>
                          <w:szCs w:val="36"/>
                        </w:rPr>
                        <w:t>V</w:t>
                      </w:r>
                      <w:proofErr w:type="spellStart"/>
                      <w:r w:rsidRPr="004C305B">
                        <w:rPr>
                          <w:rFonts w:asciiTheme="minorHAnsi" w:hAnsi="Calibri" w:cstheme="minorBidi"/>
                          <w:color w:val="000000" w:themeColor="text1"/>
                          <w:kern w:val="24"/>
                          <w:position w:val="-9"/>
                          <w:sz w:val="32"/>
                          <w:szCs w:val="36"/>
                          <w:vertAlign w:val="subscript"/>
                          <w:lang w:val="sr-Latn-RS"/>
                        </w:rPr>
                        <w:t>puz</w:t>
                      </w:r>
                      <w:proofErr w:type="spellEnd"/>
                      <w:r w:rsidRPr="004C305B">
                        <w:rPr>
                          <w:rFonts w:asciiTheme="minorHAnsi" w:hAnsi="Calibri" w:cstheme="minorBidi"/>
                          <w:color w:val="000000" w:themeColor="text1"/>
                          <w:kern w:val="24"/>
                          <w:sz w:val="32"/>
                          <w:szCs w:val="36"/>
                          <w:lang w:val="sr-Latn-RS"/>
                        </w:rPr>
                        <w:t xml:space="preserve"> je mala i </w:t>
                      </w:r>
                      <w:proofErr w:type="spellStart"/>
                      <w:r w:rsidRPr="004C305B">
                        <w:rPr>
                          <w:rFonts w:asciiTheme="minorHAnsi" w:hAnsi="Calibri" w:cstheme="minorBidi"/>
                          <w:color w:val="000000" w:themeColor="text1"/>
                          <w:kern w:val="24"/>
                          <w:sz w:val="32"/>
                          <w:szCs w:val="36"/>
                          <w:lang w:val="sr-Latn-RS"/>
                        </w:rPr>
                        <w:t>konstanatna</w:t>
                      </w:r>
                      <w:proofErr w:type="spellEnd"/>
                    </w:p>
                  </w:txbxContent>
                </v:textbox>
              </v:shape>
            </w:pict>
          </mc:Fallback>
        </mc:AlternateContent>
      </w:r>
      <w:r w:rsidRPr="00997300">
        <w:rPr>
          <w:rFonts w:ascii="Arial" w:hAnsi="Arial" w:cs="Arial"/>
          <w:noProof/>
          <w:sz w:val="24"/>
          <w:szCs w:val="28"/>
          <w:lang w:eastAsia="en-US"/>
        </w:rPr>
        <w:drawing>
          <wp:inline distT="0" distB="0" distL="0" distR="0" wp14:anchorId="4301CEC8" wp14:editId="3766A0DA">
            <wp:extent cx="3923414" cy="3303928"/>
            <wp:effectExtent l="0" t="0" r="1270" b="0"/>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a:blip r:embed="rId7"/>
                    <a:srcRect l="31845" t="33333" r="34773" b="16667"/>
                    <a:stretch>
                      <a:fillRect/>
                    </a:stretch>
                  </pic:blipFill>
                  <pic:spPr bwMode="auto">
                    <a:xfrm>
                      <a:off x="0" y="0"/>
                      <a:ext cx="3926675" cy="3306674"/>
                    </a:xfrm>
                    <a:prstGeom prst="rect">
                      <a:avLst/>
                    </a:prstGeom>
                    <a:noFill/>
                    <a:ln w="9525">
                      <a:noFill/>
                      <a:miter lim="800000"/>
                      <a:headEnd/>
                      <a:tailEnd/>
                    </a:ln>
                    <a:effectLst/>
                  </pic:spPr>
                </pic:pic>
              </a:graphicData>
            </a:graphic>
          </wp:inline>
        </w:drawing>
      </w:r>
    </w:p>
    <w:p w:rsidR="00ED7331" w:rsidRPr="00997300" w:rsidRDefault="00ED7331" w:rsidP="00ED7331">
      <w:pPr>
        <w:numPr>
          <w:ilvl w:val="0"/>
          <w:numId w:val="16"/>
        </w:numPr>
        <w:rPr>
          <w:rFonts w:ascii="Arial" w:hAnsi="Arial" w:cs="Arial"/>
          <w:sz w:val="24"/>
          <w:szCs w:val="28"/>
          <w:lang w:val="sr-Latn-RS"/>
        </w:rPr>
      </w:pPr>
      <w:r w:rsidRPr="00997300">
        <w:rPr>
          <w:rFonts w:ascii="Arial" w:hAnsi="Arial" w:cs="Arial"/>
          <w:sz w:val="24"/>
          <w:szCs w:val="28"/>
          <w:u w:val="single"/>
          <w:lang w:val="sr-Latn-RS"/>
        </w:rPr>
        <w:t>Otpornost na puzanje</w:t>
      </w:r>
      <w:r w:rsidRPr="00997300">
        <w:rPr>
          <w:rFonts w:ascii="Arial" w:hAnsi="Arial" w:cs="Arial"/>
          <w:sz w:val="24"/>
          <w:szCs w:val="28"/>
          <w:lang w:val="sr-Latn-RS"/>
        </w:rPr>
        <w:t xml:space="preserve">-otežavanje kretanja dislokacija, </w:t>
      </w:r>
      <w:proofErr w:type="spellStart"/>
      <w:r w:rsidRPr="00997300">
        <w:rPr>
          <w:rFonts w:ascii="Arial" w:hAnsi="Arial" w:cs="Arial"/>
          <w:sz w:val="24"/>
          <w:szCs w:val="28"/>
          <w:lang w:val="sr-Latn-RS"/>
        </w:rPr>
        <w:t>tj.stvaranja</w:t>
      </w:r>
      <w:proofErr w:type="spellEnd"/>
      <w:r w:rsidRPr="00997300">
        <w:rPr>
          <w:rFonts w:ascii="Arial" w:hAnsi="Arial" w:cs="Arial"/>
          <w:sz w:val="24"/>
          <w:szCs w:val="28"/>
          <w:lang w:val="sr-Latn-RS"/>
        </w:rPr>
        <w:t xml:space="preserve"> </w:t>
      </w:r>
      <w:proofErr w:type="spellStart"/>
      <w:r w:rsidRPr="00997300">
        <w:rPr>
          <w:rFonts w:ascii="Arial" w:hAnsi="Arial" w:cs="Arial"/>
          <w:sz w:val="24"/>
          <w:szCs w:val="28"/>
          <w:lang w:val="sr-Latn-RS"/>
        </w:rPr>
        <w:t>mikrošupljina</w:t>
      </w:r>
      <w:proofErr w:type="spellEnd"/>
      <w:r w:rsidRPr="00997300">
        <w:rPr>
          <w:rFonts w:ascii="Arial" w:hAnsi="Arial" w:cs="Arial"/>
          <w:sz w:val="24"/>
          <w:szCs w:val="28"/>
          <w:lang w:val="sr-Latn-RS"/>
        </w:rPr>
        <w:t xml:space="preserve"> na granicama zrna:</w:t>
      </w:r>
    </w:p>
    <w:p w:rsidR="00ED7331" w:rsidRPr="00997300" w:rsidRDefault="00ED7331" w:rsidP="00ED7331">
      <w:pPr>
        <w:numPr>
          <w:ilvl w:val="0"/>
          <w:numId w:val="17"/>
        </w:numPr>
        <w:rPr>
          <w:rFonts w:ascii="Arial" w:hAnsi="Arial" w:cs="Arial"/>
          <w:sz w:val="24"/>
          <w:szCs w:val="28"/>
          <w:lang w:val="sr-Latn-RS"/>
        </w:rPr>
      </w:pPr>
      <w:proofErr w:type="spellStart"/>
      <w:r w:rsidRPr="00997300">
        <w:rPr>
          <w:rFonts w:ascii="Arial" w:hAnsi="Arial" w:cs="Arial"/>
          <w:b/>
          <w:sz w:val="24"/>
          <w:szCs w:val="28"/>
          <w:lang w:val="sr-Latn-RS"/>
        </w:rPr>
        <w:t>Mn</w:t>
      </w:r>
      <w:proofErr w:type="spellEnd"/>
      <w:r w:rsidRPr="00997300">
        <w:rPr>
          <w:rFonts w:ascii="Arial" w:hAnsi="Arial" w:cs="Arial"/>
          <w:sz w:val="24"/>
          <w:szCs w:val="28"/>
          <w:lang w:val="sr-Latn-RS"/>
        </w:rPr>
        <w:t xml:space="preserve"> izaziva </w:t>
      </w:r>
      <w:proofErr w:type="spellStart"/>
      <w:r w:rsidRPr="00997300">
        <w:rPr>
          <w:rFonts w:ascii="Arial" w:hAnsi="Arial" w:cs="Arial"/>
          <w:sz w:val="24"/>
          <w:szCs w:val="28"/>
          <w:lang w:val="sr-Latn-RS"/>
        </w:rPr>
        <w:t>rastvarajuće</w:t>
      </w:r>
      <w:proofErr w:type="spellEnd"/>
      <w:r w:rsidRPr="00997300">
        <w:rPr>
          <w:rFonts w:ascii="Arial" w:hAnsi="Arial" w:cs="Arial"/>
          <w:sz w:val="24"/>
          <w:szCs w:val="28"/>
          <w:lang w:val="sr-Latn-RS"/>
        </w:rPr>
        <w:t xml:space="preserve"> ojačavanje osnove i otežava se kretanje dislokacija</w:t>
      </w:r>
    </w:p>
    <w:p w:rsidR="00ED7331" w:rsidRPr="00997300" w:rsidRDefault="00ED7331" w:rsidP="00ED7331">
      <w:pPr>
        <w:numPr>
          <w:ilvl w:val="0"/>
          <w:numId w:val="17"/>
        </w:numPr>
        <w:rPr>
          <w:rFonts w:ascii="Arial" w:hAnsi="Arial" w:cs="Arial"/>
          <w:sz w:val="24"/>
          <w:szCs w:val="28"/>
          <w:lang w:val="sr-Latn-RS"/>
        </w:rPr>
      </w:pPr>
      <w:proofErr w:type="spellStart"/>
      <w:r w:rsidRPr="00997300">
        <w:rPr>
          <w:rFonts w:ascii="Arial" w:hAnsi="Arial" w:cs="Arial"/>
          <w:b/>
          <w:sz w:val="24"/>
          <w:szCs w:val="28"/>
          <w:lang w:val="sr-Latn-RS"/>
        </w:rPr>
        <w:t>Cr</w:t>
      </w:r>
      <w:proofErr w:type="spellEnd"/>
      <w:r w:rsidRPr="00997300">
        <w:rPr>
          <w:rFonts w:ascii="Arial" w:hAnsi="Arial" w:cs="Arial"/>
          <w:b/>
          <w:sz w:val="24"/>
          <w:szCs w:val="28"/>
          <w:lang w:val="sr-Latn-RS"/>
        </w:rPr>
        <w:t>, Mo, V, W</w:t>
      </w:r>
      <w:r w:rsidRPr="00997300">
        <w:rPr>
          <w:rFonts w:ascii="Arial" w:hAnsi="Arial" w:cs="Arial"/>
          <w:sz w:val="24"/>
          <w:szCs w:val="28"/>
          <w:lang w:val="sr-Latn-RS"/>
        </w:rPr>
        <w:t xml:space="preserve"> stvaraju karbide koji koče kretanje dislokacija</w:t>
      </w:r>
    </w:p>
    <w:p w:rsidR="00ED7331" w:rsidRPr="00997300" w:rsidRDefault="00ED7331" w:rsidP="00ED7331">
      <w:pPr>
        <w:numPr>
          <w:ilvl w:val="0"/>
          <w:numId w:val="17"/>
        </w:numPr>
        <w:rPr>
          <w:rFonts w:ascii="Arial" w:hAnsi="Arial" w:cs="Arial"/>
          <w:sz w:val="24"/>
          <w:szCs w:val="28"/>
          <w:lang w:val="sr-Latn-RS"/>
        </w:rPr>
      </w:pPr>
      <w:r w:rsidRPr="00997300">
        <w:rPr>
          <w:rFonts w:ascii="Arial" w:hAnsi="Arial" w:cs="Arial"/>
          <w:sz w:val="24"/>
          <w:szCs w:val="28"/>
          <w:lang w:val="sr-Latn-RS"/>
        </w:rPr>
        <w:t>Iznad 600</w:t>
      </w:r>
      <w:r w:rsidRPr="00997300">
        <w:rPr>
          <w:rFonts w:ascii="Arial" w:hAnsi="Arial" w:cs="Arial"/>
          <w:sz w:val="24"/>
          <w:szCs w:val="28"/>
          <w:vertAlign w:val="superscript"/>
          <w:lang w:val="sr-Latn-RS"/>
        </w:rPr>
        <w:t>o</w:t>
      </w:r>
      <w:r w:rsidRPr="00997300">
        <w:rPr>
          <w:rFonts w:ascii="Arial" w:hAnsi="Arial" w:cs="Arial"/>
          <w:sz w:val="24"/>
          <w:szCs w:val="28"/>
          <w:lang w:val="sr-Latn-RS"/>
        </w:rPr>
        <w:t xml:space="preserve">C javlja se termička oksidacija – upotreba </w:t>
      </w:r>
      <w:proofErr w:type="spellStart"/>
      <w:r w:rsidRPr="00997300">
        <w:rPr>
          <w:rFonts w:ascii="Arial" w:hAnsi="Arial" w:cs="Arial"/>
          <w:sz w:val="24"/>
          <w:szCs w:val="28"/>
          <w:lang w:val="sr-Latn-RS"/>
        </w:rPr>
        <w:t>visokolegiranih</w:t>
      </w:r>
      <w:proofErr w:type="spellEnd"/>
      <w:r w:rsidRPr="00997300">
        <w:rPr>
          <w:rFonts w:ascii="Arial" w:hAnsi="Arial" w:cs="Arial"/>
          <w:sz w:val="24"/>
          <w:szCs w:val="28"/>
          <w:lang w:val="sr-Latn-RS"/>
        </w:rPr>
        <w:t xml:space="preserve"> čelika sa Mo, V, W (takođe obrazuju karbide)</w:t>
      </w:r>
    </w:p>
    <w:p w:rsidR="00ED7331" w:rsidRPr="00997300" w:rsidRDefault="00ED7331" w:rsidP="00ED7331">
      <w:pPr>
        <w:ind w:left="720"/>
        <w:rPr>
          <w:rFonts w:ascii="Arial" w:hAnsi="Arial" w:cs="Arial"/>
          <w:sz w:val="24"/>
          <w:szCs w:val="28"/>
          <w:lang w:val="sr-Latn-RS"/>
        </w:rPr>
      </w:pPr>
      <w:r w:rsidRPr="00997300">
        <w:rPr>
          <w:rFonts w:ascii="Arial" w:hAnsi="Arial" w:cs="Arial"/>
          <w:sz w:val="24"/>
          <w:szCs w:val="28"/>
          <w:u w:val="single"/>
          <w:lang w:val="sr-Latn-RS"/>
        </w:rPr>
        <w:t>Vrste čelika otpornih na puzanje</w:t>
      </w:r>
      <w:r w:rsidRPr="00997300">
        <w:rPr>
          <w:rFonts w:ascii="Arial" w:hAnsi="Arial" w:cs="Arial"/>
          <w:sz w:val="24"/>
          <w:szCs w:val="28"/>
          <w:lang w:val="sr-Latn-RS"/>
        </w:rPr>
        <w:t>:</w:t>
      </w:r>
    </w:p>
    <w:p w:rsidR="00ED7331" w:rsidRPr="00997300" w:rsidRDefault="00ED7331" w:rsidP="00ED7331">
      <w:pPr>
        <w:numPr>
          <w:ilvl w:val="0"/>
          <w:numId w:val="17"/>
        </w:numPr>
        <w:rPr>
          <w:rFonts w:ascii="Arial" w:hAnsi="Arial" w:cs="Arial"/>
          <w:sz w:val="24"/>
          <w:szCs w:val="28"/>
          <w:lang w:val="sr-Latn-RS"/>
        </w:rPr>
      </w:pPr>
      <w:proofErr w:type="spellStart"/>
      <w:r w:rsidRPr="00997300">
        <w:rPr>
          <w:rFonts w:ascii="Arial" w:hAnsi="Arial" w:cs="Arial"/>
          <w:i/>
          <w:iCs/>
          <w:sz w:val="24"/>
          <w:szCs w:val="28"/>
          <w:lang w:val="sr-Latn-RS"/>
        </w:rPr>
        <w:t>Nelegirani</w:t>
      </w:r>
      <w:proofErr w:type="spellEnd"/>
      <w:r w:rsidRPr="00997300">
        <w:rPr>
          <w:rFonts w:ascii="Arial" w:hAnsi="Arial" w:cs="Arial"/>
          <w:i/>
          <w:iCs/>
          <w:sz w:val="24"/>
          <w:szCs w:val="28"/>
          <w:lang w:val="sr-Latn-RS"/>
        </w:rPr>
        <w:t xml:space="preserve"> </w:t>
      </w:r>
      <w:proofErr w:type="spellStart"/>
      <w:r w:rsidRPr="00997300">
        <w:rPr>
          <w:rFonts w:ascii="Arial" w:hAnsi="Arial" w:cs="Arial"/>
          <w:i/>
          <w:iCs/>
          <w:sz w:val="24"/>
          <w:szCs w:val="28"/>
          <w:lang w:val="sr-Latn-RS"/>
        </w:rPr>
        <w:t>Mn</w:t>
      </w:r>
      <w:proofErr w:type="spellEnd"/>
      <w:r w:rsidRPr="00997300">
        <w:rPr>
          <w:rFonts w:ascii="Arial" w:hAnsi="Arial" w:cs="Arial"/>
          <w:i/>
          <w:iCs/>
          <w:sz w:val="24"/>
          <w:szCs w:val="28"/>
          <w:lang w:val="sr-Latn-RS"/>
        </w:rPr>
        <w:t xml:space="preserve"> sitnozrni </w:t>
      </w:r>
      <w:proofErr w:type="spellStart"/>
      <w:r w:rsidRPr="00997300">
        <w:rPr>
          <w:rFonts w:ascii="Arial" w:hAnsi="Arial" w:cs="Arial"/>
          <w:i/>
          <w:iCs/>
          <w:sz w:val="24"/>
          <w:szCs w:val="28"/>
          <w:lang w:val="sr-Latn-RS"/>
        </w:rPr>
        <w:t>čelici</w:t>
      </w:r>
      <w:proofErr w:type="spellEnd"/>
      <w:r w:rsidRPr="00997300">
        <w:rPr>
          <w:rFonts w:ascii="Arial" w:hAnsi="Arial" w:cs="Arial"/>
          <w:i/>
          <w:iCs/>
          <w:sz w:val="24"/>
          <w:szCs w:val="28"/>
          <w:lang w:val="sr-Latn-RS"/>
        </w:rPr>
        <w:t xml:space="preserve"> (normalizovani) i </w:t>
      </w:r>
      <w:proofErr w:type="spellStart"/>
      <w:r w:rsidRPr="00997300">
        <w:rPr>
          <w:rFonts w:ascii="Arial" w:hAnsi="Arial" w:cs="Arial"/>
          <w:i/>
          <w:iCs/>
          <w:sz w:val="24"/>
          <w:szCs w:val="28"/>
          <w:lang w:val="sr-Latn-RS"/>
        </w:rPr>
        <w:t>mikrolegirani</w:t>
      </w:r>
      <w:proofErr w:type="spellEnd"/>
      <w:r w:rsidRPr="00997300">
        <w:rPr>
          <w:rFonts w:ascii="Arial" w:hAnsi="Arial" w:cs="Arial"/>
          <w:i/>
          <w:iCs/>
          <w:sz w:val="24"/>
          <w:szCs w:val="28"/>
          <w:lang w:val="sr-Latn-RS"/>
        </w:rPr>
        <w:t xml:space="preserve"> (poboljšani) do 350-400</w:t>
      </w:r>
      <w:r w:rsidRPr="00997300">
        <w:rPr>
          <w:rFonts w:ascii="Arial" w:hAnsi="Arial" w:cs="Arial"/>
          <w:i/>
          <w:iCs/>
          <w:sz w:val="24"/>
          <w:szCs w:val="28"/>
          <w:vertAlign w:val="superscript"/>
          <w:lang w:val="sr-Latn-RS"/>
        </w:rPr>
        <w:t>o</w:t>
      </w:r>
      <w:r w:rsidRPr="00997300">
        <w:rPr>
          <w:rFonts w:ascii="Arial" w:hAnsi="Arial" w:cs="Arial"/>
          <w:i/>
          <w:iCs/>
          <w:sz w:val="24"/>
          <w:szCs w:val="28"/>
          <w:lang w:val="sr-Latn-RS"/>
        </w:rPr>
        <w:t>C-već obrađeni</w:t>
      </w:r>
    </w:p>
    <w:p w:rsidR="00ED7331" w:rsidRPr="00997300" w:rsidRDefault="00ED7331" w:rsidP="00ED7331">
      <w:pPr>
        <w:numPr>
          <w:ilvl w:val="0"/>
          <w:numId w:val="17"/>
        </w:numPr>
        <w:rPr>
          <w:rFonts w:ascii="Arial" w:hAnsi="Arial" w:cs="Arial"/>
          <w:sz w:val="24"/>
          <w:szCs w:val="28"/>
          <w:lang w:val="sr-Latn-RS"/>
        </w:rPr>
      </w:pPr>
      <w:proofErr w:type="spellStart"/>
      <w:r w:rsidRPr="00997300">
        <w:rPr>
          <w:rFonts w:ascii="Arial" w:hAnsi="Arial" w:cs="Arial"/>
          <w:b/>
          <w:bCs/>
          <w:sz w:val="24"/>
          <w:szCs w:val="28"/>
          <w:lang w:val="sr-Latn-RS"/>
        </w:rPr>
        <w:t>Niskolegirani</w:t>
      </w:r>
      <w:proofErr w:type="spellEnd"/>
      <w:r w:rsidRPr="00997300">
        <w:rPr>
          <w:rFonts w:ascii="Arial" w:hAnsi="Arial" w:cs="Arial"/>
          <w:b/>
          <w:bCs/>
          <w:sz w:val="24"/>
          <w:szCs w:val="28"/>
          <w:lang w:val="sr-Latn-RS"/>
        </w:rPr>
        <w:t xml:space="preserve"> </w:t>
      </w:r>
      <w:proofErr w:type="spellStart"/>
      <w:r w:rsidRPr="00997300">
        <w:rPr>
          <w:rFonts w:ascii="Arial" w:hAnsi="Arial" w:cs="Arial"/>
          <w:b/>
          <w:bCs/>
          <w:sz w:val="24"/>
          <w:szCs w:val="28"/>
          <w:lang w:val="sr-Latn-RS"/>
        </w:rPr>
        <w:t>Mn</w:t>
      </w:r>
      <w:proofErr w:type="spellEnd"/>
      <w:r w:rsidRPr="00997300">
        <w:rPr>
          <w:rFonts w:ascii="Arial" w:hAnsi="Arial" w:cs="Arial"/>
          <w:b/>
          <w:bCs/>
          <w:sz w:val="24"/>
          <w:szCs w:val="28"/>
          <w:lang w:val="sr-Latn-RS"/>
        </w:rPr>
        <w:t xml:space="preserve">, Mo i </w:t>
      </w:r>
      <w:proofErr w:type="spellStart"/>
      <w:r w:rsidRPr="00997300">
        <w:rPr>
          <w:rFonts w:ascii="Arial" w:hAnsi="Arial" w:cs="Arial"/>
          <w:b/>
          <w:bCs/>
          <w:sz w:val="24"/>
          <w:szCs w:val="28"/>
          <w:lang w:val="sr-Latn-RS"/>
        </w:rPr>
        <w:t>Cr</w:t>
      </w:r>
      <w:proofErr w:type="spellEnd"/>
      <w:r w:rsidRPr="00997300">
        <w:rPr>
          <w:rFonts w:ascii="Arial" w:hAnsi="Arial" w:cs="Arial"/>
          <w:b/>
          <w:bCs/>
          <w:sz w:val="24"/>
          <w:szCs w:val="28"/>
          <w:lang w:val="sr-Latn-RS"/>
        </w:rPr>
        <w:t>-Mo (normalizovani) do 450-500</w:t>
      </w:r>
      <w:r w:rsidRPr="00997300">
        <w:rPr>
          <w:rFonts w:ascii="Arial" w:hAnsi="Arial" w:cs="Arial"/>
          <w:b/>
          <w:bCs/>
          <w:sz w:val="24"/>
          <w:szCs w:val="28"/>
          <w:vertAlign w:val="superscript"/>
          <w:lang w:val="sr-Latn-RS"/>
        </w:rPr>
        <w:t>o</w:t>
      </w:r>
      <w:r w:rsidRPr="00997300">
        <w:rPr>
          <w:rFonts w:ascii="Arial" w:hAnsi="Arial" w:cs="Arial"/>
          <w:b/>
          <w:bCs/>
          <w:sz w:val="24"/>
          <w:szCs w:val="28"/>
          <w:lang w:val="sr-Latn-RS"/>
        </w:rPr>
        <w:t xml:space="preserve">C </w:t>
      </w:r>
    </w:p>
    <w:p w:rsidR="00ED7331" w:rsidRPr="00997300" w:rsidRDefault="00ED7331" w:rsidP="00ED7331">
      <w:pPr>
        <w:pStyle w:val="ListParagraph"/>
        <w:numPr>
          <w:ilvl w:val="0"/>
          <w:numId w:val="17"/>
        </w:numPr>
        <w:rPr>
          <w:rFonts w:ascii="Arial" w:hAnsi="Arial" w:cs="Arial"/>
          <w:sz w:val="24"/>
          <w:szCs w:val="28"/>
          <w:u w:val="single"/>
          <w:lang w:val="sr-Latn-RS"/>
        </w:rPr>
      </w:pPr>
      <w:r w:rsidRPr="00997300">
        <w:rPr>
          <w:rFonts w:ascii="Arial" w:hAnsi="Arial" w:cs="Arial"/>
          <w:bCs/>
          <w:sz w:val="24"/>
          <w:szCs w:val="28"/>
          <w:u w:val="single"/>
          <w:lang w:val="sr-Latn-RS"/>
        </w:rPr>
        <w:t xml:space="preserve">16Mo3; </w:t>
      </w:r>
      <w:proofErr w:type="spellStart"/>
      <w:r w:rsidRPr="00997300">
        <w:rPr>
          <w:rFonts w:ascii="Arial" w:hAnsi="Arial" w:cs="Arial"/>
          <w:bCs/>
          <w:sz w:val="24"/>
          <w:szCs w:val="28"/>
          <w:u w:val="single"/>
          <w:lang w:val="sr-Latn-RS"/>
        </w:rPr>
        <w:t>Cr</w:t>
      </w:r>
      <w:proofErr w:type="spellEnd"/>
      <w:r w:rsidRPr="00997300">
        <w:rPr>
          <w:rFonts w:ascii="Arial" w:hAnsi="Arial" w:cs="Arial"/>
          <w:bCs/>
          <w:sz w:val="24"/>
          <w:szCs w:val="28"/>
          <w:u w:val="single"/>
          <w:lang w:val="sr-Latn-RS"/>
        </w:rPr>
        <w:t>-Mo4-5; CrMo9-10; 11CrMo9-10     za ravne proizvode</w:t>
      </w:r>
    </w:p>
    <w:p w:rsidR="00ED7331" w:rsidRPr="00997300" w:rsidRDefault="00ED7331" w:rsidP="00ED7331">
      <w:pPr>
        <w:pStyle w:val="ListParagraph"/>
        <w:numPr>
          <w:ilvl w:val="0"/>
          <w:numId w:val="17"/>
        </w:numPr>
        <w:rPr>
          <w:rFonts w:ascii="Arial" w:hAnsi="Arial" w:cs="Arial"/>
          <w:sz w:val="24"/>
          <w:szCs w:val="28"/>
          <w:u w:val="single"/>
          <w:lang w:val="sr-Latn-RS"/>
        </w:rPr>
      </w:pPr>
      <w:r w:rsidRPr="00997300">
        <w:rPr>
          <w:rFonts w:ascii="Arial" w:hAnsi="Arial" w:cs="Arial"/>
          <w:bCs/>
          <w:sz w:val="24"/>
          <w:szCs w:val="28"/>
          <w:u w:val="single"/>
          <w:lang w:val="sr-Latn-RS"/>
        </w:rPr>
        <w:t>15Mo3; 13CrMo4-4; 10CrMo9-10; 14MoV6-3 za bešavne cevi</w:t>
      </w:r>
    </w:p>
    <w:p w:rsidR="00ED7331" w:rsidRPr="00997300" w:rsidRDefault="00ED7331" w:rsidP="00ED7331">
      <w:pPr>
        <w:numPr>
          <w:ilvl w:val="0"/>
          <w:numId w:val="17"/>
        </w:numPr>
        <w:rPr>
          <w:rFonts w:ascii="Arial" w:hAnsi="Arial" w:cs="Arial"/>
          <w:sz w:val="24"/>
          <w:szCs w:val="28"/>
          <w:lang w:val="sr-Latn-RS"/>
        </w:rPr>
      </w:pPr>
    </w:p>
    <w:p w:rsidR="00ED7331" w:rsidRPr="00997300" w:rsidRDefault="00ED7331" w:rsidP="00ED7331">
      <w:pPr>
        <w:numPr>
          <w:ilvl w:val="0"/>
          <w:numId w:val="17"/>
        </w:numPr>
        <w:rPr>
          <w:rFonts w:ascii="Arial" w:hAnsi="Arial" w:cs="Arial"/>
          <w:sz w:val="24"/>
          <w:szCs w:val="28"/>
        </w:rPr>
      </w:pPr>
      <w:proofErr w:type="spellStart"/>
      <w:r w:rsidRPr="00997300">
        <w:rPr>
          <w:rFonts w:ascii="Arial" w:hAnsi="Arial" w:cs="Arial"/>
          <w:b/>
          <w:bCs/>
          <w:sz w:val="24"/>
          <w:szCs w:val="28"/>
          <w:lang w:val="sr-Latn-RS"/>
        </w:rPr>
        <w:t>Niskolegirani</w:t>
      </w:r>
      <w:proofErr w:type="spellEnd"/>
      <w:r w:rsidRPr="00997300">
        <w:rPr>
          <w:rFonts w:ascii="Arial" w:hAnsi="Arial" w:cs="Arial"/>
          <w:b/>
          <w:bCs/>
          <w:sz w:val="24"/>
          <w:szCs w:val="28"/>
          <w:lang w:val="sr-Latn-RS"/>
        </w:rPr>
        <w:t xml:space="preserve"> </w:t>
      </w:r>
      <w:proofErr w:type="spellStart"/>
      <w:r w:rsidRPr="00997300">
        <w:rPr>
          <w:rFonts w:ascii="Arial" w:hAnsi="Arial" w:cs="Arial"/>
          <w:b/>
          <w:bCs/>
          <w:sz w:val="24"/>
          <w:szCs w:val="28"/>
          <w:lang w:val="sr-Latn-RS"/>
        </w:rPr>
        <w:t>Cr</w:t>
      </w:r>
      <w:proofErr w:type="spellEnd"/>
      <w:r w:rsidRPr="00997300">
        <w:rPr>
          <w:rFonts w:ascii="Arial" w:hAnsi="Arial" w:cs="Arial"/>
          <w:b/>
          <w:bCs/>
          <w:sz w:val="24"/>
          <w:szCs w:val="28"/>
          <w:lang w:val="sr-Latn-RS"/>
        </w:rPr>
        <w:t xml:space="preserve">-Mo i </w:t>
      </w:r>
      <w:proofErr w:type="spellStart"/>
      <w:r w:rsidRPr="00997300">
        <w:rPr>
          <w:rFonts w:ascii="Arial" w:hAnsi="Arial" w:cs="Arial"/>
          <w:b/>
          <w:bCs/>
          <w:sz w:val="24"/>
          <w:szCs w:val="28"/>
          <w:lang w:val="sr-Latn-RS"/>
        </w:rPr>
        <w:t>Cr</w:t>
      </w:r>
      <w:proofErr w:type="spellEnd"/>
      <w:r w:rsidRPr="00997300">
        <w:rPr>
          <w:rFonts w:ascii="Arial" w:hAnsi="Arial" w:cs="Arial"/>
          <w:b/>
          <w:bCs/>
          <w:sz w:val="24"/>
          <w:szCs w:val="28"/>
          <w:lang w:val="sr-Latn-RS"/>
        </w:rPr>
        <w:t>-Mo-V (poboljšani) do 550</w:t>
      </w:r>
      <w:r w:rsidRPr="00997300">
        <w:rPr>
          <w:rFonts w:ascii="Arial" w:hAnsi="Arial" w:cs="Arial"/>
          <w:b/>
          <w:bCs/>
          <w:sz w:val="24"/>
          <w:szCs w:val="28"/>
          <w:vertAlign w:val="superscript"/>
          <w:lang w:val="sr-Latn-RS"/>
        </w:rPr>
        <w:t>o</w:t>
      </w:r>
      <w:r w:rsidRPr="00997300">
        <w:rPr>
          <w:rFonts w:ascii="Arial" w:hAnsi="Arial" w:cs="Arial"/>
          <w:b/>
          <w:bCs/>
          <w:sz w:val="24"/>
          <w:szCs w:val="28"/>
          <w:lang w:val="sr-Latn-RS"/>
        </w:rPr>
        <w:t>C</w:t>
      </w:r>
    </w:p>
    <w:p w:rsidR="00ED7331" w:rsidRPr="00997300" w:rsidRDefault="00ED7331" w:rsidP="00ED7331">
      <w:pPr>
        <w:numPr>
          <w:ilvl w:val="0"/>
          <w:numId w:val="17"/>
        </w:numPr>
        <w:rPr>
          <w:rFonts w:ascii="Arial" w:hAnsi="Arial" w:cs="Arial"/>
          <w:sz w:val="24"/>
          <w:szCs w:val="28"/>
        </w:rPr>
      </w:pPr>
      <w:proofErr w:type="spellStart"/>
      <w:r w:rsidRPr="00997300">
        <w:rPr>
          <w:rFonts w:ascii="Arial" w:hAnsi="Arial" w:cs="Arial"/>
          <w:sz w:val="24"/>
          <w:szCs w:val="28"/>
          <w:lang w:val="sr-Latn-RS"/>
        </w:rPr>
        <w:t>Visokolegirani</w:t>
      </w:r>
      <w:proofErr w:type="spellEnd"/>
      <w:r w:rsidRPr="00997300">
        <w:rPr>
          <w:rFonts w:ascii="Arial" w:hAnsi="Arial" w:cs="Arial"/>
          <w:sz w:val="24"/>
          <w:szCs w:val="28"/>
          <w:lang w:val="sr-Latn-RS"/>
        </w:rPr>
        <w:t xml:space="preserve"> </w:t>
      </w:r>
      <w:proofErr w:type="spellStart"/>
      <w:r w:rsidRPr="00997300">
        <w:rPr>
          <w:rFonts w:ascii="Arial" w:hAnsi="Arial" w:cs="Arial"/>
          <w:sz w:val="24"/>
          <w:szCs w:val="28"/>
          <w:lang w:val="sr-Latn-RS"/>
        </w:rPr>
        <w:t>martenzitni</w:t>
      </w:r>
      <w:proofErr w:type="spellEnd"/>
      <w:r w:rsidRPr="00997300">
        <w:rPr>
          <w:rFonts w:ascii="Arial" w:hAnsi="Arial" w:cs="Arial"/>
          <w:sz w:val="24"/>
          <w:szCs w:val="28"/>
          <w:lang w:val="sr-Latn-RS"/>
        </w:rPr>
        <w:t xml:space="preserve"> 9-12%</w:t>
      </w:r>
      <w:proofErr w:type="spellStart"/>
      <w:r w:rsidRPr="00997300">
        <w:rPr>
          <w:rFonts w:ascii="Arial" w:hAnsi="Arial" w:cs="Arial"/>
          <w:sz w:val="24"/>
          <w:szCs w:val="28"/>
          <w:lang w:val="sr-Latn-RS"/>
        </w:rPr>
        <w:t>Cr</w:t>
      </w:r>
      <w:proofErr w:type="spellEnd"/>
      <w:r w:rsidRPr="00997300">
        <w:rPr>
          <w:rFonts w:ascii="Arial" w:hAnsi="Arial" w:cs="Arial"/>
          <w:sz w:val="24"/>
          <w:szCs w:val="28"/>
          <w:lang w:val="sr-Latn-RS"/>
        </w:rPr>
        <w:t>-Mo-V do 600</w:t>
      </w:r>
      <w:r w:rsidRPr="00997300">
        <w:rPr>
          <w:rFonts w:ascii="Arial" w:hAnsi="Arial" w:cs="Arial"/>
          <w:sz w:val="24"/>
          <w:szCs w:val="28"/>
          <w:vertAlign w:val="superscript"/>
          <w:lang w:val="sr-Latn-RS"/>
        </w:rPr>
        <w:t>o</w:t>
      </w:r>
      <w:r w:rsidRPr="00997300">
        <w:rPr>
          <w:rFonts w:ascii="Arial" w:hAnsi="Arial" w:cs="Arial"/>
          <w:sz w:val="24"/>
          <w:szCs w:val="28"/>
          <w:lang w:val="sr-Latn-RS"/>
        </w:rPr>
        <w:t>C</w:t>
      </w:r>
    </w:p>
    <w:p w:rsidR="00ED7331" w:rsidRPr="00997300" w:rsidRDefault="00ED7331" w:rsidP="00ED7331">
      <w:pPr>
        <w:numPr>
          <w:ilvl w:val="0"/>
          <w:numId w:val="17"/>
        </w:numPr>
        <w:rPr>
          <w:rFonts w:ascii="Arial" w:hAnsi="Arial" w:cs="Arial"/>
          <w:sz w:val="24"/>
          <w:szCs w:val="28"/>
        </w:rPr>
      </w:pPr>
      <w:proofErr w:type="spellStart"/>
      <w:r w:rsidRPr="00997300">
        <w:rPr>
          <w:rFonts w:ascii="Arial" w:hAnsi="Arial" w:cs="Arial"/>
          <w:sz w:val="24"/>
          <w:szCs w:val="28"/>
          <w:lang w:val="sr-Latn-RS"/>
        </w:rPr>
        <w:lastRenderedPageBreak/>
        <w:t>Visokolegirani</w:t>
      </w:r>
      <w:proofErr w:type="spellEnd"/>
      <w:r w:rsidRPr="00997300">
        <w:rPr>
          <w:rFonts w:ascii="Arial" w:hAnsi="Arial" w:cs="Arial"/>
          <w:sz w:val="24"/>
          <w:szCs w:val="28"/>
          <w:lang w:val="sr-Latn-RS"/>
        </w:rPr>
        <w:t xml:space="preserve"> </w:t>
      </w:r>
      <w:proofErr w:type="spellStart"/>
      <w:r w:rsidRPr="00997300">
        <w:rPr>
          <w:rFonts w:ascii="Arial" w:hAnsi="Arial" w:cs="Arial"/>
          <w:sz w:val="24"/>
          <w:szCs w:val="28"/>
          <w:lang w:val="sr-Latn-RS"/>
        </w:rPr>
        <w:t>austenitni</w:t>
      </w:r>
      <w:proofErr w:type="spellEnd"/>
      <w:r w:rsidRPr="00997300">
        <w:rPr>
          <w:rFonts w:ascii="Arial" w:hAnsi="Arial" w:cs="Arial"/>
          <w:sz w:val="24"/>
          <w:szCs w:val="28"/>
          <w:lang w:val="sr-Latn-RS"/>
        </w:rPr>
        <w:t xml:space="preserve"> </w:t>
      </w:r>
      <w:proofErr w:type="spellStart"/>
      <w:r w:rsidRPr="00997300">
        <w:rPr>
          <w:rFonts w:ascii="Arial" w:hAnsi="Arial" w:cs="Arial"/>
          <w:sz w:val="24"/>
          <w:szCs w:val="28"/>
          <w:lang w:val="sr-Latn-RS"/>
        </w:rPr>
        <w:t>Cr</w:t>
      </w:r>
      <w:proofErr w:type="spellEnd"/>
      <w:r w:rsidRPr="00997300">
        <w:rPr>
          <w:rFonts w:ascii="Arial" w:hAnsi="Arial" w:cs="Arial"/>
          <w:sz w:val="24"/>
          <w:szCs w:val="28"/>
          <w:lang w:val="sr-Latn-RS"/>
        </w:rPr>
        <w:t xml:space="preserve">-Ni, </w:t>
      </w:r>
      <w:proofErr w:type="spellStart"/>
      <w:r w:rsidRPr="00997300">
        <w:rPr>
          <w:rFonts w:ascii="Arial" w:hAnsi="Arial" w:cs="Arial"/>
          <w:sz w:val="24"/>
          <w:szCs w:val="28"/>
          <w:lang w:val="sr-Latn-RS"/>
        </w:rPr>
        <w:t>Cr</w:t>
      </w:r>
      <w:proofErr w:type="spellEnd"/>
      <w:r w:rsidRPr="00997300">
        <w:rPr>
          <w:rFonts w:ascii="Arial" w:hAnsi="Arial" w:cs="Arial"/>
          <w:sz w:val="24"/>
          <w:szCs w:val="28"/>
          <w:lang w:val="sr-Latn-RS"/>
        </w:rPr>
        <w:t xml:space="preserve">-Ni-Mo do </w:t>
      </w:r>
      <w:r w:rsidRPr="00997300">
        <w:rPr>
          <w:rFonts w:ascii="Arial" w:hAnsi="Arial" w:cs="Arial"/>
          <w:sz w:val="24"/>
          <w:szCs w:val="28"/>
        </w:rPr>
        <w:t>900</w:t>
      </w:r>
      <w:proofErr w:type="spellStart"/>
      <w:r w:rsidRPr="00997300">
        <w:rPr>
          <w:rFonts w:ascii="Arial" w:hAnsi="Arial" w:cs="Arial"/>
          <w:sz w:val="24"/>
          <w:szCs w:val="28"/>
          <w:vertAlign w:val="superscript"/>
          <w:lang w:val="sr-Latn-RS"/>
        </w:rPr>
        <w:t>o</w:t>
      </w:r>
      <w:r w:rsidRPr="00997300">
        <w:rPr>
          <w:rFonts w:ascii="Arial" w:hAnsi="Arial" w:cs="Arial"/>
          <w:sz w:val="24"/>
          <w:szCs w:val="28"/>
          <w:lang w:val="sr-Latn-RS"/>
        </w:rPr>
        <w:t>C</w:t>
      </w:r>
      <w:proofErr w:type="spellEnd"/>
    </w:p>
    <w:p w:rsidR="00ED7331" w:rsidRPr="00997300" w:rsidRDefault="00ED7331" w:rsidP="00ED7331">
      <w:pPr>
        <w:numPr>
          <w:ilvl w:val="0"/>
          <w:numId w:val="17"/>
        </w:numPr>
        <w:rPr>
          <w:rFonts w:ascii="Arial" w:hAnsi="Arial" w:cs="Arial"/>
          <w:sz w:val="24"/>
          <w:szCs w:val="28"/>
        </w:rPr>
      </w:pPr>
      <w:proofErr w:type="spellStart"/>
      <w:r w:rsidRPr="00997300">
        <w:rPr>
          <w:rFonts w:ascii="Arial" w:hAnsi="Arial" w:cs="Arial"/>
          <w:sz w:val="24"/>
          <w:szCs w:val="28"/>
        </w:rPr>
        <w:t>Visokolegirani</w:t>
      </w:r>
      <w:proofErr w:type="spellEnd"/>
      <w:r w:rsidRPr="00997300">
        <w:rPr>
          <w:rFonts w:ascii="Arial" w:hAnsi="Arial" w:cs="Arial"/>
          <w:sz w:val="24"/>
          <w:szCs w:val="28"/>
        </w:rPr>
        <w:t xml:space="preserve"> </w:t>
      </w:r>
      <w:proofErr w:type="spellStart"/>
      <w:r w:rsidRPr="00997300">
        <w:rPr>
          <w:rFonts w:ascii="Arial" w:hAnsi="Arial" w:cs="Arial"/>
          <w:sz w:val="24"/>
          <w:szCs w:val="28"/>
        </w:rPr>
        <w:t>otporni</w:t>
      </w:r>
      <w:proofErr w:type="spellEnd"/>
      <w:r w:rsidRPr="00997300">
        <w:rPr>
          <w:rFonts w:ascii="Arial" w:hAnsi="Arial" w:cs="Arial"/>
          <w:sz w:val="24"/>
          <w:szCs w:val="28"/>
        </w:rPr>
        <w:t xml:space="preserve"> </w:t>
      </w:r>
      <w:proofErr w:type="spellStart"/>
      <w:r w:rsidRPr="00997300">
        <w:rPr>
          <w:rFonts w:ascii="Arial" w:hAnsi="Arial" w:cs="Arial"/>
          <w:sz w:val="24"/>
          <w:szCs w:val="28"/>
        </w:rPr>
        <w:t>na</w:t>
      </w:r>
      <w:proofErr w:type="spellEnd"/>
      <w:r w:rsidRPr="00997300">
        <w:rPr>
          <w:rFonts w:ascii="Arial" w:hAnsi="Arial" w:cs="Arial"/>
          <w:sz w:val="24"/>
          <w:szCs w:val="28"/>
        </w:rPr>
        <w:t xml:space="preserve"> </w:t>
      </w:r>
      <w:proofErr w:type="spellStart"/>
      <w:r w:rsidRPr="00997300">
        <w:rPr>
          <w:rFonts w:ascii="Arial" w:hAnsi="Arial" w:cs="Arial"/>
          <w:sz w:val="24"/>
          <w:szCs w:val="28"/>
        </w:rPr>
        <w:t>kovarinu</w:t>
      </w:r>
      <w:proofErr w:type="spellEnd"/>
      <w:r w:rsidRPr="00997300">
        <w:rPr>
          <w:rFonts w:ascii="Arial" w:hAnsi="Arial" w:cs="Arial"/>
          <w:sz w:val="24"/>
          <w:szCs w:val="28"/>
        </w:rPr>
        <w:t>, do 1000</w:t>
      </w:r>
      <w:r w:rsidRPr="00997300">
        <w:rPr>
          <w:rFonts w:ascii="Arial" w:hAnsi="Arial" w:cs="Arial"/>
          <w:sz w:val="24"/>
          <w:szCs w:val="28"/>
          <w:vertAlign w:val="superscript"/>
        </w:rPr>
        <w:t>o</w:t>
      </w:r>
      <w:r w:rsidRPr="00997300">
        <w:rPr>
          <w:rFonts w:ascii="Arial" w:hAnsi="Arial" w:cs="Arial"/>
          <w:sz w:val="24"/>
          <w:szCs w:val="28"/>
        </w:rPr>
        <w:t>C</w:t>
      </w:r>
    </w:p>
    <w:p w:rsidR="00ED7331" w:rsidRPr="00997300" w:rsidRDefault="00ED7331" w:rsidP="00ED7331">
      <w:pPr>
        <w:numPr>
          <w:ilvl w:val="0"/>
          <w:numId w:val="17"/>
        </w:numPr>
        <w:rPr>
          <w:rFonts w:ascii="Arial" w:hAnsi="Arial" w:cs="Arial"/>
          <w:sz w:val="24"/>
          <w:szCs w:val="28"/>
        </w:rPr>
      </w:pPr>
      <w:r w:rsidRPr="00997300">
        <w:rPr>
          <w:rFonts w:ascii="Arial" w:hAnsi="Arial" w:cs="Arial"/>
          <w:sz w:val="24"/>
          <w:szCs w:val="28"/>
          <w:u w:val="single"/>
          <w:lang w:val="sr-Latn-RS"/>
        </w:rPr>
        <w:t>Upotreba</w:t>
      </w:r>
      <w:r w:rsidRPr="00997300">
        <w:rPr>
          <w:rFonts w:ascii="Arial" w:hAnsi="Arial" w:cs="Arial"/>
          <w:sz w:val="24"/>
          <w:szCs w:val="28"/>
          <w:lang w:val="sr-Latn-RS"/>
        </w:rPr>
        <w:t>: posude i cevovodi pod pritiskom i energetska postrojenja gde je</w:t>
      </w:r>
      <w:r w:rsidRPr="00997300">
        <w:rPr>
          <w:rFonts w:ascii="Arial" w:hAnsi="Arial" w:cs="Arial"/>
          <w:sz w:val="24"/>
          <w:szCs w:val="28"/>
        </w:rPr>
        <w:t xml:space="preserve"> </w:t>
      </w:r>
      <w:r w:rsidRPr="00997300">
        <w:rPr>
          <w:rFonts w:ascii="Arial" w:hAnsi="Arial" w:cs="Arial"/>
          <w:sz w:val="24"/>
          <w:szCs w:val="28"/>
          <w:lang w:val="sr-Latn-RS"/>
        </w:rPr>
        <w:t>prisutno puzanje</w:t>
      </w:r>
    </w:p>
    <w:p w:rsidR="00ED7331" w:rsidRPr="00997300" w:rsidRDefault="00ED7331" w:rsidP="00ED7331">
      <w:pPr>
        <w:numPr>
          <w:ilvl w:val="0"/>
          <w:numId w:val="17"/>
        </w:numPr>
        <w:rPr>
          <w:rFonts w:ascii="Arial" w:hAnsi="Arial" w:cs="Arial"/>
          <w:b/>
          <w:sz w:val="24"/>
          <w:szCs w:val="28"/>
        </w:rPr>
      </w:pPr>
      <w:proofErr w:type="spellStart"/>
      <w:r w:rsidRPr="00997300">
        <w:rPr>
          <w:rFonts w:ascii="Arial" w:hAnsi="Arial" w:cs="Arial"/>
          <w:b/>
          <w:sz w:val="24"/>
          <w:szCs w:val="28"/>
          <w:u w:val="single"/>
        </w:rPr>
        <w:t>Zavarivanje</w:t>
      </w:r>
      <w:proofErr w:type="spellEnd"/>
      <w:r w:rsidRPr="00997300">
        <w:rPr>
          <w:rFonts w:ascii="Arial" w:hAnsi="Arial" w:cs="Arial"/>
          <w:b/>
          <w:sz w:val="24"/>
          <w:szCs w:val="28"/>
        </w:rPr>
        <w:t>:</w:t>
      </w:r>
    </w:p>
    <w:p w:rsidR="00ED7331" w:rsidRPr="00997300" w:rsidRDefault="00ED7331" w:rsidP="00ED7331">
      <w:pPr>
        <w:numPr>
          <w:ilvl w:val="0"/>
          <w:numId w:val="17"/>
        </w:numPr>
        <w:rPr>
          <w:rFonts w:ascii="Arial" w:hAnsi="Arial" w:cs="Arial"/>
          <w:sz w:val="24"/>
          <w:szCs w:val="28"/>
        </w:rPr>
      </w:pPr>
      <w:r w:rsidRPr="00997300">
        <w:rPr>
          <w:rFonts w:ascii="Arial" w:hAnsi="Arial" w:cs="Arial"/>
          <w:sz w:val="24"/>
          <w:szCs w:val="28"/>
        </w:rPr>
        <w:t xml:space="preserve">CEV </w:t>
      </w:r>
      <w:proofErr w:type="spellStart"/>
      <w:r w:rsidRPr="00997300">
        <w:rPr>
          <w:rFonts w:ascii="Arial" w:hAnsi="Arial" w:cs="Arial"/>
          <w:sz w:val="24"/>
          <w:szCs w:val="28"/>
        </w:rPr>
        <w:t>preko</w:t>
      </w:r>
      <w:proofErr w:type="spellEnd"/>
      <w:r w:rsidRPr="00997300">
        <w:rPr>
          <w:rFonts w:ascii="Arial" w:hAnsi="Arial" w:cs="Arial"/>
          <w:sz w:val="24"/>
          <w:szCs w:val="28"/>
        </w:rPr>
        <w:t xml:space="preserve"> </w:t>
      </w:r>
      <w:proofErr w:type="spellStart"/>
      <w:r w:rsidRPr="00997300">
        <w:rPr>
          <w:rFonts w:ascii="Arial" w:hAnsi="Arial" w:cs="Arial"/>
          <w:sz w:val="24"/>
          <w:szCs w:val="28"/>
        </w:rPr>
        <w:t>formule</w:t>
      </w:r>
      <w:proofErr w:type="spellEnd"/>
      <w:r w:rsidRPr="00997300">
        <w:rPr>
          <w:rFonts w:ascii="Arial" w:hAnsi="Arial" w:cs="Arial"/>
          <w:sz w:val="24"/>
          <w:szCs w:val="28"/>
        </w:rPr>
        <w:t xml:space="preserve"> MIZ/IIW:</w:t>
      </w:r>
      <w:r w:rsidRPr="00997300">
        <w:rPr>
          <w:rFonts w:ascii="Arial" w:hAnsi="Arial" w:cs="Arial"/>
          <w:noProof/>
          <w:sz w:val="24"/>
          <w:szCs w:val="28"/>
        </w:rPr>
        <w:t xml:space="preserve"> </w:t>
      </w:r>
      <w:r w:rsidRPr="00997300">
        <w:rPr>
          <w:rFonts w:ascii="Arial" w:hAnsi="Arial" w:cs="Arial"/>
          <w:noProof/>
          <w:sz w:val="24"/>
          <w:szCs w:val="28"/>
          <w:lang w:eastAsia="en-US"/>
        </w:rPr>
        <w:drawing>
          <wp:inline distT="0" distB="0" distL="0" distR="0" wp14:anchorId="22DB519D" wp14:editId="52D6A902">
            <wp:extent cx="2771775" cy="489137"/>
            <wp:effectExtent l="0" t="0" r="0" b="635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noChangeArrowheads="1"/>
                    </pic:cNvPicPr>
                  </pic:nvPicPr>
                  <pic:blipFill>
                    <a:blip r:embed="rId8"/>
                    <a:srcRect l="9661" t="26890" r="75463" b="68441"/>
                    <a:stretch>
                      <a:fillRect/>
                    </a:stretch>
                  </pic:blipFill>
                  <pic:spPr bwMode="auto">
                    <a:xfrm>
                      <a:off x="0" y="0"/>
                      <a:ext cx="2787370" cy="491889"/>
                    </a:xfrm>
                    <a:prstGeom prst="rect">
                      <a:avLst/>
                    </a:prstGeom>
                    <a:noFill/>
                    <a:ln w="9525">
                      <a:noFill/>
                      <a:miter lim="800000"/>
                      <a:headEnd/>
                      <a:tailEnd/>
                    </a:ln>
                    <a:effectLst/>
                  </pic:spPr>
                </pic:pic>
              </a:graphicData>
            </a:graphic>
          </wp:inline>
        </w:drawing>
      </w:r>
    </w:p>
    <w:p w:rsidR="00ED7331" w:rsidRPr="00997300" w:rsidRDefault="00ED7331" w:rsidP="00ED7331">
      <w:pPr>
        <w:numPr>
          <w:ilvl w:val="0"/>
          <w:numId w:val="17"/>
        </w:numPr>
        <w:rPr>
          <w:rFonts w:ascii="Arial" w:hAnsi="Arial" w:cs="Arial"/>
          <w:sz w:val="24"/>
          <w:szCs w:val="28"/>
          <w:lang w:val="de-DE"/>
        </w:rPr>
      </w:pPr>
      <w:r w:rsidRPr="00997300">
        <w:rPr>
          <w:rFonts w:ascii="Arial" w:hAnsi="Arial" w:cs="Arial"/>
          <w:sz w:val="24"/>
          <w:szCs w:val="28"/>
          <w:lang w:val="de-DE"/>
        </w:rPr>
        <w:t>Postupci: najčešće REL/E, TIG, MAG</w:t>
      </w:r>
    </w:p>
    <w:p w:rsidR="00ED7331" w:rsidRPr="00997300" w:rsidRDefault="00ED7331" w:rsidP="00ED7331">
      <w:pPr>
        <w:numPr>
          <w:ilvl w:val="0"/>
          <w:numId w:val="17"/>
        </w:numPr>
        <w:rPr>
          <w:rFonts w:ascii="Arial" w:hAnsi="Arial" w:cs="Arial"/>
          <w:sz w:val="24"/>
          <w:szCs w:val="28"/>
        </w:rPr>
      </w:pPr>
      <w:proofErr w:type="spellStart"/>
      <w:r w:rsidRPr="00997300">
        <w:rPr>
          <w:rFonts w:ascii="Arial" w:hAnsi="Arial" w:cs="Arial"/>
          <w:sz w:val="24"/>
          <w:szCs w:val="28"/>
        </w:rPr>
        <w:t>Bazične</w:t>
      </w:r>
      <w:proofErr w:type="spellEnd"/>
      <w:r w:rsidRPr="00997300">
        <w:rPr>
          <w:rFonts w:ascii="Arial" w:hAnsi="Arial" w:cs="Arial"/>
          <w:sz w:val="24"/>
          <w:szCs w:val="28"/>
        </w:rPr>
        <w:t xml:space="preserve"> </w:t>
      </w:r>
      <w:proofErr w:type="spellStart"/>
      <w:r w:rsidRPr="00997300">
        <w:rPr>
          <w:rFonts w:ascii="Arial" w:hAnsi="Arial" w:cs="Arial"/>
          <w:sz w:val="24"/>
          <w:szCs w:val="28"/>
        </w:rPr>
        <w:t>sušene</w:t>
      </w:r>
      <w:proofErr w:type="spellEnd"/>
      <w:r w:rsidRPr="00997300">
        <w:rPr>
          <w:rFonts w:ascii="Arial" w:hAnsi="Arial" w:cs="Arial"/>
          <w:sz w:val="24"/>
          <w:szCs w:val="28"/>
        </w:rPr>
        <w:t xml:space="preserve"> </w:t>
      </w:r>
      <w:proofErr w:type="spellStart"/>
      <w:r w:rsidRPr="00997300">
        <w:rPr>
          <w:rFonts w:ascii="Arial" w:hAnsi="Arial" w:cs="Arial"/>
          <w:sz w:val="24"/>
          <w:szCs w:val="28"/>
        </w:rPr>
        <w:t>elektrode</w:t>
      </w:r>
      <w:proofErr w:type="spellEnd"/>
    </w:p>
    <w:p w:rsidR="00ED7331" w:rsidRPr="00997300" w:rsidRDefault="00ED7331" w:rsidP="00ED7331">
      <w:pPr>
        <w:numPr>
          <w:ilvl w:val="0"/>
          <w:numId w:val="17"/>
        </w:numPr>
        <w:rPr>
          <w:rFonts w:ascii="Arial" w:hAnsi="Arial" w:cs="Arial"/>
          <w:sz w:val="32"/>
        </w:rPr>
      </w:pPr>
      <w:proofErr w:type="spellStart"/>
      <w:r w:rsidRPr="00997300">
        <w:rPr>
          <w:rFonts w:ascii="Arial" w:hAnsi="Arial" w:cs="Arial"/>
          <w:sz w:val="24"/>
          <w:szCs w:val="28"/>
        </w:rPr>
        <w:t>Predgrevanje</w:t>
      </w:r>
      <w:proofErr w:type="spellEnd"/>
      <w:r w:rsidRPr="00997300">
        <w:rPr>
          <w:rFonts w:ascii="Arial" w:hAnsi="Arial" w:cs="Arial"/>
          <w:sz w:val="24"/>
          <w:szCs w:val="28"/>
        </w:rPr>
        <w:t xml:space="preserve"> </w:t>
      </w:r>
      <w:proofErr w:type="spellStart"/>
      <w:r w:rsidRPr="00997300">
        <w:rPr>
          <w:rFonts w:ascii="Arial" w:hAnsi="Arial" w:cs="Arial"/>
          <w:sz w:val="24"/>
          <w:szCs w:val="28"/>
        </w:rPr>
        <w:t>za</w:t>
      </w:r>
      <w:proofErr w:type="spellEnd"/>
      <w:r w:rsidRPr="00997300">
        <w:rPr>
          <w:rFonts w:ascii="Arial" w:hAnsi="Arial" w:cs="Arial"/>
          <w:sz w:val="24"/>
          <w:szCs w:val="28"/>
        </w:rPr>
        <w:t xml:space="preserve"> CEV&gt;0,48 i </w:t>
      </w:r>
      <w:proofErr w:type="spellStart"/>
      <w:r w:rsidRPr="00997300">
        <w:rPr>
          <w:rFonts w:ascii="Arial" w:hAnsi="Arial" w:cs="Arial"/>
          <w:sz w:val="24"/>
          <w:szCs w:val="28"/>
        </w:rPr>
        <w:t>ako</w:t>
      </w:r>
      <w:proofErr w:type="spellEnd"/>
      <w:r w:rsidRPr="00997300">
        <w:rPr>
          <w:rFonts w:ascii="Arial" w:hAnsi="Arial" w:cs="Arial"/>
          <w:sz w:val="24"/>
          <w:szCs w:val="28"/>
        </w:rPr>
        <w:t xml:space="preserve"> je </w:t>
      </w:r>
      <w:proofErr w:type="spellStart"/>
      <w:r w:rsidRPr="00997300">
        <w:rPr>
          <w:rFonts w:ascii="Arial" w:hAnsi="Arial" w:cs="Arial"/>
          <w:sz w:val="24"/>
          <w:szCs w:val="28"/>
        </w:rPr>
        <w:t>temp.ispod</w:t>
      </w:r>
      <w:proofErr w:type="spellEnd"/>
      <w:r w:rsidRPr="00997300">
        <w:rPr>
          <w:rFonts w:ascii="Arial" w:hAnsi="Arial" w:cs="Arial"/>
          <w:sz w:val="24"/>
          <w:szCs w:val="28"/>
        </w:rPr>
        <w:t xml:space="preserve"> +5</w:t>
      </w:r>
      <w:r w:rsidRPr="00997300">
        <w:rPr>
          <w:rFonts w:ascii="Arial" w:hAnsi="Arial" w:cs="Arial"/>
          <w:sz w:val="24"/>
          <w:szCs w:val="28"/>
          <w:vertAlign w:val="superscript"/>
        </w:rPr>
        <w:t>o</w:t>
      </w:r>
      <w:r w:rsidRPr="00997300">
        <w:rPr>
          <w:rFonts w:ascii="Arial" w:hAnsi="Arial" w:cs="Arial"/>
          <w:sz w:val="24"/>
          <w:szCs w:val="28"/>
        </w:rPr>
        <w:t>C</w:t>
      </w:r>
    </w:p>
    <w:p w:rsidR="00ED7331" w:rsidRPr="00FE6551" w:rsidRDefault="00ED7331" w:rsidP="00ED7331">
      <w:pPr>
        <w:rPr>
          <w:rFonts w:ascii="Arial" w:hAnsi="Arial" w:cs="Arial"/>
          <w:sz w:val="18"/>
        </w:rPr>
      </w:pPr>
    </w:p>
    <w:p w:rsidR="00ED7331" w:rsidRPr="00FE6551" w:rsidRDefault="00ED7331" w:rsidP="00ED7331">
      <w:pPr>
        <w:pStyle w:val="Title"/>
        <w:jc w:val="center"/>
        <w:rPr>
          <w:rFonts w:ascii="Arial" w:hAnsi="Arial" w:cs="Arial"/>
          <w:sz w:val="36"/>
          <w:lang w:val="sr-Latn-RS"/>
        </w:rPr>
      </w:pPr>
      <w:r w:rsidRPr="00FE6551">
        <w:rPr>
          <w:rFonts w:ascii="Arial" w:hAnsi="Arial" w:cs="Arial"/>
          <w:sz w:val="36"/>
          <w:lang w:val="sr-Latn-RS"/>
        </w:rPr>
        <w:t>Vežba 6:ZAVARLJIVOST LIVENIH GVOŽĐA</w:t>
      </w:r>
    </w:p>
    <w:p w:rsidR="00ED7331" w:rsidRPr="00FE6551" w:rsidRDefault="00ED7331" w:rsidP="00ED7331">
      <w:pPr>
        <w:rPr>
          <w:rFonts w:ascii="Arial" w:hAnsi="Arial" w:cs="Arial"/>
          <w:lang w:val="sr-Latn-RS"/>
        </w:rPr>
      </w:pPr>
    </w:p>
    <w:p w:rsidR="00ED7331" w:rsidRPr="00FE6551" w:rsidRDefault="00ED7331" w:rsidP="00ED7331">
      <w:pPr>
        <w:rPr>
          <w:rFonts w:ascii="Arial" w:hAnsi="Arial" w:cs="Arial"/>
          <w:sz w:val="24"/>
          <w:lang w:val="sr-Latn-RS"/>
        </w:rPr>
      </w:pPr>
      <w:r w:rsidRPr="00FE6551">
        <w:rPr>
          <w:rFonts w:ascii="Arial" w:hAnsi="Arial" w:cs="Arial"/>
          <w:sz w:val="24"/>
          <w:lang w:val="sr-Latn-RS"/>
        </w:rPr>
        <w:t>Livena gvožđa su legure železa i 2,11-6,67% ugljenika (najčešće 3 - 4 %)</w:t>
      </w:r>
    </w:p>
    <w:p w:rsidR="00ED7331" w:rsidRPr="00FE6551" w:rsidRDefault="00ED7331" w:rsidP="00ED7331">
      <w:pPr>
        <w:rPr>
          <w:rFonts w:ascii="Arial" w:hAnsi="Arial" w:cs="Arial"/>
          <w:sz w:val="24"/>
          <w:lang w:val="sr-Latn-RS"/>
        </w:rPr>
      </w:pPr>
      <w:r w:rsidRPr="00FE6551">
        <w:rPr>
          <w:rFonts w:ascii="Arial" w:hAnsi="Arial" w:cs="Arial"/>
          <w:sz w:val="24"/>
          <w:lang w:val="sr-Latn-RS"/>
        </w:rPr>
        <w:t xml:space="preserve">“Višak” ugljenika se javlja u obliku grafita (siva) ili </w:t>
      </w:r>
      <w:proofErr w:type="spellStart"/>
      <w:r w:rsidRPr="00FE6551">
        <w:rPr>
          <w:rFonts w:ascii="Arial" w:hAnsi="Arial" w:cs="Arial"/>
          <w:sz w:val="24"/>
          <w:lang w:val="sr-Latn-RS"/>
        </w:rPr>
        <w:t>cementita</w:t>
      </w:r>
      <w:proofErr w:type="spellEnd"/>
      <w:r w:rsidRPr="00FE6551">
        <w:rPr>
          <w:rFonts w:ascii="Arial" w:hAnsi="Arial" w:cs="Arial"/>
          <w:sz w:val="24"/>
          <w:lang w:val="sr-Latn-RS"/>
        </w:rPr>
        <w:t xml:space="preserve"> (bela livena gvožđa)</w:t>
      </w:r>
    </w:p>
    <w:p w:rsidR="00ED7331" w:rsidRPr="00FE6551" w:rsidRDefault="00ED7331" w:rsidP="00ED7331">
      <w:pPr>
        <w:rPr>
          <w:rFonts w:ascii="Arial" w:hAnsi="Arial" w:cs="Arial"/>
          <w:sz w:val="24"/>
          <w:lang w:val="sr-Latn-RS"/>
        </w:rPr>
      </w:pPr>
      <w:r w:rsidRPr="00FE6551">
        <w:rPr>
          <w:rFonts w:ascii="Arial" w:hAnsi="Arial" w:cs="Arial"/>
          <w:sz w:val="24"/>
          <w:u w:val="single"/>
          <w:lang w:val="sr-Latn-RS"/>
        </w:rPr>
        <w:t>Prednosti</w:t>
      </w:r>
      <w:r w:rsidRPr="00FE6551">
        <w:rPr>
          <w:rFonts w:ascii="Arial" w:hAnsi="Arial" w:cs="Arial"/>
          <w:sz w:val="24"/>
          <w:lang w:val="sr-Latn-RS"/>
        </w:rPr>
        <w:t xml:space="preserve"> u odnosu na čelike: bolja </w:t>
      </w:r>
      <w:proofErr w:type="spellStart"/>
      <w:r w:rsidRPr="00FE6551">
        <w:rPr>
          <w:rFonts w:ascii="Arial" w:hAnsi="Arial" w:cs="Arial"/>
          <w:sz w:val="24"/>
          <w:lang w:val="sr-Latn-RS"/>
        </w:rPr>
        <w:t>livljivost</w:t>
      </w:r>
      <w:proofErr w:type="spellEnd"/>
      <w:r w:rsidRPr="00FE6551">
        <w:rPr>
          <w:rFonts w:ascii="Arial" w:hAnsi="Arial" w:cs="Arial"/>
          <w:sz w:val="24"/>
          <w:lang w:val="sr-Latn-RS"/>
        </w:rPr>
        <w:t xml:space="preserve">, niža cena (niža </w:t>
      </w:r>
      <w:proofErr w:type="spellStart"/>
      <w:r w:rsidRPr="00FE6551">
        <w:rPr>
          <w:rFonts w:ascii="Arial" w:hAnsi="Arial" w:cs="Arial"/>
          <w:sz w:val="24"/>
          <w:lang w:val="sr-Latn-RS"/>
        </w:rPr>
        <w:t>T</w:t>
      </w:r>
      <w:r w:rsidRPr="00FE6551">
        <w:rPr>
          <w:rFonts w:ascii="Arial" w:hAnsi="Arial" w:cs="Arial"/>
          <w:sz w:val="24"/>
          <w:vertAlign w:val="subscript"/>
          <w:lang w:val="sr-Latn-RS"/>
        </w:rPr>
        <w:t>toplj</w:t>
      </w:r>
      <w:proofErr w:type="spellEnd"/>
      <w:r w:rsidRPr="00FE6551">
        <w:rPr>
          <w:rFonts w:ascii="Arial" w:hAnsi="Arial" w:cs="Arial"/>
          <w:sz w:val="24"/>
          <w:vertAlign w:val="subscript"/>
          <w:lang w:val="sr-Latn-RS"/>
        </w:rPr>
        <w:t>.</w:t>
      </w:r>
      <w:r w:rsidRPr="00FE6551">
        <w:rPr>
          <w:rFonts w:ascii="Arial" w:hAnsi="Arial" w:cs="Arial"/>
          <w:sz w:val="24"/>
          <w:lang w:val="sr-Latn-RS"/>
        </w:rPr>
        <w:t xml:space="preserve">), dobra </w:t>
      </w:r>
      <w:proofErr w:type="spellStart"/>
      <w:r w:rsidRPr="00FE6551">
        <w:rPr>
          <w:rFonts w:ascii="Arial" w:hAnsi="Arial" w:cs="Arial"/>
          <w:sz w:val="24"/>
          <w:lang w:val="sr-Latn-RS"/>
        </w:rPr>
        <w:t>obradivost</w:t>
      </w:r>
      <w:proofErr w:type="spellEnd"/>
      <w:r w:rsidRPr="00FE6551">
        <w:rPr>
          <w:rFonts w:ascii="Arial" w:hAnsi="Arial" w:cs="Arial"/>
          <w:sz w:val="24"/>
          <w:lang w:val="sr-Latn-RS"/>
        </w:rPr>
        <w:t xml:space="preserve"> rezanjem.</w:t>
      </w:r>
    </w:p>
    <w:p w:rsidR="00ED7331" w:rsidRPr="00FE6551" w:rsidRDefault="00ED7331" w:rsidP="00ED7331">
      <w:pPr>
        <w:rPr>
          <w:rFonts w:ascii="Arial" w:hAnsi="Arial" w:cs="Arial"/>
          <w:sz w:val="24"/>
          <w:lang w:val="sr-Latn-RS"/>
        </w:rPr>
      </w:pPr>
      <w:r w:rsidRPr="00FE6551">
        <w:rPr>
          <w:rFonts w:ascii="Arial" w:hAnsi="Arial" w:cs="Arial"/>
          <w:sz w:val="24"/>
          <w:u w:val="single"/>
          <w:lang w:val="sr-Latn-RS"/>
        </w:rPr>
        <w:t>Nedostaci</w:t>
      </w:r>
      <w:r w:rsidRPr="00FE6551">
        <w:rPr>
          <w:rFonts w:ascii="Arial" w:hAnsi="Arial" w:cs="Arial"/>
          <w:sz w:val="24"/>
          <w:lang w:val="sr-Latn-RS"/>
        </w:rPr>
        <w:t xml:space="preserve"> u odnosu na čelike: niža plastičnost, </w:t>
      </w:r>
      <w:proofErr w:type="spellStart"/>
      <w:r w:rsidRPr="00FE6551">
        <w:rPr>
          <w:rFonts w:ascii="Arial" w:hAnsi="Arial" w:cs="Arial"/>
          <w:sz w:val="24"/>
          <w:lang w:val="sr-Latn-RS"/>
        </w:rPr>
        <w:t>duktilnost</w:t>
      </w:r>
      <w:proofErr w:type="spellEnd"/>
      <w:r w:rsidRPr="00FE6551">
        <w:rPr>
          <w:rFonts w:ascii="Arial" w:hAnsi="Arial" w:cs="Arial"/>
          <w:sz w:val="24"/>
          <w:lang w:val="sr-Latn-RS"/>
        </w:rPr>
        <w:t xml:space="preserve"> i otpornost na udarce.</w:t>
      </w:r>
    </w:p>
    <w:p w:rsidR="00ED7331" w:rsidRPr="00FE6551" w:rsidRDefault="00ED7331" w:rsidP="00ED7331">
      <w:pPr>
        <w:rPr>
          <w:rFonts w:ascii="Arial" w:hAnsi="Arial" w:cs="Arial"/>
          <w:sz w:val="24"/>
          <w:lang w:val="sr-Latn-RS"/>
        </w:rPr>
      </w:pPr>
      <w:r w:rsidRPr="00FE6551">
        <w:rPr>
          <w:rFonts w:ascii="Arial" w:hAnsi="Arial" w:cs="Arial"/>
          <w:sz w:val="24"/>
          <w:u w:val="single"/>
          <w:lang w:val="sr-Latn-RS"/>
        </w:rPr>
        <w:t xml:space="preserve">Uticaj </w:t>
      </w:r>
      <w:proofErr w:type="spellStart"/>
      <w:r w:rsidRPr="00FE6551">
        <w:rPr>
          <w:rFonts w:ascii="Arial" w:hAnsi="Arial" w:cs="Arial"/>
          <w:sz w:val="24"/>
          <w:u w:val="single"/>
          <w:lang w:val="sr-Latn-RS"/>
        </w:rPr>
        <w:t>hem.sastava</w:t>
      </w:r>
      <w:proofErr w:type="spellEnd"/>
      <w:r w:rsidRPr="00FE6551">
        <w:rPr>
          <w:rFonts w:ascii="Arial" w:hAnsi="Arial" w:cs="Arial"/>
          <w:sz w:val="24"/>
          <w:u w:val="single"/>
          <w:lang w:val="sr-Latn-RS"/>
        </w:rPr>
        <w:t xml:space="preserve"> i brzine hlađenja na strukturu livenih gvožđa</w:t>
      </w:r>
      <w:r w:rsidRPr="00FE6551">
        <w:rPr>
          <w:rFonts w:ascii="Arial" w:hAnsi="Arial" w:cs="Arial"/>
          <w:sz w:val="24"/>
          <w:lang w:val="sr-Latn-RS"/>
        </w:rPr>
        <w:t>:</w:t>
      </w:r>
    </w:p>
    <w:p w:rsidR="00ED7331" w:rsidRPr="00FE6551" w:rsidRDefault="00ED7331" w:rsidP="00ED7331">
      <w:pPr>
        <w:numPr>
          <w:ilvl w:val="0"/>
          <w:numId w:val="18"/>
        </w:numPr>
        <w:rPr>
          <w:rFonts w:ascii="Arial" w:hAnsi="Arial" w:cs="Arial"/>
          <w:sz w:val="24"/>
          <w:lang w:val="sr-Latn-RS"/>
        </w:rPr>
      </w:pPr>
      <w:r w:rsidRPr="00FE6551">
        <w:rPr>
          <w:rFonts w:ascii="Arial" w:hAnsi="Arial" w:cs="Arial"/>
          <w:sz w:val="24"/>
          <w:lang w:val="sr-Latn-RS"/>
        </w:rPr>
        <w:t xml:space="preserve">Elementi koji pomažu stvaranje grafita: C, Si, Ni, </w:t>
      </w:r>
      <w:proofErr w:type="spellStart"/>
      <w:r w:rsidRPr="00FE6551">
        <w:rPr>
          <w:rFonts w:ascii="Arial" w:hAnsi="Arial" w:cs="Arial"/>
          <w:sz w:val="24"/>
          <w:lang w:val="sr-Latn-RS"/>
        </w:rPr>
        <w:t>Cu</w:t>
      </w:r>
      <w:proofErr w:type="spellEnd"/>
      <w:r w:rsidRPr="00FE6551">
        <w:rPr>
          <w:rFonts w:ascii="Arial" w:hAnsi="Arial" w:cs="Arial"/>
          <w:sz w:val="24"/>
          <w:lang w:val="sr-Latn-RS"/>
        </w:rPr>
        <w:t>, Al</w:t>
      </w:r>
    </w:p>
    <w:p w:rsidR="00ED7331" w:rsidRPr="00FE6551" w:rsidRDefault="00ED7331" w:rsidP="00ED7331">
      <w:pPr>
        <w:numPr>
          <w:ilvl w:val="0"/>
          <w:numId w:val="18"/>
        </w:numPr>
        <w:rPr>
          <w:rFonts w:ascii="Arial" w:hAnsi="Arial" w:cs="Arial"/>
          <w:sz w:val="24"/>
          <w:lang w:val="sr-Latn-RS"/>
        </w:rPr>
      </w:pPr>
      <w:r w:rsidRPr="00FE6551">
        <w:rPr>
          <w:rFonts w:ascii="Arial" w:hAnsi="Arial" w:cs="Arial"/>
          <w:sz w:val="24"/>
          <w:lang w:val="sr-Latn-RS"/>
        </w:rPr>
        <w:t xml:space="preserve">Elementi koji pomažu stvaranje </w:t>
      </w:r>
      <w:proofErr w:type="spellStart"/>
      <w:r w:rsidRPr="00FE6551">
        <w:rPr>
          <w:rFonts w:ascii="Arial" w:hAnsi="Arial" w:cs="Arial"/>
          <w:sz w:val="24"/>
          <w:lang w:val="sr-Latn-RS"/>
        </w:rPr>
        <w:t>cementita</w:t>
      </w:r>
      <w:proofErr w:type="spellEnd"/>
      <w:r w:rsidRPr="00FE6551">
        <w:rPr>
          <w:rFonts w:ascii="Arial" w:hAnsi="Arial" w:cs="Arial"/>
          <w:sz w:val="24"/>
          <w:lang w:val="sr-Latn-RS"/>
        </w:rPr>
        <w:t xml:space="preserve">: </w:t>
      </w:r>
      <w:proofErr w:type="spellStart"/>
      <w:r w:rsidRPr="00FE6551">
        <w:rPr>
          <w:rFonts w:ascii="Arial" w:hAnsi="Arial" w:cs="Arial"/>
          <w:sz w:val="24"/>
          <w:lang w:val="sr-Latn-RS"/>
        </w:rPr>
        <w:t>Mn</w:t>
      </w:r>
      <w:proofErr w:type="spellEnd"/>
      <w:r w:rsidRPr="00FE6551">
        <w:rPr>
          <w:rFonts w:ascii="Arial" w:hAnsi="Arial" w:cs="Arial"/>
          <w:sz w:val="24"/>
          <w:lang w:val="sr-Latn-RS"/>
        </w:rPr>
        <w:t xml:space="preserve">, S, </w:t>
      </w:r>
      <w:proofErr w:type="spellStart"/>
      <w:r w:rsidRPr="00FE6551">
        <w:rPr>
          <w:rFonts w:ascii="Arial" w:hAnsi="Arial" w:cs="Arial"/>
          <w:sz w:val="24"/>
          <w:lang w:val="sr-Latn-RS"/>
        </w:rPr>
        <w:t>Cr</w:t>
      </w:r>
      <w:proofErr w:type="spellEnd"/>
      <w:r w:rsidRPr="00FE6551">
        <w:rPr>
          <w:rFonts w:ascii="Arial" w:hAnsi="Arial" w:cs="Arial"/>
          <w:sz w:val="24"/>
          <w:lang w:val="sr-Latn-RS"/>
        </w:rPr>
        <w:t>, W</w:t>
      </w:r>
    </w:p>
    <w:p w:rsidR="00ED7331" w:rsidRPr="00FE6551" w:rsidRDefault="00ED7331" w:rsidP="00ED7331">
      <w:pPr>
        <w:numPr>
          <w:ilvl w:val="0"/>
          <w:numId w:val="18"/>
        </w:numPr>
        <w:rPr>
          <w:rFonts w:ascii="Arial" w:hAnsi="Arial" w:cs="Arial"/>
          <w:sz w:val="24"/>
          <w:lang w:val="sr-Latn-RS"/>
        </w:rPr>
      </w:pPr>
      <w:r w:rsidRPr="00FE6551">
        <w:rPr>
          <w:rFonts w:ascii="Arial" w:hAnsi="Arial" w:cs="Arial"/>
          <w:sz w:val="24"/>
          <w:lang w:val="sr-Latn-RS"/>
        </w:rPr>
        <w:t>Brzina hlađenja: najveća-</w:t>
      </w:r>
      <w:proofErr w:type="spellStart"/>
      <w:r w:rsidRPr="00FE6551">
        <w:rPr>
          <w:rFonts w:ascii="Arial" w:hAnsi="Arial" w:cs="Arial"/>
          <w:sz w:val="24"/>
          <w:lang w:val="sr-Latn-RS"/>
        </w:rPr>
        <w:t>perlit</w:t>
      </w:r>
      <w:proofErr w:type="spellEnd"/>
      <w:r w:rsidRPr="00FE6551">
        <w:rPr>
          <w:rFonts w:ascii="Arial" w:hAnsi="Arial" w:cs="Arial"/>
          <w:sz w:val="24"/>
          <w:lang w:val="sr-Latn-RS"/>
        </w:rPr>
        <w:t>/</w:t>
      </w:r>
      <w:proofErr w:type="spellStart"/>
      <w:r w:rsidRPr="00FE6551">
        <w:rPr>
          <w:rFonts w:ascii="Arial" w:hAnsi="Arial" w:cs="Arial"/>
          <w:sz w:val="24"/>
          <w:lang w:val="sr-Latn-RS"/>
        </w:rPr>
        <w:t>cementit</w:t>
      </w:r>
      <w:proofErr w:type="spellEnd"/>
      <w:r w:rsidRPr="00FE6551">
        <w:rPr>
          <w:rFonts w:ascii="Arial" w:hAnsi="Arial" w:cs="Arial"/>
          <w:sz w:val="24"/>
          <w:lang w:val="sr-Latn-RS"/>
        </w:rPr>
        <w:t xml:space="preserve"> (belo </w:t>
      </w:r>
      <w:proofErr w:type="spellStart"/>
      <w:r w:rsidRPr="00FE6551">
        <w:rPr>
          <w:rFonts w:ascii="Arial" w:hAnsi="Arial" w:cs="Arial"/>
          <w:sz w:val="24"/>
          <w:lang w:val="sr-Latn-RS"/>
        </w:rPr>
        <w:t>liv.gvožđe</w:t>
      </w:r>
      <w:proofErr w:type="spellEnd"/>
      <w:r w:rsidRPr="00FE6551">
        <w:rPr>
          <w:rFonts w:ascii="Arial" w:hAnsi="Arial" w:cs="Arial"/>
          <w:sz w:val="24"/>
          <w:lang w:val="sr-Latn-RS"/>
        </w:rPr>
        <w:t>); srednja-</w:t>
      </w:r>
      <w:proofErr w:type="spellStart"/>
      <w:r w:rsidRPr="00FE6551">
        <w:rPr>
          <w:rFonts w:ascii="Arial" w:hAnsi="Arial" w:cs="Arial"/>
          <w:sz w:val="24"/>
          <w:lang w:val="sr-Latn-RS"/>
        </w:rPr>
        <w:t>perlit</w:t>
      </w:r>
      <w:proofErr w:type="spellEnd"/>
      <w:r w:rsidRPr="00FE6551">
        <w:rPr>
          <w:rFonts w:ascii="Arial" w:hAnsi="Arial" w:cs="Arial"/>
          <w:sz w:val="24"/>
          <w:lang w:val="sr-Latn-RS"/>
        </w:rPr>
        <w:t>/grafit; mala-</w:t>
      </w:r>
      <w:proofErr w:type="spellStart"/>
      <w:r w:rsidRPr="00FE6551">
        <w:rPr>
          <w:rFonts w:ascii="Arial" w:hAnsi="Arial" w:cs="Arial"/>
          <w:sz w:val="24"/>
          <w:lang w:val="sr-Latn-RS"/>
        </w:rPr>
        <w:t>ferit</w:t>
      </w:r>
      <w:proofErr w:type="spellEnd"/>
      <w:r w:rsidRPr="00FE6551">
        <w:rPr>
          <w:rFonts w:ascii="Arial" w:hAnsi="Arial" w:cs="Arial"/>
          <w:sz w:val="24"/>
          <w:lang w:val="sr-Latn-RS"/>
        </w:rPr>
        <w:t>/grafit (siva livena gvožđa)</w:t>
      </w:r>
    </w:p>
    <w:p w:rsidR="00ED7331" w:rsidRPr="00FE6551" w:rsidRDefault="00ED7331" w:rsidP="00ED7331">
      <w:pPr>
        <w:rPr>
          <w:rFonts w:ascii="Arial" w:hAnsi="Arial" w:cs="Arial"/>
          <w:sz w:val="24"/>
          <w:lang w:val="sr-Latn-RS"/>
        </w:rPr>
      </w:pPr>
      <w:r w:rsidRPr="00FE6551">
        <w:rPr>
          <w:rFonts w:ascii="Arial" w:hAnsi="Arial" w:cs="Arial"/>
          <w:sz w:val="24"/>
          <w:lang w:val="sr-Latn-RS"/>
        </w:rPr>
        <w:t xml:space="preserve">Sumpor: stvaranje pora, sulfidni </w:t>
      </w:r>
      <w:proofErr w:type="spellStart"/>
      <w:r w:rsidRPr="00FE6551">
        <w:rPr>
          <w:rFonts w:ascii="Arial" w:hAnsi="Arial" w:cs="Arial"/>
          <w:sz w:val="24"/>
          <w:lang w:val="sr-Latn-RS"/>
        </w:rPr>
        <w:t>eutektikum</w:t>
      </w:r>
      <w:proofErr w:type="spellEnd"/>
      <w:r w:rsidRPr="00FE6551">
        <w:rPr>
          <w:rFonts w:ascii="Arial" w:hAnsi="Arial" w:cs="Arial"/>
          <w:sz w:val="24"/>
          <w:lang w:val="sr-Latn-RS"/>
        </w:rPr>
        <w:t xml:space="preserve"> </w:t>
      </w:r>
      <w:proofErr w:type="spellStart"/>
      <w:r w:rsidRPr="00FE6551">
        <w:rPr>
          <w:rFonts w:ascii="Arial" w:hAnsi="Arial" w:cs="Arial"/>
          <w:sz w:val="24"/>
          <w:lang w:val="sr-Latn-RS"/>
        </w:rPr>
        <w:t>FeS</w:t>
      </w:r>
      <w:proofErr w:type="spellEnd"/>
      <w:r w:rsidRPr="00FE6551">
        <w:rPr>
          <w:rFonts w:ascii="Arial" w:hAnsi="Arial" w:cs="Arial"/>
          <w:sz w:val="24"/>
          <w:lang w:val="sr-Latn-RS"/>
        </w:rPr>
        <w:t xml:space="preserve"> po granicama zrna smanjuje </w:t>
      </w:r>
      <w:proofErr w:type="spellStart"/>
      <w:r w:rsidRPr="00FE6551">
        <w:rPr>
          <w:rFonts w:ascii="Arial" w:hAnsi="Arial" w:cs="Arial"/>
          <w:sz w:val="24"/>
          <w:lang w:val="sr-Latn-RS"/>
        </w:rPr>
        <w:t>meh.osobine</w:t>
      </w:r>
      <w:proofErr w:type="spellEnd"/>
      <w:r w:rsidRPr="00FE6551">
        <w:rPr>
          <w:rFonts w:ascii="Arial" w:hAnsi="Arial" w:cs="Arial"/>
          <w:sz w:val="24"/>
          <w:lang w:val="sr-Latn-RS"/>
        </w:rPr>
        <w:t xml:space="preserve">, </w:t>
      </w:r>
      <w:proofErr w:type="spellStart"/>
      <w:r w:rsidRPr="00FE6551">
        <w:rPr>
          <w:rFonts w:ascii="Arial" w:hAnsi="Arial" w:cs="Arial"/>
          <w:sz w:val="24"/>
          <w:lang w:val="sr-Latn-RS"/>
        </w:rPr>
        <w:t>Mn</w:t>
      </w:r>
      <w:proofErr w:type="spellEnd"/>
      <w:r w:rsidRPr="00FE6551">
        <w:rPr>
          <w:rFonts w:ascii="Arial" w:hAnsi="Arial" w:cs="Arial"/>
          <w:sz w:val="24"/>
          <w:lang w:val="sr-Latn-RS"/>
        </w:rPr>
        <w:t xml:space="preserve"> izaziva stvaranje </w:t>
      </w:r>
      <w:proofErr w:type="spellStart"/>
      <w:r w:rsidRPr="00FE6551">
        <w:rPr>
          <w:rFonts w:ascii="Arial" w:hAnsi="Arial" w:cs="Arial"/>
          <w:sz w:val="24"/>
          <w:lang w:val="sr-Latn-RS"/>
        </w:rPr>
        <w:t>MnS</w:t>
      </w:r>
      <w:proofErr w:type="spellEnd"/>
      <w:r w:rsidRPr="00FE6551">
        <w:rPr>
          <w:rFonts w:ascii="Arial" w:hAnsi="Arial" w:cs="Arial"/>
          <w:sz w:val="24"/>
          <w:lang w:val="sr-Latn-RS"/>
        </w:rPr>
        <w:t xml:space="preserve"> nemetalnih </w:t>
      </w:r>
      <w:proofErr w:type="spellStart"/>
      <w:r w:rsidRPr="00FE6551">
        <w:rPr>
          <w:rFonts w:ascii="Arial" w:hAnsi="Arial" w:cs="Arial"/>
          <w:sz w:val="24"/>
          <w:lang w:val="sr-Latn-RS"/>
        </w:rPr>
        <w:t>uključaka</w:t>
      </w:r>
      <w:proofErr w:type="spellEnd"/>
    </w:p>
    <w:p w:rsidR="00ED7331" w:rsidRPr="00FE6551" w:rsidRDefault="00ED7331" w:rsidP="00ED7331">
      <w:pPr>
        <w:rPr>
          <w:rFonts w:ascii="Arial" w:hAnsi="Arial" w:cs="Arial"/>
          <w:sz w:val="24"/>
          <w:lang w:val="sr-Latn-RS"/>
        </w:rPr>
      </w:pPr>
      <w:r w:rsidRPr="00FE6551">
        <w:rPr>
          <w:rFonts w:ascii="Arial" w:hAnsi="Arial" w:cs="Arial"/>
          <w:sz w:val="24"/>
          <w:lang w:val="sr-Latn-RS"/>
        </w:rPr>
        <w:t xml:space="preserve">Fosfor: povećava </w:t>
      </w:r>
      <w:proofErr w:type="spellStart"/>
      <w:r w:rsidRPr="00FE6551">
        <w:rPr>
          <w:rFonts w:ascii="Arial" w:hAnsi="Arial" w:cs="Arial"/>
          <w:sz w:val="24"/>
          <w:lang w:val="sr-Latn-RS"/>
        </w:rPr>
        <w:t>livkost</w:t>
      </w:r>
      <w:proofErr w:type="spellEnd"/>
      <w:r w:rsidRPr="00FE6551">
        <w:rPr>
          <w:rFonts w:ascii="Arial" w:hAnsi="Arial" w:cs="Arial"/>
          <w:sz w:val="24"/>
          <w:lang w:val="sr-Latn-RS"/>
        </w:rPr>
        <w:t xml:space="preserve">, u većim % se stvara </w:t>
      </w:r>
      <w:proofErr w:type="spellStart"/>
      <w:r w:rsidRPr="00FE6551">
        <w:rPr>
          <w:rFonts w:ascii="Arial" w:hAnsi="Arial" w:cs="Arial"/>
          <w:sz w:val="24"/>
          <w:lang w:val="sr-Latn-RS"/>
        </w:rPr>
        <w:t>eutektikum</w:t>
      </w:r>
      <w:proofErr w:type="spellEnd"/>
      <w:r w:rsidRPr="00FE6551">
        <w:rPr>
          <w:rFonts w:ascii="Arial" w:hAnsi="Arial" w:cs="Arial"/>
          <w:sz w:val="24"/>
          <w:lang w:val="sr-Latn-RS"/>
        </w:rPr>
        <w:t xml:space="preserve"> po </w:t>
      </w:r>
      <w:proofErr w:type="spellStart"/>
      <w:r w:rsidRPr="00FE6551">
        <w:rPr>
          <w:rFonts w:ascii="Arial" w:hAnsi="Arial" w:cs="Arial"/>
          <w:sz w:val="24"/>
          <w:lang w:val="sr-Latn-RS"/>
        </w:rPr>
        <w:t>gramicama</w:t>
      </w:r>
      <w:proofErr w:type="spellEnd"/>
      <w:r w:rsidRPr="00FE6551">
        <w:rPr>
          <w:rFonts w:ascii="Arial" w:hAnsi="Arial" w:cs="Arial"/>
          <w:sz w:val="24"/>
          <w:lang w:val="sr-Latn-RS"/>
        </w:rPr>
        <w:t xml:space="preserve"> zrna što smanjuje </w:t>
      </w:r>
      <w:proofErr w:type="spellStart"/>
      <w:r w:rsidRPr="00FE6551">
        <w:rPr>
          <w:rFonts w:ascii="Arial" w:hAnsi="Arial" w:cs="Arial"/>
          <w:sz w:val="24"/>
          <w:lang w:val="sr-Latn-RS"/>
        </w:rPr>
        <w:t>meh.osob</w:t>
      </w:r>
      <w:proofErr w:type="spellEnd"/>
    </w:p>
    <w:p w:rsidR="00ED7331" w:rsidRPr="00FE6551" w:rsidRDefault="00ED7331" w:rsidP="00ED7331">
      <w:pPr>
        <w:rPr>
          <w:rFonts w:ascii="Arial" w:hAnsi="Arial" w:cs="Arial"/>
          <w:sz w:val="24"/>
          <w:lang w:val="sr-Latn-RS"/>
        </w:rPr>
      </w:pPr>
      <w:r w:rsidRPr="00FE6551">
        <w:rPr>
          <w:rFonts w:ascii="Arial" w:hAnsi="Arial" w:cs="Arial"/>
          <w:sz w:val="24"/>
          <w:lang w:val="sr-Latn-RS"/>
        </w:rPr>
        <w:t>Uticaj poprečnog preseka: što je veći, brzina hlađenja je manja</w:t>
      </w:r>
    </w:p>
    <w:p w:rsidR="00ED7331" w:rsidRPr="00FE6551" w:rsidRDefault="00ED7331" w:rsidP="00ED7331">
      <w:pPr>
        <w:jc w:val="center"/>
        <w:rPr>
          <w:rFonts w:ascii="Arial" w:hAnsi="Arial" w:cs="Arial"/>
          <w:sz w:val="24"/>
          <w:lang w:val="sr-Latn-RS"/>
        </w:rPr>
      </w:pPr>
      <w:r w:rsidRPr="00FE6551">
        <w:rPr>
          <w:rFonts w:ascii="Arial" w:hAnsi="Arial" w:cs="Arial"/>
          <w:noProof/>
          <w:sz w:val="24"/>
          <w:lang w:eastAsia="en-US"/>
        </w:rPr>
        <w:lastRenderedPageBreak/>
        <w:drawing>
          <wp:inline distT="0" distB="0" distL="0" distR="0" wp14:anchorId="6ED9F71D" wp14:editId="3AE9F35E">
            <wp:extent cx="4263656" cy="4696854"/>
            <wp:effectExtent l="0" t="0" r="3810" b="889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9"/>
                    <a:srcRect l="34773" t="17708" r="30673" b="14583"/>
                    <a:stretch/>
                  </pic:blipFill>
                  <pic:spPr>
                    <a:xfrm>
                      <a:off x="0" y="0"/>
                      <a:ext cx="4281520" cy="4716533"/>
                    </a:xfrm>
                    <a:prstGeom prst="rect">
                      <a:avLst/>
                    </a:prstGeom>
                  </pic:spPr>
                </pic:pic>
              </a:graphicData>
            </a:graphic>
          </wp:inline>
        </w:drawing>
      </w:r>
    </w:p>
    <w:p w:rsidR="00ED7331" w:rsidRPr="00FE6551" w:rsidRDefault="00ED7331" w:rsidP="00ED7331">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Nekoliko faktora uslovljava </w:t>
      </w:r>
      <w:proofErr w:type="spellStart"/>
      <w:r w:rsidRPr="00FE6551">
        <w:rPr>
          <w:rFonts w:ascii="Arial" w:hAnsi="Arial" w:cs="Arial"/>
          <w:sz w:val="24"/>
          <w:shd w:val="clear" w:color="auto" w:fill="FFFFFF"/>
          <w:lang w:val="sr-Latn-RS"/>
        </w:rPr>
        <w:t>zavarljivost</w:t>
      </w:r>
      <w:proofErr w:type="spellEnd"/>
      <w:r w:rsidRPr="00FE6551">
        <w:rPr>
          <w:rFonts w:ascii="Arial" w:hAnsi="Arial" w:cs="Arial"/>
          <w:sz w:val="24"/>
          <w:shd w:val="clear" w:color="auto" w:fill="FFFFFF"/>
          <w:lang w:val="sr-Latn-RS"/>
        </w:rPr>
        <w:t xml:space="preserve"> livenih gvožđa:</w:t>
      </w:r>
      <w:r w:rsidRPr="00FE6551">
        <w:rPr>
          <w:rFonts w:ascii="Arial" w:hAnsi="Arial" w:cs="Arial"/>
          <w:sz w:val="24"/>
          <w:lang w:val="sr-Latn-RS"/>
        </w:rPr>
        <w:br/>
      </w:r>
      <w:r w:rsidRPr="00FE6551">
        <w:rPr>
          <w:rFonts w:ascii="Arial" w:hAnsi="Arial" w:cs="Arial"/>
          <w:sz w:val="24"/>
          <w:shd w:val="clear" w:color="auto" w:fill="FFFFFF"/>
          <w:lang w:val="sr-Latn-RS"/>
        </w:rPr>
        <w:t>- %C i oblik i veličina grafita kao i vrsta metalne osnove,</w:t>
      </w:r>
      <w:r w:rsidRPr="00FE6551">
        <w:rPr>
          <w:rFonts w:ascii="Arial" w:hAnsi="Arial" w:cs="Arial"/>
          <w:sz w:val="24"/>
          <w:lang w:val="sr-Latn-RS"/>
        </w:rPr>
        <w:br/>
      </w:r>
      <w:r w:rsidRPr="00FE6551">
        <w:rPr>
          <w:rFonts w:ascii="Arial" w:hAnsi="Arial" w:cs="Arial"/>
          <w:sz w:val="24"/>
          <w:shd w:val="clear" w:color="auto" w:fill="FFFFFF"/>
          <w:lang w:val="sr-Latn-RS"/>
        </w:rPr>
        <w:t>- Izuzetno niska žilavost i otpornost na zatezanje i savijanje,</w:t>
      </w:r>
      <w:r w:rsidRPr="00FE6551">
        <w:rPr>
          <w:rFonts w:ascii="Arial" w:hAnsi="Arial" w:cs="Arial"/>
          <w:sz w:val="24"/>
          <w:lang w:val="sr-Latn-RS"/>
        </w:rPr>
        <w:br/>
      </w:r>
      <w:r w:rsidRPr="00FE6551">
        <w:rPr>
          <w:rFonts w:ascii="Arial" w:hAnsi="Arial" w:cs="Arial"/>
          <w:sz w:val="24"/>
          <w:shd w:val="clear" w:color="auto" w:fill="FFFFFF"/>
          <w:lang w:val="sr-Latn-RS"/>
        </w:rPr>
        <w:t>- često veliki sadržaj fosfora i sumpora,</w:t>
      </w:r>
      <w:r w:rsidRPr="00FE6551">
        <w:rPr>
          <w:rFonts w:ascii="Arial" w:hAnsi="Arial" w:cs="Arial"/>
          <w:sz w:val="24"/>
          <w:lang w:val="sr-Latn-RS"/>
        </w:rPr>
        <w:br/>
      </w:r>
      <w:r w:rsidRPr="00FE6551">
        <w:rPr>
          <w:rFonts w:ascii="Arial" w:hAnsi="Arial" w:cs="Arial"/>
          <w:sz w:val="24"/>
          <w:shd w:val="clear" w:color="auto" w:fill="FFFFFF"/>
          <w:lang w:val="sr-Latn-RS"/>
        </w:rPr>
        <w:t>- impregnacija uljem i drugim materijama,</w:t>
      </w:r>
      <w:r w:rsidRPr="00FE6551">
        <w:rPr>
          <w:rFonts w:ascii="Arial" w:hAnsi="Arial" w:cs="Arial"/>
          <w:sz w:val="24"/>
          <w:lang w:val="sr-Latn-RS"/>
        </w:rPr>
        <w:br/>
      </w:r>
      <w:r w:rsidRPr="00FE6551">
        <w:rPr>
          <w:rFonts w:ascii="Arial" w:hAnsi="Arial" w:cs="Arial"/>
          <w:sz w:val="24"/>
          <w:shd w:val="clear" w:color="auto" w:fill="FFFFFF"/>
          <w:lang w:val="sr-Latn-RS"/>
        </w:rPr>
        <w:t>- promena struktura usled izlaganju plamenu...</w:t>
      </w:r>
    </w:p>
    <w:p w:rsidR="00ED7331" w:rsidRPr="00FE6551" w:rsidRDefault="00ED7331" w:rsidP="00ED7331">
      <w:pPr>
        <w:rPr>
          <w:rFonts w:ascii="Arial" w:hAnsi="Arial" w:cs="Arial"/>
          <w:sz w:val="24"/>
          <w:lang w:val="sr-Latn-RS"/>
        </w:rPr>
      </w:pPr>
    </w:p>
    <w:p w:rsidR="00ED7331" w:rsidRPr="00FE6551" w:rsidRDefault="00ED7331" w:rsidP="00ED7331">
      <w:pPr>
        <w:rPr>
          <w:rFonts w:ascii="Arial" w:hAnsi="Arial" w:cs="Arial"/>
          <w:b/>
          <w:sz w:val="24"/>
          <w:u w:val="single"/>
          <w:lang w:val="sr-Latn-RS"/>
        </w:rPr>
      </w:pPr>
      <w:r w:rsidRPr="00FE6551">
        <w:rPr>
          <w:rFonts w:ascii="Arial" w:hAnsi="Arial" w:cs="Arial"/>
          <w:b/>
          <w:sz w:val="24"/>
          <w:u w:val="single"/>
          <w:lang w:val="sr-Latn-RS"/>
        </w:rPr>
        <w:t>Veliki % C</w:t>
      </w:r>
    </w:p>
    <w:p w:rsidR="00ED7331" w:rsidRPr="00FE6551" w:rsidRDefault="00ED7331" w:rsidP="00ED7331">
      <w:pPr>
        <w:pStyle w:val="ListParagraph"/>
        <w:numPr>
          <w:ilvl w:val="0"/>
          <w:numId w:val="27"/>
        </w:numPr>
        <w:rPr>
          <w:rFonts w:ascii="Arial" w:hAnsi="Arial" w:cs="Arial"/>
          <w:noProof/>
          <w:sz w:val="24"/>
          <w:lang w:val="sr-Latn-RS"/>
        </w:rPr>
      </w:pPr>
      <w:r w:rsidRPr="00FE6551">
        <w:rPr>
          <w:rFonts w:ascii="Arial" w:hAnsi="Arial" w:cs="Arial"/>
          <w:noProof/>
          <w:sz w:val="24"/>
          <w:lang w:val="sr-Latn-RS"/>
        </w:rPr>
        <w:t>Izaziva promenu strukture</w:t>
      </w:r>
    </w:p>
    <w:p w:rsidR="00ED7331" w:rsidRPr="00FE6551" w:rsidRDefault="00ED7331" w:rsidP="00ED7331">
      <w:pPr>
        <w:pStyle w:val="ListParagraph"/>
        <w:numPr>
          <w:ilvl w:val="0"/>
          <w:numId w:val="27"/>
        </w:numPr>
        <w:rPr>
          <w:rFonts w:ascii="Arial" w:hAnsi="Arial" w:cs="Arial"/>
          <w:noProof/>
          <w:sz w:val="24"/>
          <w:lang w:val="sr-Latn-RS"/>
        </w:rPr>
      </w:pPr>
      <w:r w:rsidRPr="00FE6551">
        <w:rPr>
          <w:rFonts w:ascii="Arial" w:hAnsi="Arial" w:cs="Arial"/>
          <w:noProof/>
          <w:sz w:val="24"/>
          <w:lang w:val="sr-Latn-RS"/>
        </w:rPr>
        <w:t>Dolazi do brzog hlađenja rastopljenog metala  pa se dobijaju strukture sa slike</w:t>
      </w:r>
    </w:p>
    <w:p w:rsidR="00ED7331" w:rsidRPr="00FE6551" w:rsidRDefault="00ED7331" w:rsidP="00ED7331">
      <w:pPr>
        <w:jc w:val="center"/>
        <w:rPr>
          <w:rFonts w:ascii="Arial" w:hAnsi="Arial" w:cs="Arial"/>
          <w:b/>
          <w:sz w:val="24"/>
          <w:u w:val="single"/>
          <w:lang w:val="sr-Latn-RS"/>
        </w:rPr>
      </w:pPr>
      <w:r w:rsidRPr="00FE6551">
        <w:rPr>
          <w:rFonts w:ascii="Arial" w:hAnsi="Arial" w:cs="Arial"/>
          <w:noProof/>
          <w:sz w:val="24"/>
          <w:lang w:eastAsia="en-US"/>
        </w:rPr>
        <w:lastRenderedPageBreak/>
        <w:drawing>
          <wp:inline distT="0" distB="0" distL="0" distR="0" wp14:anchorId="3C2A4347" wp14:editId="3C63C460">
            <wp:extent cx="3476832" cy="1838325"/>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7340" t="27350" r="20833" b="33334"/>
                    <a:stretch/>
                  </pic:blipFill>
                  <pic:spPr bwMode="auto">
                    <a:xfrm>
                      <a:off x="0" y="0"/>
                      <a:ext cx="3491739" cy="1846207"/>
                    </a:xfrm>
                    <a:prstGeom prst="rect">
                      <a:avLst/>
                    </a:prstGeom>
                    <a:ln>
                      <a:noFill/>
                    </a:ln>
                    <a:extLst>
                      <a:ext uri="{53640926-AAD7-44D8-BBD7-CCE9431645EC}">
                        <a14:shadowObscured xmlns:a14="http://schemas.microsoft.com/office/drawing/2010/main"/>
                      </a:ext>
                    </a:extLst>
                  </pic:spPr>
                </pic:pic>
              </a:graphicData>
            </a:graphic>
          </wp:inline>
        </w:drawing>
      </w:r>
    </w:p>
    <w:p w:rsidR="00ED7331" w:rsidRPr="00FE6551" w:rsidRDefault="00ED7331" w:rsidP="00ED7331">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Zona neposredno ispod metala zavara trpi najveći </w:t>
      </w:r>
      <w:proofErr w:type="spellStart"/>
      <w:r w:rsidRPr="00FE6551">
        <w:rPr>
          <w:rFonts w:ascii="Arial" w:hAnsi="Arial" w:cs="Arial"/>
          <w:sz w:val="24"/>
          <w:shd w:val="clear" w:color="auto" w:fill="FFFFFF"/>
          <w:lang w:val="sr-Latn-RS"/>
        </w:rPr>
        <w:t>termo</w:t>
      </w:r>
      <w:proofErr w:type="spellEnd"/>
      <w:r w:rsidRPr="00FE6551">
        <w:rPr>
          <w:rFonts w:ascii="Arial" w:hAnsi="Arial" w:cs="Arial"/>
          <w:sz w:val="24"/>
          <w:shd w:val="clear" w:color="auto" w:fill="FFFFFF"/>
          <w:lang w:val="sr-Latn-RS"/>
        </w:rPr>
        <w:t xml:space="preserve"> šok, tj zagrevanje i naglo hlađenje pa se dešava metalurški proces da ugljenik ne stigne da se izluči u grafit već se izluči u obliku karbida gvožđa, što je izuzetno tvrda i krta struktura (poznata kao belo liveno gvožđe, tj </w:t>
      </w:r>
      <w:proofErr w:type="spellStart"/>
      <w:r w:rsidRPr="00FE6551">
        <w:rPr>
          <w:rFonts w:ascii="Arial" w:hAnsi="Arial" w:cs="Arial"/>
          <w:sz w:val="24"/>
          <w:shd w:val="clear" w:color="auto" w:fill="FFFFFF"/>
          <w:lang w:val="sr-Latn-RS"/>
        </w:rPr>
        <w:t>odbel</w:t>
      </w:r>
      <w:proofErr w:type="spellEnd"/>
      <w:r w:rsidRPr="00FE6551">
        <w:rPr>
          <w:rFonts w:ascii="Arial" w:hAnsi="Arial" w:cs="Arial"/>
          <w:sz w:val="24"/>
          <w:shd w:val="clear" w:color="auto" w:fill="FFFFFF"/>
          <w:lang w:val="sr-Latn-RS"/>
        </w:rPr>
        <w:t xml:space="preserve">), koja često puca bilo tokom zavarivanja bilo odmah posle u radu. A takođe procenat skupljanja je relativno veliki u odnosu na osnovni materijal što takođe doprinosi pojavi unutrašnjih napona i vodi do pojave </w:t>
      </w:r>
      <w:proofErr w:type="spellStart"/>
      <w:r w:rsidRPr="00FE6551">
        <w:rPr>
          <w:rFonts w:ascii="Arial" w:hAnsi="Arial" w:cs="Arial"/>
          <w:sz w:val="24"/>
          <w:shd w:val="clear" w:color="auto" w:fill="FFFFFF"/>
          <w:lang w:val="sr-Latn-RS"/>
        </w:rPr>
        <w:t>prslina</w:t>
      </w:r>
      <w:proofErr w:type="spellEnd"/>
      <w:r w:rsidRPr="00FE6551">
        <w:rPr>
          <w:rFonts w:ascii="Arial" w:hAnsi="Arial" w:cs="Arial"/>
          <w:sz w:val="24"/>
          <w:shd w:val="clear" w:color="auto" w:fill="FFFFFF"/>
          <w:lang w:val="sr-Latn-RS"/>
        </w:rPr>
        <w:t>.</w:t>
      </w:r>
      <w:r w:rsidRPr="00FE6551">
        <w:rPr>
          <w:rFonts w:ascii="Arial" w:hAnsi="Arial" w:cs="Arial"/>
          <w:sz w:val="24"/>
          <w:lang w:val="sr-Latn-RS"/>
        </w:rPr>
        <w:br/>
      </w:r>
      <w:r w:rsidRPr="00FE6551">
        <w:rPr>
          <w:rFonts w:ascii="Arial" w:hAnsi="Arial" w:cs="Arial"/>
          <w:sz w:val="24"/>
          <w:shd w:val="clear" w:color="auto" w:fill="FFFFFF"/>
          <w:lang w:val="sr-Latn-RS"/>
        </w:rPr>
        <w:t xml:space="preserve">Zona ispod </w:t>
      </w:r>
      <w:proofErr w:type="spellStart"/>
      <w:r w:rsidRPr="00FE6551">
        <w:rPr>
          <w:rFonts w:ascii="Arial" w:hAnsi="Arial" w:cs="Arial"/>
          <w:sz w:val="24"/>
          <w:shd w:val="clear" w:color="auto" w:fill="FFFFFF"/>
          <w:lang w:val="sr-Latn-RS"/>
        </w:rPr>
        <w:t>odbela</w:t>
      </w:r>
      <w:proofErr w:type="spellEnd"/>
      <w:r w:rsidRPr="00FE6551">
        <w:rPr>
          <w:rFonts w:ascii="Arial" w:hAnsi="Arial" w:cs="Arial"/>
          <w:sz w:val="24"/>
          <w:shd w:val="clear" w:color="auto" w:fill="FFFFFF"/>
          <w:lang w:val="sr-Latn-RS"/>
        </w:rPr>
        <w:t xml:space="preserve"> je uglavnom neka forma </w:t>
      </w:r>
      <w:proofErr w:type="spellStart"/>
      <w:r w:rsidRPr="00FE6551">
        <w:rPr>
          <w:rFonts w:ascii="Arial" w:hAnsi="Arial" w:cs="Arial"/>
          <w:sz w:val="24"/>
          <w:shd w:val="clear" w:color="auto" w:fill="FFFFFF"/>
          <w:lang w:val="sr-Latn-RS"/>
        </w:rPr>
        <w:t>martenzitne</w:t>
      </w:r>
      <w:proofErr w:type="spellEnd"/>
      <w:r w:rsidRPr="00FE6551">
        <w:rPr>
          <w:rFonts w:ascii="Arial" w:hAnsi="Arial" w:cs="Arial"/>
          <w:sz w:val="24"/>
          <w:shd w:val="clear" w:color="auto" w:fill="FFFFFF"/>
          <w:lang w:val="sr-Latn-RS"/>
        </w:rPr>
        <w:t xml:space="preserve"> strukture (ugljenik je zarobljen u rešetki železa), takođe krta, tvrda struktura, osetljiva na koncentraciju napona...</w:t>
      </w:r>
      <w:r w:rsidRPr="00FE6551">
        <w:rPr>
          <w:rFonts w:ascii="Arial" w:hAnsi="Arial" w:cs="Arial"/>
          <w:sz w:val="24"/>
          <w:lang w:val="sr-Latn-RS"/>
        </w:rPr>
        <w:br/>
      </w:r>
      <w:r w:rsidRPr="00FE6551">
        <w:rPr>
          <w:rFonts w:ascii="Arial" w:hAnsi="Arial" w:cs="Arial"/>
          <w:sz w:val="24"/>
          <w:shd w:val="clear" w:color="auto" w:fill="FFFFFF"/>
          <w:lang w:val="sr-Latn-RS"/>
        </w:rPr>
        <w:t xml:space="preserve">Veličina ovih zona, nivo </w:t>
      </w:r>
      <w:proofErr w:type="spellStart"/>
      <w:r w:rsidRPr="00FE6551">
        <w:rPr>
          <w:rFonts w:ascii="Arial" w:hAnsi="Arial" w:cs="Arial"/>
          <w:sz w:val="24"/>
          <w:shd w:val="clear" w:color="auto" w:fill="FFFFFF"/>
          <w:lang w:val="sr-Latn-RS"/>
        </w:rPr>
        <w:t>krtosti</w:t>
      </w:r>
      <w:proofErr w:type="spellEnd"/>
      <w:r w:rsidRPr="00FE6551">
        <w:rPr>
          <w:rFonts w:ascii="Arial" w:hAnsi="Arial" w:cs="Arial"/>
          <w:sz w:val="24"/>
          <w:shd w:val="clear" w:color="auto" w:fill="FFFFFF"/>
          <w:lang w:val="sr-Latn-RS"/>
        </w:rPr>
        <w:t xml:space="preserve"> i sklonost ka </w:t>
      </w:r>
      <w:proofErr w:type="spellStart"/>
      <w:r w:rsidRPr="00FE6551">
        <w:rPr>
          <w:rFonts w:ascii="Arial" w:hAnsi="Arial" w:cs="Arial"/>
          <w:sz w:val="24"/>
          <w:shd w:val="clear" w:color="auto" w:fill="FFFFFF"/>
          <w:lang w:val="sr-Latn-RS"/>
        </w:rPr>
        <w:t>prslinama</w:t>
      </w:r>
      <w:proofErr w:type="spellEnd"/>
      <w:r w:rsidRPr="00FE6551">
        <w:rPr>
          <w:rFonts w:ascii="Arial" w:hAnsi="Arial" w:cs="Arial"/>
          <w:sz w:val="24"/>
          <w:shd w:val="clear" w:color="auto" w:fill="FFFFFF"/>
          <w:lang w:val="sr-Latn-RS"/>
        </w:rPr>
        <w:t xml:space="preserve"> i zaostalim naponima zavisi osim od vrste materijala, tako od primenjene procedure zavarivanja, što će reći, pravilnom procedurom se opasnost od ovih struktura može smanjiti i izbeći.</w:t>
      </w:r>
      <w:r w:rsidRPr="00FE6551">
        <w:rPr>
          <w:rFonts w:ascii="Arial" w:hAnsi="Arial" w:cs="Arial"/>
          <w:sz w:val="24"/>
          <w:lang w:val="sr-Latn-RS"/>
        </w:rPr>
        <w:br/>
      </w:r>
      <w:r w:rsidRPr="00FE6551">
        <w:rPr>
          <w:rFonts w:ascii="Arial" w:hAnsi="Arial" w:cs="Arial"/>
          <w:sz w:val="24"/>
          <w:shd w:val="clear" w:color="auto" w:fill="FFFFFF"/>
          <w:lang w:val="sr-Latn-RS"/>
        </w:rPr>
        <w:t>Treba dodati da ponekad deo ugljenika može oksidirati i postati CO2 gas koji počinje da „kuva“ metal zavara, i koji nekad prouzrokuje poroznost u metalu šava.</w:t>
      </w:r>
    </w:p>
    <w:p w:rsidR="00ED7331" w:rsidRPr="00FE6551" w:rsidRDefault="00ED7331" w:rsidP="00ED7331">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REŠENJE: kompletno </w:t>
      </w:r>
      <w:proofErr w:type="spellStart"/>
      <w:r w:rsidRPr="00FE6551">
        <w:rPr>
          <w:rFonts w:ascii="Arial" w:hAnsi="Arial" w:cs="Arial"/>
          <w:sz w:val="24"/>
          <w:shd w:val="clear" w:color="auto" w:fill="FFFFFF"/>
          <w:lang w:val="sr-Latn-RS"/>
        </w:rPr>
        <w:t>predgrevanje</w:t>
      </w:r>
      <w:proofErr w:type="spellEnd"/>
      <w:r w:rsidRPr="00FE6551">
        <w:rPr>
          <w:rFonts w:ascii="Arial" w:hAnsi="Arial" w:cs="Arial"/>
          <w:sz w:val="24"/>
          <w:shd w:val="clear" w:color="auto" w:fill="FFFFFF"/>
          <w:lang w:val="sr-Latn-RS"/>
        </w:rPr>
        <w:t xml:space="preserve"> dela (toplo zavarivanje) ili vrlo malo zagrevanje (kontrolisano hladno zavarivanje).</w:t>
      </w:r>
    </w:p>
    <w:p w:rsidR="00ED7331" w:rsidRPr="00FE6551" w:rsidRDefault="00ED7331" w:rsidP="00ED7331">
      <w:pPr>
        <w:rPr>
          <w:rFonts w:ascii="Arial" w:hAnsi="Arial" w:cs="Arial"/>
          <w:sz w:val="24"/>
          <w:shd w:val="clear" w:color="auto" w:fill="FFFFFF"/>
          <w:lang w:val="sr-Latn-RS"/>
        </w:rPr>
      </w:pPr>
      <w:r w:rsidRPr="00FE6551">
        <w:rPr>
          <w:rFonts w:ascii="Arial" w:hAnsi="Arial" w:cs="Arial"/>
          <w:b/>
          <w:sz w:val="24"/>
          <w:shd w:val="clear" w:color="auto" w:fill="FFFFFF"/>
          <w:lang w:val="sr-Latn-RS"/>
        </w:rPr>
        <w:t>Veliki sadržaj fosfora</w:t>
      </w:r>
      <w:r w:rsidRPr="00FE6551">
        <w:rPr>
          <w:rFonts w:ascii="Arial" w:hAnsi="Arial" w:cs="Arial"/>
          <w:sz w:val="24"/>
          <w:shd w:val="clear" w:color="auto" w:fill="FFFFFF"/>
          <w:lang w:val="sr-Latn-RS"/>
        </w:rPr>
        <w:t xml:space="preserve"> izaziva stvaranje tvrdih metalnih jedinjenja sa gvožđem i ugljenikom stvarajući tvrde i krte strukture tipa belog liva. U slučaju ulaska u metal šava, mogu izazvati pojavu toplih </w:t>
      </w:r>
      <w:proofErr w:type="spellStart"/>
      <w:r w:rsidRPr="00FE6551">
        <w:rPr>
          <w:rFonts w:ascii="Arial" w:hAnsi="Arial" w:cs="Arial"/>
          <w:sz w:val="24"/>
          <w:shd w:val="clear" w:color="auto" w:fill="FFFFFF"/>
          <w:lang w:val="sr-Latn-RS"/>
        </w:rPr>
        <w:t>prslina</w:t>
      </w:r>
      <w:proofErr w:type="spellEnd"/>
      <w:r w:rsidRPr="00FE6551">
        <w:rPr>
          <w:rFonts w:ascii="Arial" w:hAnsi="Arial" w:cs="Arial"/>
          <w:sz w:val="24"/>
          <w:shd w:val="clear" w:color="auto" w:fill="FFFFFF"/>
          <w:lang w:val="sr-Latn-RS"/>
        </w:rPr>
        <w:t xml:space="preserve">. Jedan od primera za ovakvu strukturu su ploče šporeta </w:t>
      </w:r>
      <w:proofErr w:type="spellStart"/>
      <w:r w:rsidRPr="00FE6551">
        <w:rPr>
          <w:rFonts w:ascii="Arial" w:hAnsi="Arial" w:cs="Arial"/>
          <w:sz w:val="24"/>
          <w:shd w:val="clear" w:color="auto" w:fill="FFFFFF"/>
          <w:lang w:val="sr-Latn-RS"/>
        </w:rPr>
        <w:t>smederevca</w:t>
      </w:r>
      <w:proofErr w:type="spellEnd"/>
      <w:r w:rsidRPr="00FE6551">
        <w:rPr>
          <w:rFonts w:ascii="Arial" w:hAnsi="Arial" w:cs="Arial"/>
          <w:sz w:val="24"/>
          <w:shd w:val="clear" w:color="auto" w:fill="FFFFFF"/>
          <w:lang w:val="sr-Latn-RS"/>
        </w:rPr>
        <w:t>.</w:t>
      </w:r>
      <w:r w:rsidRPr="00FE6551">
        <w:rPr>
          <w:rFonts w:ascii="Arial" w:hAnsi="Arial" w:cs="Arial"/>
          <w:sz w:val="24"/>
          <w:lang w:val="sr-Latn-RS"/>
        </w:rPr>
        <w:br/>
      </w:r>
      <w:r w:rsidRPr="00FE6551">
        <w:rPr>
          <w:rFonts w:ascii="Arial" w:hAnsi="Arial" w:cs="Arial"/>
          <w:sz w:val="24"/>
          <w:lang w:val="sr-Latn-RS"/>
        </w:rPr>
        <w:br/>
      </w:r>
      <w:r w:rsidRPr="00FE6551">
        <w:rPr>
          <w:rFonts w:ascii="Arial" w:hAnsi="Arial" w:cs="Arial"/>
          <w:sz w:val="24"/>
          <w:shd w:val="clear" w:color="auto" w:fill="FFFFFF"/>
          <w:lang w:val="sr-Latn-RS"/>
        </w:rPr>
        <w:t xml:space="preserve">Delovi motora i kućišta mogu da </w:t>
      </w:r>
      <w:r w:rsidRPr="00FE6551">
        <w:rPr>
          <w:rFonts w:ascii="Arial" w:hAnsi="Arial" w:cs="Arial"/>
          <w:b/>
          <w:sz w:val="24"/>
          <w:shd w:val="clear" w:color="auto" w:fill="FFFFFF"/>
          <w:lang w:val="sr-Latn-RS"/>
        </w:rPr>
        <w:t>popiju ulje ili pokupili razne nečistoće</w:t>
      </w:r>
      <w:r w:rsidRPr="00FE6551">
        <w:rPr>
          <w:rFonts w:ascii="Arial" w:hAnsi="Arial" w:cs="Arial"/>
          <w:sz w:val="24"/>
          <w:shd w:val="clear" w:color="auto" w:fill="FFFFFF"/>
          <w:lang w:val="sr-Latn-RS"/>
        </w:rPr>
        <w:t>, .</w:t>
      </w:r>
    </w:p>
    <w:p w:rsidR="00ED7331" w:rsidRPr="00FE6551" w:rsidRDefault="00ED7331" w:rsidP="00ED7331">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REŠENJE treba preduzeti mere da se izvuče deo nečistoća na površinu ili da se sagore grejanjem (uz recimo prethodnim premazivanjem parafinom) ili najčešće korišćeno, tehnikom zavarivanja, tako da se prihvati kao sasvim normalno poroznost u prvom sloju, pa onda </w:t>
      </w:r>
      <w:proofErr w:type="spellStart"/>
      <w:r w:rsidRPr="00FE6551">
        <w:rPr>
          <w:rFonts w:ascii="Arial" w:hAnsi="Arial" w:cs="Arial"/>
          <w:sz w:val="24"/>
          <w:shd w:val="clear" w:color="auto" w:fill="FFFFFF"/>
          <w:lang w:val="sr-Latn-RS"/>
        </w:rPr>
        <w:t>obrusiti</w:t>
      </w:r>
      <w:proofErr w:type="spellEnd"/>
      <w:r w:rsidRPr="00FE6551">
        <w:rPr>
          <w:rFonts w:ascii="Arial" w:hAnsi="Arial" w:cs="Arial"/>
          <w:sz w:val="24"/>
          <w:shd w:val="clear" w:color="auto" w:fill="FFFFFF"/>
          <w:lang w:val="sr-Latn-RS"/>
        </w:rPr>
        <w:t xml:space="preserve"> recimo 70-80 tog prvog sloja, pa ponoviti proceduru nekoliko puta, dok prvi sloj ne postane </w:t>
      </w:r>
      <w:proofErr w:type="spellStart"/>
      <w:r w:rsidRPr="00FE6551">
        <w:rPr>
          <w:rFonts w:ascii="Arial" w:hAnsi="Arial" w:cs="Arial"/>
          <w:sz w:val="24"/>
          <w:shd w:val="clear" w:color="auto" w:fill="FFFFFF"/>
          <w:lang w:val="sr-Latn-RS"/>
        </w:rPr>
        <w:t>besporozan</w:t>
      </w:r>
      <w:proofErr w:type="spellEnd"/>
      <w:r w:rsidRPr="00FE6551">
        <w:rPr>
          <w:rFonts w:ascii="Arial" w:hAnsi="Arial" w:cs="Arial"/>
          <w:sz w:val="24"/>
          <w:shd w:val="clear" w:color="auto" w:fill="FFFFFF"/>
          <w:lang w:val="sr-Latn-RS"/>
        </w:rPr>
        <w:t>.</w:t>
      </w:r>
      <w:r w:rsidRPr="00FE6551">
        <w:rPr>
          <w:rStyle w:val="apple-converted-space"/>
          <w:rFonts w:ascii="Arial" w:hAnsi="Arial" w:cs="Arial"/>
          <w:color w:val="333333"/>
          <w:szCs w:val="20"/>
          <w:shd w:val="clear" w:color="auto" w:fill="FFFFFF"/>
          <w:lang w:val="sr-Latn-RS"/>
        </w:rPr>
        <w:t> </w:t>
      </w:r>
      <w:r w:rsidRPr="00FE6551">
        <w:rPr>
          <w:rFonts w:ascii="Arial" w:hAnsi="Arial" w:cs="Arial"/>
          <w:sz w:val="24"/>
          <w:lang w:val="sr-Latn-RS"/>
        </w:rPr>
        <w:br/>
      </w:r>
      <w:r w:rsidRPr="00FE6551">
        <w:rPr>
          <w:rFonts w:ascii="Arial" w:hAnsi="Arial" w:cs="Arial"/>
          <w:sz w:val="24"/>
          <w:lang w:val="sr-Latn-RS"/>
        </w:rPr>
        <w:br/>
      </w:r>
      <w:r w:rsidRPr="00FE6551">
        <w:rPr>
          <w:rFonts w:ascii="Arial" w:hAnsi="Arial" w:cs="Arial"/>
          <w:sz w:val="24"/>
          <w:shd w:val="clear" w:color="auto" w:fill="FFFFFF"/>
          <w:lang w:val="sr-Latn-RS"/>
        </w:rPr>
        <w:t xml:space="preserve">U slučaju da je deo bio izložen </w:t>
      </w:r>
      <w:r w:rsidRPr="00FE6551">
        <w:rPr>
          <w:rFonts w:ascii="Arial" w:hAnsi="Arial" w:cs="Arial"/>
          <w:b/>
          <w:sz w:val="24"/>
          <w:lang w:val="sr-Latn-RS"/>
        </w:rPr>
        <w:t>plamenu, vreloj pari itd. tj. velikim temperaturama</w:t>
      </w:r>
      <w:r w:rsidRPr="00FE6551">
        <w:rPr>
          <w:rFonts w:ascii="Arial" w:hAnsi="Arial" w:cs="Arial"/>
          <w:sz w:val="24"/>
          <w:shd w:val="clear" w:color="auto" w:fill="FFFFFF"/>
          <w:lang w:val="sr-Latn-RS"/>
        </w:rPr>
        <w:t xml:space="preserve">, struktura mu je sigurno promenjena a mehanizam te promene se </w:t>
      </w:r>
      <w:proofErr w:type="spellStart"/>
      <w:r w:rsidRPr="00FE6551">
        <w:rPr>
          <w:rFonts w:ascii="Arial" w:hAnsi="Arial" w:cs="Arial"/>
          <w:sz w:val="24"/>
          <w:shd w:val="clear" w:color="auto" w:fill="FFFFFF"/>
          <w:lang w:val="sr-Latn-RS"/>
        </w:rPr>
        <w:t>karikirano</w:t>
      </w:r>
      <w:proofErr w:type="spellEnd"/>
      <w:r w:rsidRPr="00FE6551">
        <w:rPr>
          <w:rFonts w:ascii="Arial" w:hAnsi="Arial" w:cs="Arial"/>
          <w:sz w:val="24"/>
          <w:shd w:val="clear" w:color="auto" w:fill="FFFFFF"/>
          <w:lang w:val="sr-Latn-RS"/>
        </w:rPr>
        <w:t xml:space="preserve"> može opisati:</w:t>
      </w:r>
    </w:p>
    <w:p w:rsidR="00ED7331" w:rsidRPr="00FE6551" w:rsidRDefault="00ED7331" w:rsidP="00ED7331">
      <w:pPr>
        <w:pStyle w:val="ListParagraph"/>
        <w:numPr>
          <w:ilvl w:val="0"/>
          <w:numId w:val="20"/>
        </w:numPr>
        <w:rPr>
          <w:rFonts w:ascii="Arial" w:hAnsi="Arial" w:cs="Arial"/>
          <w:sz w:val="24"/>
          <w:shd w:val="clear" w:color="auto" w:fill="FFFFFF"/>
          <w:lang w:val="sr-Latn-RS"/>
        </w:rPr>
      </w:pPr>
      <w:r w:rsidRPr="00FE6551">
        <w:rPr>
          <w:rFonts w:ascii="Arial" w:hAnsi="Arial" w:cs="Arial"/>
          <w:sz w:val="24"/>
          <w:shd w:val="clear" w:color="auto" w:fill="FFFFFF"/>
          <w:lang w:val="sr-Latn-RS"/>
        </w:rPr>
        <w:t>dolazi do oksidacije grafita i metalne osnove, slabljenja materijala i čak pucanje.</w:t>
      </w:r>
    </w:p>
    <w:p w:rsidR="00ED7331" w:rsidRPr="00FE6551" w:rsidRDefault="00ED7331" w:rsidP="00ED7331">
      <w:pPr>
        <w:pStyle w:val="ListParagraph"/>
        <w:numPr>
          <w:ilvl w:val="0"/>
          <w:numId w:val="20"/>
        </w:numPr>
        <w:rPr>
          <w:rFonts w:ascii="Arial" w:hAnsi="Arial" w:cs="Arial"/>
          <w:b/>
          <w:sz w:val="44"/>
          <w:u w:val="single"/>
          <w:shd w:val="clear" w:color="auto" w:fill="FFFFFF"/>
          <w:lang w:val="sr-Latn-RS"/>
        </w:rPr>
      </w:pPr>
      <w:r w:rsidRPr="00FE6551">
        <w:rPr>
          <w:rFonts w:ascii="Arial" w:hAnsi="Arial" w:cs="Arial"/>
          <w:sz w:val="24"/>
          <w:shd w:val="clear" w:color="auto" w:fill="FFFFFF"/>
          <w:lang w:val="sr-Latn-RS"/>
        </w:rPr>
        <w:lastRenderedPageBreak/>
        <w:t xml:space="preserve">ugljenik iz </w:t>
      </w:r>
      <w:proofErr w:type="spellStart"/>
      <w:r w:rsidRPr="00FE6551">
        <w:rPr>
          <w:rFonts w:ascii="Arial" w:hAnsi="Arial" w:cs="Arial"/>
          <w:sz w:val="24"/>
          <w:shd w:val="clear" w:color="auto" w:fill="FFFFFF"/>
          <w:lang w:val="sr-Latn-RS"/>
        </w:rPr>
        <w:t>perlitne</w:t>
      </w:r>
      <w:proofErr w:type="spellEnd"/>
      <w:r w:rsidRPr="00FE6551">
        <w:rPr>
          <w:rFonts w:ascii="Arial" w:hAnsi="Arial" w:cs="Arial"/>
          <w:sz w:val="24"/>
          <w:shd w:val="clear" w:color="auto" w:fill="FFFFFF"/>
          <w:lang w:val="sr-Latn-RS"/>
        </w:rPr>
        <w:t xml:space="preserve"> osnove, usled temperature migrira ka grafitu, taloži se i pravi velika, ogromna grafitna zrna koja dodatno slabe osnovu, a sa odlaskom ugljenika iz </w:t>
      </w:r>
      <w:proofErr w:type="spellStart"/>
      <w:r w:rsidRPr="00FE6551">
        <w:rPr>
          <w:rFonts w:ascii="Arial" w:hAnsi="Arial" w:cs="Arial"/>
          <w:sz w:val="24"/>
          <w:shd w:val="clear" w:color="auto" w:fill="FFFFFF"/>
          <w:lang w:val="sr-Latn-RS"/>
        </w:rPr>
        <w:t>perlita</w:t>
      </w:r>
      <w:proofErr w:type="spellEnd"/>
      <w:r w:rsidRPr="00FE6551">
        <w:rPr>
          <w:rFonts w:ascii="Arial" w:hAnsi="Arial" w:cs="Arial"/>
          <w:sz w:val="24"/>
          <w:shd w:val="clear" w:color="auto" w:fill="FFFFFF"/>
          <w:lang w:val="sr-Latn-RS"/>
        </w:rPr>
        <w:t xml:space="preserve">, ostaju </w:t>
      </w:r>
      <w:proofErr w:type="spellStart"/>
      <w:r w:rsidRPr="00FE6551">
        <w:rPr>
          <w:rFonts w:ascii="Arial" w:hAnsi="Arial" w:cs="Arial"/>
          <w:sz w:val="24"/>
          <w:shd w:val="clear" w:color="auto" w:fill="FFFFFF"/>
          <w:lang w:val="sr-Latn-RS"/>
        </w:rPr>
        <w:t>feritna</w:t>
      </w:r>
      <w:proofErr w:type="spellEnd"/>
      <w:r w:rsidRPr="00FE6551">
        <w:rPr>
          <w:rFonts w:ascii="Arial" w:hAnsi="Arial" w:cs="Arial"/>
          <w:sz w:val="24"/>
          <w:shd w:val="clear" w:color="auto" w:fill="FFFFFF"/>
          <w:lang w:val="sr-Latn-RS"/>
        </w:rPr>
        <w:t xml:space="preserve"> zrna koja se pod dejstvom toplote takođe </w:t>
      </w:r>
      <w:proofErr w:type="spellStart"/>
      <w:r w:rsidRPr="00FE6551">
        <w:rPr>
          <w:rFonts w:ascii="Arial" w:hAnsi="Arial" w:cs="Arial"/>
          <w:sz w:val="24"/>
          <w:shd w:val="clear" w:color="auto" w:fill="FFFFFF"/>
          <w:lang w:val="sr-Latn-RS"/>
        </w:rPr>
        <w:t>ukrupnjavaju</w:t>
      </w:r>
      <w:proofErr w:type="spellEnd"/>
      <w:r w:rsidRPr="00FE6551">
        <w:rPr>
          <w:rFonts w:ascii="Arial" w:hAnsi="Arial" w:cs="Arial"/>
          <w:sz w:val="24"/>
          <w:shd w:val="clear" w:color="auto" w:fill="FFFFFF"/>
          <w:lang w:val="sr-Latn-RS"/>
        </w:rPr>
        <w:t xml:space="preserve">, pa dolazi do totalne promene strukture, od </w:t>
      </w:r>
      <w:proofErr w:type="spellStart"/>
      <w:r w:rsidRPr="00FE6551">
        <w:rPr>
          <w:rFonts w:ascii="Arial" w:hAnsi="Arial" w:cs="Arial"/>
          <w:sz w:val="24"/>
          <w:shd w:val="clear" w:color="auto" w:fill="FFFFFF"/>
          <w:lang w:val="sr-Latn-RS"/>
        </w:rPr>
        <w:t>perlitno</w:t>
      </w:r>
      <w:proofErr w:type="spellEnd"/>
      <w:r w:rsidRPr="00FE6551">
        <w:rPr>
          <w:rFonts w:ascii="Arial" w:hAnsi="Arial" w:cs="Arial"/>
          <w:sz w:val="24"/>
          <w:shd w:val="clear" w:color="auto" w:fill="FFFFFF"/>
          <w:lang w:val="sr-Latn-RS"/>
        </w:rPr>
        <w:t xml:space="preserve"> grafitne u </w:t>
      </w:r>
      <w:proofErr w:type="spellStart"/>
      <w:r w:rsidRPr="00FE6551">
        <w:rPr>
          <w:rFonts w:ascii="Arial" w:hAnsi="Arial" w:cs="Arial"/>
          <w:sz w:val="24"/>
          <w:shd w:val="clear" w:color="auto" w:fill="FFFFFF"/>
          <w:lang w:val="sr-Latn-RS"/>
        </w:rPr>
        <w:t>feritno</w:t>
      </w:r>
      <w:proofErr w:type="spellEnd"/>
      <w:r w:rsidRPr="00FE6551">
        <w:rPr>
          <w:rFonts w:ascii="Arial" w:hAnsi="Arial" w:cs="Arial"/>
          <w:sz w:val="24"/>
          <w:shd w:val="clear" w:color="auto" w:fill="FFFFFF"/>
          <w:lang w:val="sr-Latn-RS"/>
        </w:rPr>
        <w:t xml:space="preserve"> grafitnu sa ogromnim lamelama grafita i ogromnim </w:t>
      </w:r>
      <w:proofErr w:type="spellStart"/>
      <w:r w:rsidRPr="00FE6551">
        <w:rPr>
          <w:rFonts w:ascii="Arial" w:hAnsi="Arial" w:cs="Arial"/>
          <w:sz w:val="24"/>
          <w:shd w:val="clear" w:color="auto" w:fill="FFFFFF"/>
          <w:lang w:val="sr-Latn-RS"/>
        </w:rPr>
        <w:t>feritnim</w:t>
      </w:r>
      <w:proofErr w:type="spellEnd"/>
      <w:r w:rsidRPr="00FE6551">
        <w:rPr>
          <w:rFonts w:ascii="Arial" w:hAnsi="Arial" w:cs="Arial"/>
          <w:sz w:val="24"/>
          <w:shd w:val="clear" w:color="auto" w:fill="FFFFFF"/>
          <w:lang w:val="sr-Latn-RS"/>
        </w:rPr>
        <w:t xml:space="preserve"> zrnima i još sva podložna oksidaciji. Mehanička svojstva ovog materijala su izuzetno loša a zbog ogromnih lamela grafita, gotovo je nemoguće vezivanje metala zavara za osnovni materijal. U nekim slučajevima, zavarivanje je nemoguće. </w:t>
      </w:r>
    </w:p>
    <w:p w:rsidR="00ED7331" w:rsidRPr="00997300" w:rsidRDefault="00ED7331" w:rsidP="00ED7331">
      <w:pPr>
        <w:rPr>
          <w:rFonts w:ascii="Arial" w:hAnsi="Arial" w:cs="Arial"/>
          <w:b/>
          <w:sz w:val="32"/>
          <w:u w:val="single"/>
          <w:shd w:val="clear" w:color="auto" w:fill="FFFFFF"/>
          <w:lang w:val="sr-Latn-RS"/>
        </w:rPr>
      </w:pPr>
      <w:r w:rsidRPr="00997300">
        <w:rPr>
          <w:rFonts w:ascii="Arial" w:hAnsi="Arial" w:cs="Arial"/>
          <w:b/>
          <w:sz w:val="32"/>
          <w:u w:val="single"/>
          <w:shd w:val="clear" w:color="auto" w:fill="FFFFFF"/>
          <w:lang w:val="sr-Latn-RS"/>
        </w:rPr>
        <w:t>Zavarivanje obloženom elektrodom</w:t>
      </w:r>
    </w:p>
    <w:p w:rsidR="00ED7331" w:rsidRPr="00FE6551" w:rsidRDefault="00ED7331" w:rsidP="00ED7331">
      <w:pPr>
        <w:pStyle w:val="ListParagraph"/>
        <w:numPr>
          <w:ilvl w:val="0"/>
          <w:numId w:val="21"/>
        </w:num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Koristi se elektroda sa oblogom na bazi Ni i </w:t>
      </w:r>
      <w:proofErr w:type="spellStart"/>
      <w:r w:rsidRPr="00FE6551">
        <w:rPr>
          <w:rFonts w:ascii="Arial" w:hAnsi="Arial" w:cs="Arial"/>
          <w:sz w:val="24"/>
          <w:shd w:val="clear" w:color="auto" w:fill="FFFFFF"/>
          <w:lang w:val="sr-Latn-RS"/>
        </w:rPr>
        <w:t>Cu</w:t>
      </w:r>
      <w:proofErr w:type="spellEnd"/>
    </w:p>
    <w:p w:rsidR="00ED7331" w:rsidRPr="00FE6551" w:rsidRDefault="00ED7331" w:rsidP="00ED7331">
      <w:pPr>
        <w:pStyle w:val="ListParagraph"/>
        <w:numPr>
          <w:ilvl w:val="0"/>
          <w:numId w:val="21"/>
        </w:numPr>
        <w:rPr>
          <w:rFonts w:ascii="Arial" w:hAnsi="Arial" w:cs="Arial"/>
          <w:sz w:val="24"/>
          <w:shd w:val="clear" w:color="auto" w:fill="FFFFFF"/>
          <w:lang w:val="sr-Latn-RS"/>
        </w:rPr>
      </w:pPr>
      <w:r w:rsidRPr="00FE6551">
        <w:rPr>
          <w:rFonts w:ascii="Arial" w:hAnsi="Arial" w:cs="Arial"/>
          <w:sz w:val="24"/>
          <w:shd w:val="clear" w:color="auto" w:fill="FFFFFF"/>
          <w:lang w:val="sr-Latn-RS"/>
        </w:rPr>
        <w:t>Ne grade karbide sa C</w:t>
      </w:r>
    </w:p>
    <w:p w:rsidR="00ED7331" w:rsidRPr="00FE6551" w:rsidRDefault="00ED7331" w:rsidP="00ED7331">
      <w:pPr>
        <w:pStyle w:val="ListParagraph"/>
        <w:numPr>
          <w:ilvl w:val="0"/>
          <w:numId w:val="21"/>
        </w:numPr>
        <w:rPr>
          <w:rFonts w:ascii="Arial" w:hAnsi="Arial" w:cs="Arial"/>
          <w:sz w:val="24"/>
          <w:shd w:val="clear" w:color="auto" w:fill="FFFFFF"/>
          <w:lang w:val="sr-Latn-RS"/>
        </w:rPr>
      </w:pPr>
      <w:proofErr w:type="spellStart"/>
      <w:r w:rsidRPr="00FE6551">
        <w:rPr>
          <w:rFonts w:ascii="Arial" w:hAnsi="Arial" w:cs="Arial"/>
          <w:sz w:val="24"/>
          <w:shd w:val="clear" w:color="auto" w:fill="FFFFFF"/>
          <w:lang w:val="sr-Latn-RS"/>
        </w:rPr>
        <w:t>Zavar</w:t>
      </w:r>
      <w:proofErr w:type="spellEnd"/>
      <w:r w:rsidRPr="00FE6551">
        <w:rPr>
          <w:rFonts w:ascii="Arial" w:hAnsi="Arial" w:cs="Arial"/>
          <w:sz w:val="24"/>
          <w:shd w:val="clear" w:color="auto" w:fill="FFFFFF"/>
          <w:lang w:val="sr-Latn-RS"/>
        </w:rPr>
        <w:t xml:space="preserve"> ne rastvara ili delimično rastvara C iz OM</w:t>
      </w:r>
    </w:p>
    <w:p w:rsidR="00ED7331" w:rsidRPr="00FE6551" w:rsidRDefault="00ED7331" w:rsidP="00ED7331">
      <w:pPr>
        <w:pStyle w:val="ListParagraph"/>
        <w:numPr>
          <w:ilvl w:val="0"/>
          <w:numId w:val="21"/>
        </w:numPr>
        <w:rPr>
          <w:rFonts w:ascii="Arial" w:hAnsi="Arial" w:cs="Arial"/>
          <w:sz w:val="24"/>
          <w:lang w:val="sr-Latn-RS"/>
        </w:rPr>
      </w:pPr>
      <w:r w:rsidRPr="00FE6551">
        <w:rPr>
          <w:rFonts w:ascii="Arial" w:hAnsi="Arial" w:cs="Arial"/>
          <w:sz w:val="24"/>
          <w:shd w:val="clear" w:color="auto" w:fill="FFFFFF"/>
          <w:lang w:val="sr-Latn-RS"/>
        </w:rPr>
        <w:t xml:space="preserve">Unos toplote je manji  (jer su obloge uglavnom bazično-grafitne tj </w:t>
      </w:r>
      <w:r w:rsidRPr="00FE6551">
        <w:rPr>
          <w:rFonts w:ascii="Arial" w:hAnsi="Arial" w:cs="Arial"/>
          <w:sz w:val="24"/>
          <w:lang w:val="sr-Latn-RS"/>
        </w:rPr>
        <w:t xml:space="preserve">grafit koji odlično provodi struju omogućava zavarivanje niskim </w:t>
      </w:r>
      <w:proofErr w:type="spellStart"/>
      <w:r w:rsidRPr="00FE6551">
        <w:rPr>
          <w:rFonts w:ascii="Arial" w:hAnsi="Arial" w:cs="Arial"/>
          <w:sz w:val="24"/>
          <w:lang w:val="sr-Latn-RS"/>
        </w:rPr>
        <w:t>amperažama</w:t>
      </w:r>
      <w:proofErr w:type="spellEnd"/>
      <w:r w:rsidRPr="00FE6551">
        <w:rPr>
          <w:rFonts w:ascii="Arial" w:hAnsi="Arial" w:cs="Arial"/>
          <w:sz w:val="24"/>
          <w:lang w:val="sr-Latn-RS"/>
        </w:rPr>
        <w:t>)</w:t>
      </w:r>
    </w:p>
    <w:p w:rsidR="00ED7331" w:rsidRPr="00FE6551" w:rsidRDefault="00ED7331" w:rsidP="00ED7331">
      <w:pPr>
        <w:pStyle w:val="ListParagraph"/>
        <w:numPr>
          <w:ilvl w:val="0"/>
          <w:numId w:val="21"/>
        </w:numPr>
        <w:shd w:val="clear" w:color="auto" w:fill="FFFFFF"/>
        <w:spacing w:before="180" w:after="180" w:line="360" w:lineRule="atLeast"/>
        <w:outlineLvl w:val="1"/>
        <w:rPr>
          <w:rFonts w:ascii="Arial" w:eastAsia="Times New Roman" w:hAnsi="Arial" w:cs="Arial"/>
          <w:b/>
          <w:bCs/>
          <w:color w:val="333333"/>
          <w:sz w:val="36"/>
          <w:szCs w:val="33"/>
          <w:lang w:val="sr-Latn-RS"/>
        </w:rPr>
      </w:pPr>
      <w:r w:rsidRPr="00FE6551">
        <w:rPr>
          <w:rFonts w:ascii="Arial" w:hAnsi="Arial" w:cs="Arial"/>
          <w:sz w:val="24"/>
          <w:shd w:val="clear" w:color="auto" w:fill="FFFFFF"/>
          <w:lang w:val="sr-Latn-RS"/>
        </w:rPr>
        <w:t xml:space="preserve">elektrode uglavnom namenjene za rad na minus polu (tada je </w:t>
      </w:r>
      <w:proofErr w:type="spellStart"/>
      <w:r w:rsidRPr="00FE6551">
        <w:rPr>
          <w:rFonts w:ascii="Arial" w:hAnsi="Arial" w:cs="Arial"/>
          <w:sz w:val="24"/>
          <w:shd w:val="clear" w:color="auto" w:fill="FFFFFF"/>
          <w:lang w:val="sr-Latn-RS"/>
        </w:rPr>
        <w:t>uvarivanje</w:t>
      </w:r>
      <w:proofErr w:type="spellEnd"/>
      <w:r w:rsidRPr="00FE6551">
        <w:rPr>
          <w:rFonts w:ascii="Arial" w:hAnsi="Arial" w:cs="Arial"/>
          <w:sz w:val="24"/>
          <w:shd w:val="clear" w:color="auto" w:fill="FFFFFF"/>
          <w:lang w:val="sr-Latn-RS"/>
        </w:rPr>
        <w:t xml:space="preserve">, tj mešanje sa osnovnim materijalom manje (za razliku od TIG-a gde je </w:t>
      </w:r>
      <w:proofErr w:type="spellStart"/>
      <w:r w:rsidRPr="00FE6551">
        <w:rPr>
          <w:rFonts w:ascii="Arial" w:hAnsi="Arial" w:cs="Arial"/>
          <w:sz w:val="24"/>
          <w:shd w:val="clear" w:color="auto" w:fill="FFFFFF"/>
          <w:lang w:val="sr-Latn-RS"/>
        </w:rPr>
        <w:t>uvarivanje</w:t>
      </w:r>
      <w:proofErr w:type="spellEnd"/>
      <w:r w:rsidRPr="00FE6551">
        <w:rPr>
          <w:rFonts w:ascii="Arial" w:hAnsi="Arial" w:cs="Arial"/>
          <w:sz w:val="24"/>
          <w:shd w:val="clear" w:color="auto" w:fill="FFFFFF"/>
          <w:lang w:val="sr-Latn-RS"/>
        </w:rPr>
        <w:t xml:space="preserve"> </w:t>
      </w:r>
      <w:proofErr w:type="spellStart"/>
      <w:r w:rsidRPr="00FE6551">
        <w:rPr>
          <w:rFonts w:ascii="Arial" w:hAnsi="Arial" w:cs="Arial"/>
          <w:sz w:val="24"/>
          <w:shd w:val="clear" w:color="auto" w:fill="FFFFFF"/>
          <w:lang w:val="sr-Latn-RS"/>
        </w:rPr>
        <w:t>najvece</w:t>
      </w:r>
      <w:proofErr w:type="spellEnd"/>
      <w:r w:rsidRPr="00FE6551">
        <w:rPr>
          <w:rFonts w:ascii="Arial" w:hAnsi="Arial" w:cs="Arial"/>
          <w:sz w:val="24"/>
          <w:shd w:val="clear" w:color="auto" w:fill="FFFFFF"/>
          <w:lang w:val="sr-Latn-RS"/>
        </w:rPr>
        <w:t xml:space="preserve"> na minus polu) što je praćeno malim unosom toplote)</w:t>
      </w:r>
      <w:r w:rsidRPr="00FE6551">
        <w:rPr>
          <w:rFonts w:ascii="Arial" w:hAnsi="Arial" w:cs="Arial"/>
          <w:sz w:val="24"/>
          <w:lang w:val="sr-Latn-RS"/>
        </w:rPr>
        <w:br/>
      </w:r>
      <w:r w:rsidRPr="00FE6551">
        <w:rPr>
          <w:rFonts w:ascii="Arial" w:hAnsi="Arial" w:cs="Arial"/>
          <w:sz w:val="24"/>
          <w:shd w:val="clear" w:color="auto" w:fill="FFFFFF"/>
          <w:lang w:val="sr-Latn-RS"/>
        </w:rPr>
        <w:t>- u poslednje vreme, mnogi proizvođači su osvojili proizvodnju elektroda koje rade na plus polu</w:t>
      </w:r>
    </w:p>
    <w:p w:rsidR="00ED7331" w:rsidRPr="00997300" w:rsidRDefault="00ED7331" w:rsidP="00ED7331">
      <w:pPr>
        <w:rPr>
          <w:rFonts w:ascii="Arial" w:hAnsi="Arial" w:cs="Arial"/>
          <w:b/>
          <w:sz w:val="32"/>
          <w:lang w:val="sr-Latn-RS"/>
        </w:rPr>
      </w:pPr>
      <w:r w:rsidRPr="00997300">
        <w:rPr>
          <w:rFonts w:ascii="Arial" w:hAnsi="Arial" w:cs="Arial"/>
          <w:b/>
          <w:sz w:val="32"/>
          <w:lang w:val="sr-Latn-RS"/>
        </w:rPr>
        <w:t>Zavarivanje TIG-om</w:t>
      </w:r>
    </w:p>
    <w:p w:rsidR="00ED7331" w:rsidRPr="00FE6551" w:rsidRDefault="00ED7331" w:rsidP="00ED7331">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Uglavnom se ne primenjuje kao </w:t>
      </w:r>
      <w:proofErr w:type="spellStart"/>
      <w:r w:rsidRPr="00FE6551">
        <w:rPr>
          <w:rFonts w:ascii="Arial" w:hAnsi="Arial" w:cs="Arial"/>
          <w:sz w:val="24"/>
          <w:shd w:val="clear" w:color="auto" w:fill="FFFFFF"/>
          <w:lang w:val="sr-Latn-RS"/>
        </w:rPr>
        <w:t>reparaturni</w:t>
      </w:r>
      <w:proofErr w:type="spellEnd"/>
      <w:r w:rsidRPr="00FE6551">
        <w:rPr>
          <w:rFonts w:ascii="Arial" w:hAnsi="Arial" w:cs="Arial"/>
          <w:sz w:val="24"/>
          <w:shd w:val="clear" w:color="auto" w:fill="FFFFFF"/>
          <w:lang w:val="sr-Latn-RS"/>
        </w:rPr>
        <w:t xml:space="preserve"> postupak</w:t>
      </w:r>
    </w:p>
    <w:p w:rsidR="00ED7331" w:rsidRPr="00FE6551" w:rsidRDefault="00ED7331" w:rsidP="00ED7331">
      <w:pPr>
        <w:rPr>
          <w:rFonts w:ascii="Arial" w:hAnsi="Arial" w:cs="Arial"/>
          <w:sz w:val="24"/>
          <w:lang w:val="sr-Latn-RS"/>
        </w:rPr>
      </w:pPr>
      <w:r w:rsidRPr="00FE6551">
        <w:rPr>
          <w:rFonts w:ascii="Arial" w:hAnsi="Arial" w:cs="Arial"/>
          <w:sz w:val="24"/>
          <w:lang w:val="sr-Latn-RS"/>
        </w:rPr>
        <w:t>Razlozi:</w:t>
      </w:r>
    </w:p>
    <w:p w:rsidR="00ED7331" w:rsidRPr="00FE6551" w:rsidRDefault="00ED7331" w:rsidP="00ED7331">
      <w:pPr>
        <w:pStyle w:val="ListParagraph"/>
        <w:numPr>
          <w:ilvl w:val="0"/>
          <w:numId w:val="19"/>
        </w:numPr>
        <w:rPr>
          <w:rFonts w:ascii="Arial" w:hAnsi="Arial" w:cs="Arial"/>
          <w:sz w:val="24"/>
          <w:shd w:val="clear" w:color="auto" w:fill="FFFFFF"/>
          <w:lang w:val="sr-Latn-RS"/>
        </w:rPr>
      </w:pPr>
      <w:r w:rsidRPr="00FE6551">
        <w:rPr>
          <w:rFonts w:ascii="Arial" w:hAnsi="Arial" w:cs="Arial"/>
          <w:sz w:val="24"/>
          <w:lang w:val="sr-Latn-RS"/>
        </w:rPr>
        <w:t xml:space="preserve">argon za razliku od obloge elektrode ne vrši nikakvo čišćenje kontaminiranog liva. </w:t>
      </w:r>
    </w:p>
    <w:p w:rsidR="00ED7331" w:rsidRPr="00FE6551" w:rsidRDefault="00ED7331" w:rsidP="00ED7331">
      <w:pPr>
        <w:pStyle w:val="ListParagraph"/>
        <w:numPr>
          <w:ilvl w:val="0"/>
          <w:numId w:val="19"/>
        </w:numPr>
        <w:rPr>
          <w:rFonts w:ascii="Arial" w:hAnsi="Arial" w:cs="Arial"/>
          <w:sz w:val="24"/>
          <w:shd w:val="clear" w:color="auto" w:fill="FFFFFF"/>
          <w:lang w:val="sr-Latn-RS"/>
        </w:rPr>
      </w:pPr>
      <w:r w:rsidRPr="00FE6551">
        <w:rPr>
          <w:rFonts w:ascii="Arial" w:hAnsi="Arial" w:cs="Arial"/>
          <w:sz w:val="24"/>
          <w:lang w:val="sr-Latn-RS"/>
        </w:rPr>
        <w:t xml:space="preserve">Unos toplote je veliki zbog sporog vođenja. </w:t>
      </w:r>
    </w:p>
    <w:p w:rsidR="00ED7331" w:rsidRPr="00FE6551" w:rsidRDefault="00ED7331" w:rsidP="00ED7331">
      <w:pPr>
        <w:pStyle w:val="ListParagraph"/>
        <w:numPr>
          <w:ilvl w:val="0"/>
          <w:numId w:val="19"/>
        </w:numPr>
        <w:rPr>
          <w:rFonts w:ascii="Arial" w:hAnsi="Arial" w:cs="Arial"/>
          <w:sz w:val="24"/>
          <w:shd w:val="clear" w:color="auto" w:fill="FFFFFF"/>
          <w:lang w:val="sr-Latn-RS"/>
        </w:rPr>
      </w:pPr>
      <w:r w:rsidRPr="00FE6551">
        <w:rPr>
          <w:rFonts w:ascii="Arial" w:hAnsi="Arial" w:cs="Arial"/>
          <w:sz w:val="24"/>
          <w:lang w:val="sr-Latn-RS"/>
        </w:rPr>
        <w:t xml:space="preserve">Nema </w:t>
      </w:r>
      <w:proofErr w:type="spellStart"/>
      <w:r w:rsidRPr="00FE6551">
        <w:rPr>
          <w:rFonts w:ascii="Arial" w:hAnsi="Arial" w:cs="Arial"/>
          <w:sz w:val="24"/>
          <w:lang w:val="sr-Latn-RS"/>
        </w:rPr>
        <w:t>dezoksidatora</w:t>
      </w:r>
      <w:proofErr w:type="spellEnd"/>
      <w:r w:rsidRPr="00FE6551">
        <w:rPr>
          <w:rFonts w:ascii="Arial" w:hAnsi="Arial" w:cs="Arial"/>
          <w:sz w:val="24"/>
          <w:lang w:val="sr-Latn-RS"/>
        </w:rPr>
        <w:t xml:space="preserve">, pa postoji problem pri višeslojnom zavarivanju. </w:t>
      </w:r>
    </w:p>
    <w:p w:rsidR="00ED7331" w:rsidRPr="00FE6551" w:rsidRDefault="00ED7331" w:rsidP="00ED7331">
      <w:pPr>
        <w:pStyle w:val="ListParagraph"/>
        <w:numPr>
          <w:ilvl w:val="0"/>
          <w:numId w:val="19"/>
        </w:numPr>
        <w:rPr>
          <w:rFonts w:ascii="Arial" w:hAnsi="Arial" w:cs="Arial"/>
          <w:sz w:val="24"/>
          <w:shd w:val="clear" w:color="auto" w:fill="FFFFFF"/>
          <w:lang w:val="sr-Latn-RS"/>
        </w:rPr>
      </w:pPr>
      <w:r w:rsidRPr="00FE6551">
        <w:rPr>
          <w:rFonts w:ascii="Arial" w:hAnsi="Arial" w:cs="Arial"/>
          <w:sz w:val="24"/>
          <w:lang w:val="sr-Latn-RS"/>
        </w:rPr>
        <w:t xml:space="preserve">Teško je naći odgovarajuće žice, a i kada se nađu nisu ništa jeftinije od elektroda. </w:t>
      </w:r>
    </w:p>
    <w:p w:rsidR="00ED7331" w:rsidRPr="00FE6551" w:rsidRDefault="00ED7331" w:rsidP="00ED7331">
      <w:pPr>
        <w:pStyle w:val="ListParagraph"/>
        <w:numPr>
          <w:ilvl w:val="0"/>
          <w:numId w:val="19"/>
        </w:numPr>
        <w:rPr>
          <w:rFonts w:ascii="Arial" w:hAnsi="Arial" w:cs="Arial"/>
          <w:sz w:val="24"/>
          <w:shd w:val="clear" w:color="auto" w:fill="FFFFFF"/>
          <w:lang w:val="sr-Latn-RS"/>
        </w:rPr>
      </w:pPr>
      <w:r w:rsidRPr="00FE6551">
        <w:rPr>
          <w:rFonts w:ascii="Arial" w:hAnsi="Arial" w:cs="Arial"/>
          <w:sz w:val="24"/>
          <w:lang w:val="sr-Latn-RS"/>
        </w:rPr>
        <w:t xml:space="preserve">Potrošnja </w:t>
      </w:r>
      <w:proofErr w:type="spellStart"/>
      <w:r w:rsidRPr="00FE6551">
        <w:rPr>
          <w:rFonts w:ascii="Arial" w:hAnsi="Arial" w:cs="Arial"/>
          <w:sz w:val="24"/>
          <w:lang w:val="sr-Latn-RS"/>
        </w:rPr>
        <w:t>argona</w:t>
      </w:r>
      <w:proofErr w:type="spellEnd"/>
      <w:r w:rsidRPr="00FE6551">
        <w:rPr>
          <w:rFonts w:ascii="Arial" w:hAnsi="Arial" w:cs="Arial"/>
          <w:sz w:val="24"/>
          <w:lang w:val="sr-Latn-RS"/>
        </w:rPr>
        <w:t xml:space="preserve"> dodatno poskupljuje proces. </w:t>
      </w:r>
    </w:p>
    <w:p w:rsidR="00ED7331" w:rsidRPr="00FE6551" w:rsidRDefault="00ED7331" w:rsidP="00ED7331">
      <w:pPr>
        <w:pStyle w:val="ListParagraph"/>
        <w:numPr>
          <w:ilvl w:val="0"/>
          <w:numId w:val="19"/>
        </w:numPr>
        <w:rPr>
          <w:rFonts w:ascii="Arial" w:hAnsi="Arial" w:cs="Arial"/>
          <w:sz w:val="24"/>
          <w:shd w:val="clear" w:color="auto" w:fill="FFFFFF"/>
          <w:lang w:val="sr-Latn-RS"/>
        </w:rPr>
      </w:pPr>
      <w:r w:rsidRPr="00FE6551">
        <w:rPr>
          <w:rFonts w:ascii="Arial" w:hAnsi="Arial" w:cs="Arial"/>
          <w:sz w:val="24"/>
          <w:lang w:val="sr-Latn-RS"/>
        </w:rPr>
        <w:t xml:space="preserve">TIG-om mogu raditi samo vešti (skupi) majstori, a REL-om može raditi skoro svaki bravar ili priučeni </w:t>
      </w:r>
      <w:proofErr w:type="spellStart"/>
      <w:r w:rsidRPr="00FE6551">
        <w:rPr>
          <w:rFonts w:ascii="Arial" w:hAnsi="Arial" w:cs="Arial"/>
          <w:sz w:val="24"/>
          <w:lang w:val="sr-Latn-RS"/>
        </w:rPr>
        <w:t>varioc</w:t>
      </w:r>
      <w:proofErr w:type="spellEnd"/>
      <w:r w:rsidRPr="00FE6551">
        <w:rPr>
          <w:rFonts w:ascii="Arial" w:hAnsi="Arial" w:cs="Arial"/>
          <w:sz w:val="24"/>
          <w:lang w:val="sr-Latn-RS"/>
        </w:rPr>
        <w:t>.</w:t>
      </w:r>
    </w:p>
    <w:p w:rsidR="00ED7331" w:rsidRPr="00FE6551" w:rsidRDefault="00ED7331" w:rsidP="00ED7331">
      <w:pPr>
        <w:pStyle w:val="ListParagraph"/>
        <w:rPr>
          <w:rFonts w:ascii="Arial" w:hAnsi="Arial" w:cs="Arial"/>
          <w:sz w:val="24"/>
          <w:shd w:val="clear" w:color="auto" w:fill="FFFFFF"/>
          <w:lang w:val="sr-Latn-RS"/>
        </w:rPr>
      </w:pPr>
    </w:p>
    <w:p w:rsidR="00ED7331" w:rsidRPr="00FE6551" w:rsidRDefault="00ED7331" w:rsidP="00ED7331">
      <w:pPr>
        <w:rPr>
          <w:rFonts w:ascii="Arial" w:hAnsi="Arial" w:cs="Arial"/>
          <w:color w:val="333333"/>
          <w:szCs w:val="20"/>
          <w:shd w:val="clear" w:color="auto" w:fill="FFFFFF"/>
          <w:lang w:val="sr-Latn-RS"/>
        </w:rPr>
      </w:pPr>
      <w:r w:rsidRPr="00FE6551">
        <w:rPr>
          <w:rFonts w:ascii="Arial" w:hAnsi="Arial" w:cs="Arial"/>
          <w:sz w:val="24"/>
          <w:lang w:val="sr-Latn-RS"/>
        </w:rPr>
        <w:t>Kada je u pitanju popravka gasnih pora, sitnih defekata u proizvodnji, TIG pronalazi svoje mesto</w:t>
      </w:r>
      <w:r w:rsidRPr="00FE6551">
        <w:rPr>
          <w:rFonts w:ascii="Arial" w:hAnsi="Arial" w:cs="Arial"/>
          <w:color w:val="333333"/>
          <w:szCs w:val="20"/>
          <w:shd w:val="clear" w:color="auto" w:fill="FFFFFF"/>
          <w:lang w:val="sr-Latn-RS"/>
        </w:rPr>
        <w:t>.</w:t>
      </w:r>
    </w:p>
    <w:p w:rsidR="00ED7331" w:rsidRPr="00FE6551" w:rsidRDefault="00ED7331" w:rsidP="00ED7331">
      <w:pPr>
        <w:rPr>
          <w:rFonts w:ascii="Arial" w:hAnsi="Arial" w:cs="Arial"/>
          <w:color w:val="333333"/>
          <w:szCs w:val="20"/>
          <w:shd w:val="clear" w:color="auto" w:fill="FFFFFF"/>
          <w:lang w:val="sr-Latn-RS"/>
        </w:rPr>
      </w:pPr>
    </w:p>
    <w:p w:rsidR="008D748A" w:rsidRPr="00FE6551" w:rsidRDefault="008D748A" w:rsidP="00ED7331">
      <w:pPr>
        <w:rPr>
          <w:rFonts w:ascii="Arial" w:hAnsi="Arial" w:cs="Arial"/>
          <w:color w:val="333333"/>
          <w:szCs w:val="20"/>
          <w:shd w:val="clear" w:color="auto" w:fill="FFFFFF"/>
          <w:lang w:val="sr-Latn-RS"/>
        </w:rPr>
      </w:pPr>
    </w:p>
    <w:p w:rsidR="00ED7331" w:rsidRPr="00FE6551" w:rsidRDefault="00ED7331" w:rsidP="00ED7331">
      <w:pPr>
        <w:rPr>
          <w:rFonts w:ascii="Arial" w:hAnsi="Arial" w:cs="Arial"/>
          <w:b/>
          <w:sz w:val="36"/>
          <w:lang w:val="sr-Latn-RS"/>
        </w:rPr>
      </w:pPr>
      <w:r w:rsidRPr="00FE6551">
        <w:rPr>
          <w:rFonts w:ascii="Arial" w:hAnsi="Arial" w:cs="Arial"/>
          <w:b/>
          <w:sz w:val="36"/>
          <w:lang w:val="sr-Latn-RS"/>
        </w:rPr>
        <w:lastRenderedPageBreak/>
        <w:t>MIG/MAG zavarivanje livenog gvožđa</w:t>
      </w:r>
    </w:p>
    <w:p w:rsidR="00ED7331" w:rsidRPr="00FE6551" w:rsidRDefault="00ED7331" w:rsidP="00ED7331">
      <w:pPr>
        <w:rPr>
          <w:rFonts w:ascii="Arial" w:hAnsi="Arial" w:cs="Arial"/>
          <w:sz w:val="24"/>
          <w:shd w:val="clear" w:color="auto" w:fill="FFFFFF"/>
          <w:lang w:val="sr-Latn-RS"/>
        </w:rPr>
      </w:pPr>
      <w:r w:rsidRPr="00FE6551">
        <w:rPr>
          <w:rFonts w:ascii="Arial" w:hAnsi="Arial" w:cs="Arial"/>
          <w:sz w:val="24"/>
          <w:shd w:val="clear" w:color="auto" w:fill="FFFFFF"/>
          <w:lang w:val="sr-Latn-RS"/>
        </w:rPr>
        <w:t>Primena:</w:t>
      </w:r>
    </w:p>
    <w:p w:rsidR="00ED7331" w:rsidRPr="00FE6551" w:rsidRDefault="00ED7331" w:rsidP="00ED7331">
      <w:pPr>
        <w:pStyle w:val="ListParagraph"/>
        <w:numPr>
          <w:ilvl w:val="0"/>
          <w:numId w:val="22"/>
        </w:num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na „čistom“ materijalu, </w:t>
      </w:r>
    </w:p>
    <w:p w:rsidR="00ED7331" w:rsidRPr="00FE6551" w:rsidRDefault="00ED7331" w:rsidP="00ED7331">
      <w:pPr>
        <w:pStyle w:val="ListParagraph"/>
        <w:numPr>
          <w:ilvl w:val="0"/>
          <w:numId w:val="22"/>
        </w:num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za </w:t>
      </w:r>
      <w:proofErr w:type="spellStart"/>
      <w:r w:rsidRPr="00FE6551">
        <w:rPr>
          <w:rFonts w:ascii="Arial" w:hAnsi="Arial" w:cs="Arial"/>
          <w:sz w:val="24"/>
          <w:shd w:val="clear" w:color="auto" w:fill="FFFFFF"/>
          <w:lang w:val="sr-Latn-RS"/>
        </w:rPr>
        <w:t>nodularni</w:t>
      </w:r>
      <w:proofErr w:type="spellEnd"/>
      <w:r w:rsidRPr="00FE6551">
        <w:rPr>
          <w:rFonts w:ascii="Arial" w:hAnsi="Arial" w:cs="Arial"/>
          <w:sz w:val="24"/>
          <w:shd w:val="clear" w:color="auto" w:fill="FFFFFF"/>
          <w:lang w:val="sr-Latn-RS"/>
        </w:rPr>
        <w:t xml:space="preserve"> liv </w:t>
      </w:r>
    </w:p>
    <w:p w:rsidR="00ED7331" w:rsidRPr="00FE6551" w:rsidRDefault="00ED7331" w:rsidP="00ED7331">
      <w:pPr>
        <w:pStyle w:val="ListParagraph"/>
        <w:numPr>
          <w:ilvl w:val="0"/>
          <w:numId w:val="22"/>
        </w:num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za zavarivanju livenog gvožđa za drugi materijal (npr čelik) </w:t>
      </w:r>
    </w:p>
    <w:p w:rsidR="00ED7331" w:rsidRPr="00FE6551" w:rsidRDefault="00ED7331" w:rsidP="00ED7331">
      <w:pPr>
        <w:pStyle w:val="ListParagraph"/>
        <w:numPr>
          <w:ilvl w:val="0"/>
          <w:numId w:val="22"/>
        </w:num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za </w:t>
      </w:r>
      <w:proofErr w:type="spellStart"/>
      <w:r w:rsidRPr="00FE6551">
        <w:rPr>
          <w:rFonts w:ascii="Arial" w:hAnsi="Arial" w:cs="Arial"/>
          <w:sz w:val="24"/>
          <w:shd w:val="clear" w:color="auto" w:fill="FFFFFF"/>
          <w:lang w:val="sr-Latn-RS"/>
        </w:rPr>
        <w:t>navarivanja</w:t>
      </w:r>
      <w:proofErr w:type="spellEnd"/>
      <w:r w:rsidRPr="00FE6551">
        <w:rPr>
          <w:rFonts w:ascii="Arial" w:hAnsi="Arial" w:cs="Arial"/>
          <w:sz w:val="24"/>
          <w:shd w:val="clear" w:color="auto" w:fill="FFFFFF"/>
          <w:lang w:val="sr-Latn-RS"/>
        </w:rPr>
        <w:t xml:space="preserve">. </w:t>
      </w:r>
    </w:p>
    <w:p w:rsidR="00ED7331" w:rsidRPr="00FE6551" w:rsidRDefault="00ED7331" w:rsidP="00ED7331">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Moguća je primena i punjenih žica. I žice punog preseka i punjene žice su uglavnom na bazi </w:t>
      </w:r>
      <w:proofErr w:type="spellStart"/>
      <w:r w:rsidRPr="00FE6551">
        <w:rPr>
          <w:rFonts w:ascii="Arial" w:hAnsi="Arial" w:cs="Arial"/>
          <w:sz w:val="24"/>
          <w:shd w:val="clear" w:color="auto" w:fill="FFFFFF"/>
          <w:lang w:val="sr-Latn-RS"/>
        </w:rPr>
        <w:t>feronikla</w:t>
      </w:r>
      <w:proofErr w:type="spellEnd"/>
      <w:r w:rsidRPr="00FE6551">
        <w:rPr>
          <w:rFonts w:ascii="Arial" w:hAnsi="Arial" w:cs="Arial"/>
          <w:sz w:val="24"/>
          <w:shd w:val="clear" w:color="auto" w:fill="FFFFFF"/>
          <w:lang w:val="sr-Latn-RS"/>
        </w:rPr>
        <w:t>.</w:t>
      </w:r>
    </w:p>
    <w:p w:rsidR="00ED7331" w:rsidRPr="00FE6551" w:rsidRDefault="00ED7331" w:rsidP="00ED7331">
      <w:pPr>
        <w:pStyle w:val="Heading2"/>
        <w:shd w:val="clear" w:color="auto" w:fill="FFFFFF"/>
        <w:spacing w:before="180" w:beforeAutospacing="0" w:after="330" w:afterAutospacing="0" w:line="360" w:lineRule="atLeast"/>
        <w:rPr>
          <w:rFonts w:ascii="Arial" w:hAnsi="Arial" w:cs="Arial"/>
          <w:color w:val="333333"/>
          <w:sz w:val="32"/>
          <w:szCs w:val="33"/>
          <w:lang w:val="sr-Latn-RS"/>
        </w:rPr>
      </w:pPr>
      <w:r w:rsidRPr="00FE6551">
        <w:rPr>
          <w:rFonts w:ascii="Arial" w:hAnsi="Arial" w:cs="Arial"/>
          <w:color w:val="333333"/>
          <w:sz w:val="32"/>
          <w:szCs w:val="33"/>
          <w:lang w:val="sr-Latn-RS"/>
        </w:rPr>
        <w:t>Zavarivanje prema unosu toplote</w:t>
      </w:r>
    </w:p>
    <w:p w:rsidR="00ED7331" w:rsidRPr="00FE6551" w:rsidRDefault="00ED7331" w:rsidP="00ED7331">
      <w:pPr>
        <w:rPr>
          <w:rFonts w:ascii="Arial" w:hAnsi="Arial" w:cs="Arial"/>
          <w:sz w:val="24"/>
          <w:lang w:val="sr-Latn-RS"/>
        </w:rPr>
      </w:pPr>
      <w:r w:rsidRPr="00FE6551">
        <w:rPr>
          <w:rFonts w:ascii="Arial" w:hAnsi="Arial" w:cs="Arial"/>
          <w:sz w:val="24"/>
          <w:lang w:val="sr-Latn-RS"/>
        </w:rPr>
        <w:t>Razlikujemo:</w:t>
      </w:r>
      <w:r w:rsidRPr="00FE6551">
        <w:rPr>
          <w:rFonts w:ascii="Arial" w:hAnsi="Arial" w:cs="Arial"/>
          <w:sz w:val="24"/>
          <w:lang w:val="sr-Latn-RS"/>
        </w:rPr>
        <w:br/>
        <w:t>- Zavarivanje na toplo,</w:t>
      </w:r>
      <w:r w:rsidRPr="00FE6551">
        <w:rPr>
          <w:rFonts w:ascii="Arial" w:hAnsi="Arial" w:cs="Arial"/>
          <w:sz w:val="24"/>
          <w:lang w:val="sr-Latn-RS"/>
        </w:rPr>
        <w:br/>
        <w:t>- Zavarivanje na polu toplo,</w:t>
      </w:r>
      <w:r w:rsidRPr="00FE6551">
        <w:rPr>
          <w:rFonts w:ascii="Arial" w:hAnsi="Arial" w:cs="Arial"/>
          <w:sz w:val="24"/>
          <w:lang w:val="sr-Latn-RS"/>
        </w:rPr>
        <w:br/>
        <w:t>- Hladno zavarivanje</w:t>
      </w:r>
    </w:p>
    <w:p w:rsidR="00ED7331" w:rsidRPr="00FE6551" w:rsidRDefault="00ED7331" w:rsidP="00ED7331">
      <w:pPr>
        <w:rPr>
          <w:rFonts w:ascii="Arial" w:hAnsi="Arial" w:cs="Arial"/>
          <w:b/>
          <w:sz w:val="36"/>
          <w:lang w:val="sr-Latn-RS"/>
        </w:rPr>
      </w:pPr>
      <w:r w:rsidRPr="00FE6551">
        <w:rPr>
          <w:rFonts w:ascii="Arial" w:hAnsi="Arial" w:cs="Arial"/>
          <w:b/>
          <w:sz w:val="36"/>
          <w:lang w:val="sr-Latn-RS"/>
        </w:rPr>
        <w:t>Toplo zavarivanje, istorodnim dodatnim materijalom</w:t>
      </w:r>
    </w:p>
    <w:p w:rsidR="00ED7331" w:rsidRPr="00FE6551" w:rsidRDefault="00ED7331" w:rsidP="00ED7331">
      <w:pPr>
        <w:rPr>
          <w:rFonts w:ascii="Arial" w:hAnsi="Arial" w:cs="Arial"/>
          <w:sz w:val="24"/>
          <w:lang w:val="sr-Latn-RS"/>
        </w:rPr>
      </w:pPr>
      <w:r w:rsidRPr="00FE6551">
        <w:rPr>
          <w:rFonts w:ascii="Arial" w:hAnsi="Arial" w:cs="Arial"/>
          <w:sz w:val="24"/>
          <w:lang w:val="sr-Latn-RS"/>
        </w:rPr>
        <w:t>Primena:</w:t>
      </w:r>
    </w:p>
    <w:p w:rsidR="00ED7331" w:rsidRPr="00FE6551" w:rsidRDefault="00ED7331" w:rsidP="00ED7331">
      <w:pPr>
        <w:pStyle w:val="ListParagraph"/>
        <w:numPr>
          <w:ilvl w:val="0"/>
          <w:numId w:val="23"/>
        </w:numPr>
        <w:rPr>
          <w:rFonts w:ascii="Arial" w:hAnsi="Arial" w:cs="Arial"/>
          <w:sz w:val="24"/>
          <w:lang w:val="sr-Latn-RS"/>
        </w:rPr>
      </w:pPr>
      <w:r w:rsidRPr="00FE6551">
        <w:rPr>
          <w:rFonts w:ascii="Arial" w:hAnsi="Arial" w:cs="Arial"/>
          <w:sz w:val="24"/>
          <w:lang w:val="sr-Latn-RS"/>
        </w:rPr>
        <w:t xml:space="preserve">U livnicama </w:t>
      </w:r>
    </w:p>
    <w:p w:rsidR="00ED7331" w:rsidRPr="00FE6551" w:rsidRDefault="00ED7331" w:rsidP="00ED7331">
      <w:pPr>
        <w:pStyle w:val="ListParagraph"/>
        <w:numPr>
          <w:ilvl w:val="0"/>
          <w:numId w:val="23"/>
        </w:numPr>
        <w:rPr>
          <w:rFonts w:ascii="Arial" w:hAnsi="Arial" w:cs="Arial"/>
          <w:sz w:val="24"/>
          <w:lang w:val="sr-Latn-RS"/>
        </w:rPr>
      </w:pPr>
      <w:proofErr w:type="spellStart"/>
      <w:r w:rsidRPr="00FE6551">
        <w:rPr>
          <w:rFonts w:ascii="Arial" w:hAnsi="Arial" w:cs="Arial"/>
          <w:sz w:val="24"/>
          <w:lang w:val="sr-Latn-RS"/>
        </w:rPr>
        <w:t>Reparatura</w:t>
      </w:r>
      <w:proofErr w:type="spellEnd"/>
      <w:r w:rsidRPr="00FE6551">
        <w:rPr>
          <w:rFonts w:ascii="Arial" w:hAnsi="Arial" w:cs="Arial"/>
          <w:sz w:val="24"/>
          <w:lang w:val="sr-Latn-RS"/>
        </w:rPr>
        <w:t xml:space="preserve"> pojedinih skupih delova (npr glava motora lokomotiva, građevinskih mašina, ...).</w:t>
      </w:r>
    </w:p>
    <w:p w:rsidR="00ED7331" w:rsidRPr="00FE6551" w:rsidRDefault="00ED7331" w:rsidP="00ED7331">
      <w:pPr>
        <w:rPr>
          <w:rFonts w:ascii="Arial" w:hAnsi="Arial" w:cs="Arial"/>
          <w:sz w:val="24"/>
          <w:lang w:val="sr-Latn-RS"/>
        </w:rPr>
      </w:pPr>
      <w:r w:rsidRPr="00FE6551">
        <w:rPr>
          <w:rFonts w:ascii="Arial" w:hAnsi="Arial" w:cs="Arial"/>
          <w:sz w:val="24"/>
          <w:lang w:val="sr-Latn-RS"/>
        </w:rPr>
        <w:t>Kod onih koji su ovladali ovim postupkom, rezultat je bio potpuno uspešna sanacija. Bila je to uobičajena tehnika dok se nije razvilo tzv hladno zavarivanje.</w:t>
      </w:r>
      <w:r w:rsidRPr="00FE6551">
        <w:rPr>
          <w:rFonts w:ascii="Arial" w:hAnsi="Arial" w:cs="Arial"/>
          <w:sz w:val="24"/>
          <w:lang w:val="sr-Latn-RS"/>
        </w:rPr>
        <w:br/>
        <w:t>Preskup i komplikovan postupak.</w:t>
      </w:r>
    </w:p>
    <w:p w:rsidR="00ED7331" w:rsidRPr="00FE6551" w:rsidRDefault="00ED7331" w:rsidP="00ED7331">
      <w:pPr>
        <w:rPr>
          <w:rFonts w:ascii="Arial" w:hAnsi="Arial" w:cs="Arial"/>
          <w:b/>
          <w:sz w:val="36"/>
          <w:lang w:val="sr-Latn-RS"/>
        </w:rPr>
      </w:pPr>
      <w:r w:rsidRPr="00FE6551">
        <w:rPr>
          <w:rFonts w:ascii="Arial" w:hAnsi="Arial" w:cs="Arial"/>
          <w:b/>
          <w:sz w:val="36"/>
          <w:lang w:val="sr-Latn-RS"/>
        </w:rPr>
        <w:t>Zavarivanje na hladno, raznorodnim dodatnim materijalom</w:t>
      </w:r>
    </w:p>
    <w:p w:rsidR="00ED7331" w:rsidRPr="00FE6551" w:rsidRDefault="00ED7331" w:rsidP="00ED7331">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Najčešće se koriste obložene elektrodama na bazi nikla i </w:t>
      </w:r>
      <w:proofErr w:type="spellStart"/>
      <w:r w:rsidRPr="00FE6551">
        <w:rPr>
          <w:rFonts w:ascii="Arial" w:hAnsi="Arial" w:cs="Arial"/>
          <w:sz w:val="24"/>
          <w:shd w:val="clear" w:color="auto" w:fill="FFFFFF"/>
          <w:lang w:val="sr-Latn-RS"/>
        </w:rPr>
        <w:t>feronikla</w:t>
      </w:r>
      <w:proofErr w:type="spellEnd"/>
      <w:r w:rsidRPr="00FE6551">
        <w:rPr>
          <w:rFonts w:ascii="Arial" w:hAnsi="Arial" w:cs="Arial"/>
          <w:sz w:val="24"/>
          <w:shd w:val="clear" w:color="auto" w:fill="FFFFFF"/>
          <w:lang w:val="sr-Latn-RS"/>
        </w:rPr>
        <w:t xml:space="preserve"> a ponekad i na bazi bakra ili nikl+bakar. Obloge su takve da daju:</w:t>
      </w:r>
    </w:p>
    <w:p w:rsidR="00ED7331" w:rsidRPr="00FE6551" w:rsidRDefault="00ED7331" w:rsidP="00ED7331">
      <w:pPr>
        <w:pStyle w:val="ListParagraph"/>
        <w:numPr>
          <w:ilvl w:val="0"/>
          <w:numId w:val="24"/>
        </w:numPr>
        <w:rPr>
          <w:rFonts w:ascii="Arial" w:hAnsi="Arial" w:cs="Arial"/>
          <w:sz w:val="24"/>
          <w:lang w:val="sr-Latn-RS"/>
        </w:rPr>
      </w:pPr>
      <w:r w:rsidRPr="00FE6551">
        <w:rPr>
          <w:rFonts w:ascii="Arial" w:hAnsi="Arial" w:cs="Arial"/>
          <w:sz w:val="24"/>
          <w:shd w:val="clear" w:color="auto" w:fill="FFFFFF"/>
          <w:lang w:val="sr-Latn-RS"/>
        </w:rPr>
        <w:t xml:space="preserve">mali unos toplote, </w:t>
      </w:r>
    </w:p>
    <w:p w:rsidR="00ED7331" w:rsidRPr="00FE6551" w:rsidRDefault="00ED7331" w:rsidP="00ED7331">
      <w:pPr>
        <w:pStyle w:val="ListParagraph"/>
        <w:numPr>
          <w:ilvl w:val="0"/>
          <w:numId w:val="24"/>
        </w:numPr>
        <w:rPr>
          <w:rFonts w:ascii="Arial" w:hAnsi="Arial" w:cs="Arial"/>
          <w:sz w:val="24"/>
          <w:lang w:val="sr-Latn-RS"/>
        </w:rPr>
      </w:pPr>
      <w:r w:rsidRPr="00FE6551">
        <w:rPr>
          <w:rFonts w:ascii="Arial" w:hAnsi="Arial" w:cs="Arial"/>
          <w:sz w:val="24"/>
          <w:shd w:val="clear" w:color="auto" w:fill="FFFFFF"/>
          <w:lang w:val="sr-Latn-RS"/>
        </w:rPr>
        <w:t xml:space="preserve">bore se sa nečistoćama, </w:t>
      </w:r>
    </w:p>
    <w:p w:rsidR="00ED7331" w:rsidRPr="00FE6551" w:rsidRDefault="00ED7331" w:rsidP="00ED7331">
      <w:pPr>
        <w:pStyle w:val="ListParagraph"/>
        <w:numPr>
          <w:ilvl w:val="0"/>
          <w:numId w:val="24"/>
        </w:numPr>
        <w:rPr>
          <w:rFonts w:ascii="Arial" w:hAnsi="Arial" w:cs="Arial"/>
          <w:sz w:val="24"/>
          <w:lang w:val="sr-Latn-RS"/>
        </w:rPr>
      </w:pPr>
      <w:proofErr w:type="spellStart"/>
      <w:r w:rsidRPr="00FE6551">
        <w:rPr>
          <w:rFonts w:ascii="Arial" w:hAnsi="Arial" w:cs="Arial"/>
          <w:sz w:val="24"/>
          <w:shd w:val="clear" w:color="auto" w:fill="FFFFFF"/>
          <w:lang w:val="sr-Latn-RS"/>
        </w:rPr>
        <w:t>zaptivaju</w:t>
      </w:r>
      <w:proofErr w:type="spellEnd"/>
      <w:r w:rsidRPr="00FE6551">
        <w:rPr>
          <w:rFonts w:ascii="Arial" w:hAnsi="Arial" w:cs="Arial"/>
          <w:sz w:val="24"/>
          <w:shd w:val="clear" w:color="auto" w:fill="FFFFFF"/>
          <w:lang w:val="sr-Latn-RS"/>
        </w:rPr>
        <w:t xml:space="preserve"> pore u sivom livu, a daju blag prelaz tj. malo mešanje sa osnovnim materijalom i relativno mekanu ZUT.</w:t>
      </w:r>
    </w:p>
    <w:p w:rsidR="00ED7331" w:rsidRPr="00FE6551" w:rsidRDefault="00ED7331" w:rsidP="00ED7331">
      <w:pPr>
        <w:rPr>
          <w:rFonts w:ascii="Arial" w:hAnsi="Arial" w:cs="Arial"/>
          <w:sz w:val="24"/>
          <w:shd w:val="clear" w:color="auto" w:fill="FFFFFF"/>
          <w:lang w:val="sr-Latn-RS"/>
        </w:rPr>
      </w:pPr>
      <w:r w:rsidRPr="00FE6551">
        <w:rPr>
          <w:rFonts w:ascii="Arial" w:hAnsi="Arial" w:cs="Arial"/>
          <w:sz w:val="24"/>
          <w:shd w:val="clear" w:color="auto" w:fill="FFFFFF"/>
          <w:lang w:val="sr-Latn-RS"/>
        </w:rPr>
        <w:t>Prednosti:</w:t>
      </w:r>
    </w:p>
    <w:p w:rsidR="00ED7331" w:rsidRPr="00FE6551" w:rsidRDefault="00ED7331" w:rsidP="00ED7331">
      <w:pPr>
        <w:pStyle w:val="ListParagraph"/>
        <w:numPr>
          <w:ilvl w:val="0"/>
          <w:numId w:val="25"/>
        </w:num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izostanak reakcije sa ugljenikom, </w:t>
      </w:r>
    </w:p>
    <w:p w:rsidR="00ED7331" w:rsidRPr="00FE6551" w:rsidRDefault="00ED7331" w:rsidP="00ED7331">
      <w:pPr>
        <w:pStyle w:val="ListParagraph"/>
        <w:numPr>
          <w:ilvl w:val="0"/>
          <w:numId w:val="25"/>
        </w:numPr>
        <w:rPr>
          <w:rFonts w:ascii="Arial" w:hAnsi="Arial" w:cs="Arial"/>
          <w:sz w:val="24"/>
          <w:lang w:val="sr-Latn-RS"/>
        </w:rPr>
      </w:pPr>
      <w:r w:rsidRPr="00FE6551">
        <w:rPr>
          <w:rFonts w:ascii="Arial" w:hAnsi="Arial" w:cs="Arial"/>
          <w:sz w:val="24"/>
          <w:shd w:val="clear" w:color="auto" w:fill="FFFFFF"/>
          <w:lang w:val="sr-Latn-RS"/>
        </w:rPr>
        <w:t>mehaničke osobine koje su iste ili veće od onih kod sivog liva, a sigurno mnogo veće plastičnosti</w:t>
      </w:r>
    </w:p>
    <w:p w:rsidR="008D748A" w:rsidRPr="00FE6551" w:rsidRDefault="00ED7331" w:rsidP="00ED7331">
      <w:pPr>
        <w:rPr>
          <w:rFonts w:ascii="Arial" w:hAnsi="Arial" w:cs="Arial"/>
          <w:b/>
          <w:sz w:val="16"/>
          <w:lang w:val="sr-Latn-RS"/>
        </w:rPr>
      </w:pPr>
      <w:r w:rsidRPr="00FE6551">
        <w:rPr>
          <w:rFonts w:ascii="Arial" w:hAnsi="Arial" w:cs="Arial"/>
          <w:sz w:val="24"/>
          <w:shd w:val="clear" w:color="auto" w:fill="FFFFFF"/>
          <w:lang w:val="sr-Latn-RS"/>
        </w:rPr>
        <w:lastRenderedPageBreak/>
        <w:t xml:space="preserve">Zavarivanje se vrši na hladno, bez </w:t>
      </w:r>
      <w:proofErr w:type="spellStart"/>
      <w:r w:rsidRPr="00FE6551">
        <w:rPr>
          <w:rFonts w:ascii="Arial" w:hAnsi="Arial" w:cs="Arial"/>
          <w:sz w:val="24"/>
          <w:shd w:val="clear" w:color="auto" w:fill="FFFFFF"/>
          <w:lang w:val="sr-Latn-RS"/>
        </w:rPr>
        <w:t>predgrevanja</w:t>
      </w:r>
      <w:proofErr w:type="spellEnd"/>
      <w:r w:rsidRPr="00FE6551">
        <w:rPr>
          <w:rFonts w:ascii="Arial" w:hAnsi="Arial" w:cs="Arial"/>
          <w:sz w:val="24"/>
          <w:shd w:val="clear" w:color="auto" w:fill="FFFFFF"/>
          <w:lang w:val="sr-Latn-RS"/>
        </w:rPr>
        <w:t xml:space="preserve">, ili sa </w:t>
      </w:r>
      <w:proofErr w:type="spellStart"/>
      <w:r w:rsidRPr="00FE6551">
        <w:rPr>
          <w:rFonts w:ascii="Arial" w:hAnsi="Arial" w:cs="Arial"/>
          <w:sz w:val="24"/>
          <w:shd w:val="clear" w:color="auto" w:fill="FFFFFF"/>
          <w:lang w:val="sr-Latn-RS"/>
        </w:rPr>
        <w:t>predgrevanjem</w:t>
      </w:r>
      <w:proofErr w:type="spellEnd"/>
      <w:r w:rsidRPr="00FE6551">
        <w:rPr>
          <w:rFonts w:ascii="Arial" w:hAnsi="Arial" w:cs="Arial"/>
          <w:sz w:val="24"/>
          <w:shd w:val="clear" w:color="auto" w:fill="FFFFFF"/>
          <w:lang w:val="sr-Latn-RS"/>
        </w:rPr>
        <w:t xml:space="preserve"> do 200-300C.</w:t>
      </w:r>
      <w:r w:rsidRPr="00FE6551">
        <w:rPr>
          <w:rFonts w:ascii="Arial" w:hAnsi="Arial" w:cs="Arial"/>
          <w:sz w:val="24"/>
          <w:lang w:val="sr-Latn-RS"/>
        </w:rPr>
        <w:br/>
      </w:r>
    </w:p>
    <w:p w:rsidR="00ED7331" w:rsidRPr="00FE6551" w:rsidRDefault="00ED7331" w:rsidP="00ED7331">
      <w:pPr>
        <w:rPr>
          <w:rFonts w:ascii="Arial" w:hAnsi="Arial" w:cs="Arial"/>
          <w:b/>
          <w:sz w:val="36"/>
          <w:lang w:val="sr-Latn-RS"/>
        </w:rPr>
      </w:pPr>
      <w:r w:rsidRPr="00FE6551">
        <w:rPr>
          <w:rFonts w:ascii="Arial" w:hAnsi="Arial" w:cs="Arial"/>
          <w:b/>
          <w:sz w:val="36"/>
          <w:lang w:val="sr-Latn-RS"/>
        </w:rPr>
        <w:t>REL zavarivanje sivog liva</w:t>
      </w:r>
    </w:p>
    <w:p w:rsidR="00ED7331" w:rsidRPr="00FE6551" w:rsidRDefault="00ED7331" w:rsidP="00ED7331">
      <w:pPr>
        <w:rPr>
          <w:rFonts w:ascii="Arial" w:hAnsi="Arial" w:cs="Arial"/>
          <w:sz w:val="24"/>
          <w:lang w:val="sr-Latn-RS"/>
        </w:rPr>
      </w:pPr>
      <w:r w:rsidRPr="00FE6551">
        <w:rPr>
          <w:rFonts w:ascii="Arial" w:hAnsi="Arial" w:cs="Arial"/>
          <w:sz w:val="24"/>
          <w:lang w:val="sr-Latn-RS"/>
        </w:rPr>
        <w:t xml:space="preserve">Elektrode na bazi Ni i </w:t>
      </w:r>
      <w:proofErr w:type="spellStart"/>
      <w:r w:rsidRPr="00FE6551">
        <w:rPr>
          <w:rFonts w:ascii="Arial" w:hAnsi="Arial" w:cs="Arial"/>
          <w:sz w:val="24"/>
          <w:lang w:val="sr-Latn-RS"/>
        </w:rPr>
        <w:t>NiFe</w:t>
      </w:r>
      <w:proofErr w:type="spellEnd"/>
      <w:r w:rsidRPr="00FE6551">
        <w:rPr>
          <w:rFonts w:ascii="Arial" w:hAnsi="Arial" w:cs="Arial"/>
          <w:sz w:val="24"/>
          <w:lang w:val="sr-Latn-RS"/>
        </w:rPr>
        <w:t xml:space="preserve"> mogu da rade na svim REL / E aparatima </w:t>
      </w:r>
    </w:p>
    <w:p w:rsidR="00ED7331" w:rsidRPr="00FE6551" w:rsidRDefault="00ED7331" w:rsidP="00ED7331">
      <w:pPr>
        <w:rPr>
          <w:rFonts w:ascii="Arial" w:hAnsi="Arial" w:cs="Arial"/>
          <w:sz w:val="24"/>
          <w:lang w:val="sr-Latn-RS"/>
        </w:rPr>
      </w:pPr>
      <w:r w:rsidRPr="00FE6551">
        <w:rPr>
          <w:rFonts w:ascii="Arial" w:hAnsi="Arial" w:cs="Arial"/>
          <w:b/>
          <w:sz w:val="24"/>
          <w:lang w:val="sr-Latn-RS"/>
        </w:rPr>
        <w:t>POSTUPAK</w:t>
      </w:r>
      <w:r w:rsidRPr="00FE6551">
        <w:rPr>
          <w:rFonts w:ascii="Arial" w:hAnsi="Arial" w:cs="Arial"/>
          <w:sz w:val="24"/>
          <w:lang w:val="sr-Latn-RS"/>
        </w:rPr>
        <w:t>:</w:t>
      </w:r>
    </w:p>
    <w:p w:rsidR="00ED7331" w:rsidRPr="00FE6551" w:rsidRDefault="00ED7331" w:rsidP="00ED7331">
      <w:pPr>
        <w:pStyle w:val="ListParagraph"/>
        <w:numPr>
          <w:ilvl w:val="0"/>
          <w:numId w:val="26"/>
        </w:numPr>
        <w:rPr>
          <w:rFonts w:ascii="Arial" w:hAnsi="Arial" w:cs="Arial"/>
          <w:sz w:val="24"/>
          <w:u w:val="single"/>
          <w:lang w:val="sr-Latn-RS"/>
        </w:rPr>
      </w:pPr>
      <w:proofErr w:type="spellStart"/>
      <w:r w:rsidRPr="00FE6551">
        <w:rPr>
          <w:rFonts w:ascii="Arial" w:hAnsi="Arial" w:cs="Arial"/>
          <w:sz w:val="24"/>
          <w:u w:val="single"/>
          <w:lang w:val="sr-Latn-RS"/>
        </w:rPr>
        <w:t>Indetifikacija</w:t>
      </w:r>
      <w:proofErr w:type="spellEnd"/>
      <w:r w:rsidRPr="00FE6551">
        <w:rPr>
          <w:rFonts w:ascii="Arial" w:hAnsi="Arial" w:cs="Arial"/>
          <w:sz w:val="24"/>
          <w:u w:val="single"/>
          <w:lang w:val="sr-Latn-RS"/>
        </w:rPr>
        <w:t xml:space="preserve"> livenog gvožđa</w:t>
      </w:r>
    </w:p>
    <w:p w:rsidR="00ED7331" w:rsidRPr="00FE6551" w:rsidRDefault="00ED7331" w:rsidP="00ED7331">
      <w:pPr>
        <w:rPr>
          <w:rFonts w:ascii="Arial" w:hAnsi="Arial" w:cs="Arial"/>
          <w:sz w:val="24"/>
          <w:shd w:val="clear" w:color="auto" w:fill="FFFFFF"/>
          <w:lang w:val="sr-Latn-RS"/>
        </w:rPr>
      </w:pPr>
      <w:r w:rsidRPr="00FE6551">
        <w:rPr>
          <w:rFonts w:ascii="Arial" w:hAnsi="Arial" w:cs="Arial"/>
          <w:sz w:val="24"/>
          <w:shd w:val="clear" w:color="auto" w:fill="FFFFFF"/>
          <w:lang w:val="sr-Latn-RS"/>
        </w:rPr>
        <w:t>Ponekad je teško proceniti od čega je deo. Postoje razne preporuke, prema varnici, prema ostatku grafita na rukama posle turpijanja... Ili recimo TIG om prineti luk na malu ivicu ili ćošak, pa potom probati turpijom. Ako se teško turpija, verovatno je liveno gvožđe. Ili to isto, naneti kratku gusenicu bazičnom elektrodom ili CO2 žicom.</w:t>
      </w:r>
    </w:p>
    <w:p w:rsidR="00ED7331" w:rsidRPr="00FE6551" w:rsidRDefault="00ED7331" w:rsidP="00ED7331">
      <w:pPr>
        <w:pStyle w:val="ListParagraph"/>
        <w:numPr>
          <w:ilvl w:val="0"/>
          <w:numId w:val="26"/>
        </w:numPr>
        <w:rPr>
          <w:rFonts w:ascii="Arial" w:hAnsi="Arial" w:cs="Arial"/>
          <w:sz w:val="24"/>
          <w:u w:val="single"/>
          <w:lang w:val="sr-Latn-RS"/>
        </w:rPr>
      </w:pPr>
      <w:r w:rsidRPr="00FE6551">
        <w:rPr>
          <w:rFonts w:ascii="Arial" w:hAnsi="Arial" w:cs="Arial"/>
          <w:sz w:val="24"/>
          <w:u w:val="single"/>
          <w:lang w:val="sr-Latn-RS"/>
        </w:rPr>
        <w:t>Izbor postupka zavarivanja</w:t>
      </w:r>
    </w:p>
    <w:p w:rsidR="00ED7331" w:rsidRPr="00FE6551" w:rsidRDefault="00ED7331" w:rsidP="00ED7331">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Preporučeni postupak je E. Već je objašnjeno da su suštinski sastojci za uspešno zavarivanje sivog liva u oblozi. Svi metali (čelik, nikl, </w:t>
      </w:r>
      <w:proofErr w:type="spellStart"/>
      <w:r w:rsidRPr="00FE6551">
        <w:rPr>
          <w:rFonts w:ascii="Arial" w:hAnsi="Arial" w:cs="Arial"/>
          <w:sz w:val="24"/>
          <w:shd w:val="clear" w:color="auto" w:fill="FFFFFF"/>
          <w:lang w:val="sr-Latn-RS"/>
        </w:rPr>
        <w:t>feronikl</w:t>
      </w:r>
      <w:proofErr w:type="spellEnd"/>
      <w:r w:rsidRPr="00FE6551">
        <w:rPr>
          <w:rFonts w:ascii="Arial" w:hAnsi="Arial" w:cs="Arial"/>
          <w:sz w:val="24"/>
          <w:shd w:val="clear" w:color="auto" w:fill="FFFFFF"/>
          <w:lang w:val="sr-Latn-RS"/>
        </w:rPr>
        <w:t xml:space="preserve">, bakar...) su „gušći“ tj. daju strukturu koja je </w:t>
      </w:r>
      <w:proofErr w:type="spellStart"/>
      <w:r w:rsidRPr="00FE6551">
        <w:rPr>
          <w:rFonts w:ascii="Arial" w:hAnsi="Arial" w:cs="Arial"/>
          <w:sz w:val="24"/>
          <w:shd w:val="clear" w:color="auto" w:fill="FFFFFF"/>
          <w:lang w:val="sr-Latn-RS"/>
        </w:rPr>
        <w:t>neporozna</w:t>
      </w:r>
      <w:proofErr w:type="spellEnd"/>
      <w:r w:rsidRPr="00FE6551">
        <w:rPr>
          <w:rFonts w:ascii="Arial" w:hAnsi="Arial" w:cs="Arial"/>
          <w:sz w:val="24"/>
          <w:shd w:val="clear" w:color="auto" w:fill="FFFFFF"/>
          <w:lang w:val="sr-Latn-RS"/>
        </w:rPr>
        <w:t xml:space="preserve"> i </w:t>
      </w:r>
      <w:proofErr w:type="spellStart"/>
      <w:r w:rsidRPr="00FE6551">
        <w:rPr>
          <w:rFonts w:ascii="Arial" w:hAnsi="Arial" w:cs="Arial"/>
          <w:sz w:val="24"/>
          <w:shd w:val="clear" w:color="auto" w:fill="FFFFFF"/>
          <w:lang w:val="sr-Latn-RS"/>
        </w:rPr>
        <w:t>kompaktnija</w:t>
      </w:r>
      <w:proofErr w:type="spellEnd"/>
      <w:r w:rsidRPr="00FE6551">
        <w:rPr>
          <w:rFonts w:ascii="Arial" w:hAnsi="Arial" w:cs="Arial"/>
          <w:sz w:val="24"/>
          <w:shd w:val="clear" w:color="auto" w:fill="FFFFFF"/>
          <w:lang w:val="sr-Latn-RS"/>
        </w:rPr>
        <w:t xml:space="preserve"> od sivog liva koji je po prirodi mikroporozan i u sebi sadrži razne nečistoće koje pogoršavaju </w:t>
      </w:r>
      <w:proofErr w:type="spellStart"/>
      <w:r w:rsidRPr="00FE6551">
        <w:rPr>
          <w:rFonts w:ascii="Arial" w:hAnsi="Arial" w:cs="Arial"/>
          <w:sz w:val="24"/>
          <w:shd w:val="clear" w:color="auto" w:fill="FFFFFF"/>
          <w:lang w:val="sr-Latn-RS"/>
        </w:rPr>
        <w:t>zavarljivost</w:t>
      </w:r>
      <w:proofErr w:type="spellEnd"/>
      <w:r w:rsidRPr="00FE6551">
        <w:rPr>
          <w:rFonts w:ascii="Arial" w:hAnsi="Arial" w:cs="Arial"/>
          <w:sz w:val="24"/>
          <w:shd w:val="clear" w:color="auto" w:fill="FFFFFF"/>
          <w:lang w:val="sr-Latn-RS"/>
        </w:rPr>
        <w:t xml:space="preserve">, tako da se u oblogama elektroda nalaze sastojci za uspešno zavarivanje. Elektrode su tako konstruisane da daju minimalni unos toplote a time se smanjuju ili izbegavaju štetne strukture u ZUT-u. Elektrode mogu raditi na bilo kom REL aparatu uključujući AC </w:t>
      </w:r>
      <w:proofErr w:type="spellStart"/>
      <w:r w:rsidRPr="00FE6551">
        <w:rPr>
          <w:rFonts w:ascii="Arial" w:hAnsi="Arial" w:cs="Arial"/>
          <w:sz w:val="24"/>
          <w:shd w:val="clear" w:color="auto" w:fill="FFFFFF"/>
          <w:lang w:val="sr-Latn-RS"/>
        </w:rPr>
        <w:t>trafoe</w:t>
      </w:r>
      <w:proofErr w:type="spellEnd"/>
      <w:r w:rsidRPr="00FE6551">
        <w:rPr>
          <w:rFonts w:ascii="Arial" w:hAnsi="Arial" w:cs="Arial"/>
          <w:sz w:val="24"/>
          <w:shd w:val="clear" w:color="auto" w:fill="FFFFFF"/>
          <w:lang w:val="sr-Latn-RS"/>
        </w:rPr>
        <w:t>.</w:t>
      </w:r>
      <w:r w:rsidRPr="00FE6551">
        <w:rPr>
          <w:rFonts w:ascii="Arial" w:hAnsi="Arial" w:cs="Arial"/>
          <w:sz w:val="24"/>
          <w:lang w:val="sr-Latn-RS"/>
        </w:rPr>
        <w:br/>
      </w:r>
      <w:r w:rsidRPr="00FE6551">
        <w:rPr>
          <w:rFonts w:ascii="Arial" w:hAnsi="Arial" w:cs="Arial"/>
          <w:sz w:val="24"/>
          <w:shd w:val="clear" w:color="auto" w:fill="FFFFFF"/>
          <w:lang w:val="sr-Latn-RS"/>
        </w:rPr>
        <w:t>Oko 80% svih zavarivanja sivog liva danas je REL postupkom.</w:t>
      </w:r>
    </w:p>
    <w:p w:rsidR="00ED7331" w:rsidRPr="00FE6551" w:rsidRDefault="00ED7331" w:rsidP="00ED7331">
      <w:pPr>
        <w:pStyle w:val="ListParagraph"/>
        <w:numPr>
          <w:ilvl w:val="0"/>
          <w:numId w:val="26"/>
        </w:numPr>
        <w:rPr>
          <w:rStyle w:val="Strong"/>
          <w:rFonts w:ascii="Arial" w:hAnsi="Arial" w:cs="Arial"/>
          <w:bCs w:val="0"/>
          <w:sz w:val="52"/>
          <w:u w:val="single"/>
          <w:lang w:val="sr-Latn-RS"/>
        </w:rPr>
      </w:pPr>
      <w:r w:rsidRPr="00FE6551">
        <w:rPr>
          <w:rStyle w:val="Strong"/>
          <w:rFonts w:ascii="Arial" w:hAnsi="Arial" w:cs="Arial"/>
          <w:color w:val="333333"/>
          <w:sz w:val="24"/>
          <w:szCs w:val="20"/>
          <w:shd w:val="clear" w:color="auto" w:fill="FFFFFF"/>
          <w:lang w:val="sr-Latn-RS"/>
        </w:rPr>
        <w:t xml:space="preserve">Priprema </w:t>
      </w:r>
      <w:proofErr w:type="spellStart"/>
      <w:r w:rsidRPr="00FE6551">
        <w:rPr>
          <w:rStyle w:val="Strong"/>
          <w:rFonts w:ascii="Arial" w:hAnsi="Arial" w:cs="Arial"/>
          <w:color w:val="333333"/>
          <w:sz w:val="24"/>
          <w:szCs w:val="20"/>
          <w:shd w:val="clear" w:color="auto" w:fill="FFFFFF"/>
          <w:lang w:val="sr-Latn-RS"/>
        </w:rPr>
        <w:t>žljeba</w:t>
      </w:r>
      <w:proofErr w:type="spellEnd"/>
      <w:r w:rsidRPr="00FE6551">
        <w:rPr>
          <w:rStyle w:val="Strong"/>
          <w:rFonts w:ascii="Arial" w:hAnsi="Arial" w:cs="Arial"/>
          <w:color w:val="333333"/>
          <w:sz w:val="24"/>
          <w:szCs w:val="20"/>
          <w:shd w:val="clear" w:color="auto" w:fill="FFFFFF"/>
          <w:lang w:val="sr-Latn-RS"/>
        </w:rPr>
        <w:t>:</w:t>
      </w:r>
    </w:p>
    <w:p w:rsidR="00ED7331" w:rsidRPr="00FE6551" w:rsidRDefault="00ED7331" w:rsidP="008D748A">
      <w:pPr>
        <w:jc w:val="center"/>
        <w:rPr>
          <w:rFonts w:ascii="Arial" w:hAnsi="Arial" w:cs="Arial"/>
          <w:b/>
          <w:sz w:val="52"/>
          <w:u w:val="single"/>
          <w:lang w:val="sr-Latn-RS"/>
        </w:rPr>
      </w:pPr>
      <w:r w:rsidRPr="00FE6551">
        <w:rPr>
          <w:rFonts w:ascii="Arial" w:hAnsi="Arial" w:cs="Arial"/>
          <w:noProof/>
          <w:sz w:val="24"/>
          <w:lang w:eastAsia="en-US"/>
        </w:rPr>
        <w:drawing>
          <wp:inline distT="0" distB="0" distL="0" distR="0" wp14:anchorId="5A715896" wp14:editId="496057CC">
            <wp:extent cx="4476307" cy="2491037"/>
            <wp:effectExtent l="0" t="0" r="635" b="5080"/>
            <wp:docPr id="2" name="Picture 2" descr="http://svetzavarivanja.rs/images/znanje/zavarivanje_gusa/15%20zlje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vetzavarivanja.rs/images/znanje/zavarivanje_gusa/15%20zljeb.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97380" cy="2502764"/>
                    </a:xfrm>
                    <a:prstGeom prst="rect">
                      <a:avLst/>
                    </a:prstGeom>
                    <a:noFill/>
                    <a:ln>
                      <a:noFill/>
                    </a:ln>
                  </pic:spPr>
                </pic:pic>
              </a:graphicData>
            </a:graphic>
          </wp:inline>
        </w:drawing>
      </w:r>
    </w:p>
    <w:p w:rsidR="00ED7331" w:rsidRPr="00FE6551" w:rsidRDefault="00ED7331" w:rsidP="00ED7331">
      <w:pPr>
        <w:pStyle w:val="ListParagraph"/>
        <w:numPr>
          <w:ilvl w:val="0"/>
          <w:numId w:val="26"/>
        </w:numPr>
        <w:rPr>
          <w:rFonts w:ascii="Arial" w:hAnsi="Arial" w:cs="Arial"/>
          <w:b/>
          <w:sz w:val="52"/>
          <w:u w:val="single"/>
          <w:lang w:val="sr-Latn-RS"/>
        </w:rPr>
      </w:pPr>
      <w:r w:rsidRPr="00FE6551">
        <w:rPr>
          <w:rFonts w:ascii="Arial" w:hAnsi="Arial" w:cs="Arial"/>
          <w:sz w:val="24"/>
          <w:lang w:val="sr-Latn-RS"/>
        </w:rPr>
        <w:t xml:space="preserve">Tretiranje krajeva </w:t>
      </w:r>
      <w:proofErr w:type="spellStart"/>
      <w:r w:rsidRPr="00FE6551">
        <w:rPr>
          <w:rFonts w:ascii="Arial" w:hAnsi="Arial" w:cs="Arial"/>
          <w:sz w:val="24"/>
          <w:lang w:val="sr-Latn-RS"/>
        </w:rPr>
        <w:t>prsline</w:t>
      </w:r>
      <w:proofErr w:type="spellEnd"/>
      <w:r w:rsidRPr="00FE6551">
        <w:rPr>
          <w:rFonts w:ascii="Arial" w:hAnsi="Arial" w:cs="Arial"/>
          <w:sz w:val="24"/>
          <w:lang w:val="sr-Latn-RS"/>
        </w:rPr>
        <w:t>:</w:t>
      </w:r>
    </w:p>
    <w:p w:rsidR="00ED7331" w:rsidRPr="00FE6551" w:rsidRDefault="00ED7331" w:rsidP="00ED7331">
      <w:pPr>
        <w:rPr>
          <w:rFonts w:ascii="Arial" w:hAnsi="Arial" w:cs="Arial"/>
          <w:sz w:val="24"/>
          <w:lang w:val="sr-Latn-RS"/>
        </w:rPr>
      </w:pPr>
      <w:proofErr w:type="spellStart"/>
      <w:r w:rsidRPr="00FE6551">
        <w:rPr>
          <w:rFonts w:ascii="Arial" w:hAnsi="Arial" w:cs="Arial"/>
          <w:sz w:val="24"/>
          <w:shd w:val="clear" w:color="auto" w:fill="FFFFFF"/>
          <w:lang w:val="sr-Latn-RS"/>
        </w:rPr>
        <w:t>Zabušivanjem</w:t>
      </w:r>
      <w:proofErr w:type="spellEnd"/>
      <w:r w:rsidRPr="00FE6551">
        <w:rPr>
          <w:rFonts w:ascii="Arial" w:hAnsi="Arial" w:cs="Arial"/>
          <w:sz w:val="24"/>
          <w:shd w:val="clear" w:color="auto" w:fill="FFFFFF"/>
          <w:lang w:val="sr-Latn-RS"/>
        </w:rPr>
        <w:t xml:space="preserve"> otvora (nežno, sa malim unosom toplote za izbegavanje stvaranja novih </w:t>
      </w:r>
      <w:proofErr w:type="spellStart"/>
      <w:r w:rsidRPr="00FE6551">
        <w:rPr>
          <w:rFonts w:ascii="Arial" w:hAnsi="Arial" w:cs="Arial"/>
          <w:sz w:val="24"/>
          <w:shd w:val="clear" w:color="auto" w:fill="FFFFFF"/>
          <w:lang w:val="sr-Latn-RS"/>
        </w:rPr>
        <w:t>mikroprslina</w:t>
      </w:r>
      <w:proofErr w:type="spellEnd"/>
      <w:r w:rsidRPr="00FE6551">
        <w:rPr>
          <w:rFonts w:ascii="Arial" w:hAnsi="Arial" w:cs="Arial"/>
          <w:sz w:val="24"/>
          <w:shd w:val="clear" w:color="auto" w:fill="FFFFFF"/>
          <w:lang w:val="sr-Latn-RS"/>
        </w:rPr>
        <w:t xml:space="preserve">), blokiranje </w:t>
      </w:r>
      <w:proofErr w:type="spellStart"/>
      <w:r w:rsidRPr="00FE6551">
        <w:rPr>
          <w:rFonts w:ascii="Arial" w:hAnsi="Arial" w:cs="Arial"/>
          <w:sz w:val="24"/>
          <w:shd w:val="clear" w:color="auto" w:fill="FFFFFF"/>
          <w:lang w:val="sr-Latn-RS"/>
        </w:rPr>
        <w:t>prsline</w:t>
      </w:r>
      <w:proofErr w:type="spellEnd"/>
      <w:r w:rsidRPr="00FE6551">
        <w:rPr>
          <w:rFonts w:ascii="Arial" w:hAnsi="Arial" w:cs="Arial"/>
          <w:sz w:val="24"/>
          <w:shd w:val="clear" w:color="auto" w:fill="FFFFFF"/>
          <w:lang w:val="sr-Latn-RS"/>
        </w:rPr>
        <w:t xml:space="preserve"> mostovima (20-40 mm ukupne dužine)... Ako se desi da jedan most pukne, proveriti kuda se </w:t>
      </w:r>
      <w:proofErr w:type="spellStart"/>
      <w:r w:rsidRPr="00FE6551">
        <w:rPr>
          <w:rFonts w:ascii="Arial" w:hAnsi="Arial" w:cs="Arial"/>
          <w:sz w:val="24"/>
          <w:shd w:val="clear" w:color="auto" w:fill="FFFFFF"/>
          <w:lang w:val="sr-Latn-RS"/>
        </w:rPr>
        <w:t>prslina</w:t>
      </w:r>
      <w:proofErr w:type="spellEnd"/>
      <w:r w:rsidRPr="00FE6551">
        <w:rPr>
          <w:rFonts w:ascii="Arial" w:hAnsi="Arial" w:cs="Arial"/>
          <w:sz w:val="24"/>
          <w:shd w:val="clear" w:color="auto" w:fill="FFFFFF"/>
          <w:lang w:val="sr-Latn-RS"/>
        </w:rPr>
        <w:t xml:space="preserve"> dalje širi i gde joj je kraj, pa napraviti novi </w:t>
      </w:r>
      <w:r w:rsidRPr="00FE6551">
        <w:rPr>
          <w:rFonts w:ascii="Arial" w:hAnsi="Arial" w:cs="Arial"/>
          <w:sz w:val="24"/>
          <w:shd w:val="clear" w:color="auto" w:fill="FFFFFF"/>
          <w:lang w:val="sr-Latn-RS"/>
        </w:rPr>
        <w:lastRenderedPageBreak/>
        <w:t xml:space="preserve">most. Neki rade obe stvari, i mostove i </w:t>
      </w:r>
      <w:proofErr w:type="spellStart"/>
      <w:r w:rsidRPr="00FE6551">
        <w:rPr>
          <w:rFonts w:ascii="Arial" w:hAnsi="Arial" w:cs="Arial"/>
          <w:sz w:val="24"/>
          <w:shd w:val="clear" w:color="auto" w:fill="FFFFFF"/>
          <w:lang w:val="sr-Latn-RS"/>
        </w:rPr>
        <w:t>zabušivanje</w:t>
      </w:r>
      <w:proofErr w:type="spellEnd"/>
      <w:r w:rsidRPr="00FE6551">
        <w:rPr>
          <w:rFonts w:ascii="Arial" w:hAnsi="Arial" w:cs="Arial"/>
          <w:sz w:val="24"/>
          <w:shd w:val="clear" w:color="auto" w:fill="FFFFFF"/>
          <w:lang w:val="sr-Latn-RS"/>
        </w:rPr>
        <w:t xml:space="preserve"> otvora.</w:t>
      </w:r>
      <w:r w:rsidRPr="00FE6551">
        <w:rPr>
          <w:rFonts w:ascii="Arial" w:hAnsi="Arial" w:cs="Arial"/>
          <w:sz w:val="24"/>
          <w:lang w:val="sr-Latn-RS"/>
        </w:rPr>
        <w:br/>
      </w:r>
    </w:p>
    <w:p w:rsidR="00ED7331" w:rsidRPr="00FE6551" w:rsidRDefault="00ED7331" w:rsidP="00ED7331">
      <w:pPr>
        <w:pStyle w:val="ListParagraph"/>
        <w:numPr>
          <w:ilvl w:val="0"/>
          <w:numId w:val="26"/>
        </w:numPr>
        <w:rPr>
          <w:rFonts w:ascii="Arial" w:hAnsi="Arial" w:cs="Arial"/>
          <w:b/>
          <w:sz w:val="52"/>
          <w:u w:val="single"/>
          <w:lang w:val="sr-Latn-RS"/>
        </w:rPr>
      </w:pPr>
      <w:r w:rsidRPr="00FE6551">
        <w:rPr>
          <w:rFonts w:ascii="Arial" w:hAnsi="Arial" w:cs="Arial"/>
          <w:sz w:val="24"/>
          <w:lang w:val="sr-Latn-RS"/>
        </w:rPr>
        <w:t xml:space="preserve"> Grejanje:</w:t>
      </w:r>
    </w:p>
    <w:p w:rsidR="00ED7331" w:rsidRPr="00FE6551" w:rsidRDefault="00ED7331" w:rsidP="00ED7331">
      <w:pPr>
        <w:rPr>
          <w:rFonts w:ascii="Arial" w:hAnsi="Arial" w:cs="Arial"/>
          <w:sz w:val="24"/>
          <w:lang w:val="sr-Latn-RS"/>
        </w:rPr>
      </w:pPr>
      <w:r w:rsidRPr="00FE6551">
        <w:rPr>
          <w:rFonts w:ascii="Arial" w:hAnsi="Arial" w:cs="Arial"/>
          <w:sz w:val="24"/>
          <w:shd w:val="clear" w:color="auto" w:fill="FFFFFF"/>
          <w:lang w:val="sr-Latn-RS"/>
        </w:rPr>
        <w:t xml:space="preserve">Ako se </w:t>
      </w:r>
      <w:proofErr w:type="spellStart"/>
      <w:r w:rsidRPr="00FE6551">
        <w:rPr>
          <w:rFonts w:ascii="Arial" w:hAnsi="Arial" w:cs="Arial"/>
          <w:sz w:val="24"/>
          <w:shd w:val="clear" w:color="auto" w:fill="FFFFFF"/>
          <w:lang w:val="sr-Latn-RS"/>
        </w:rPr>
        <w:t>odlući</w:t>
      </w:r>
      <w:proofErr w:type="spellEnd"/>
      <w:r w:rsidRPr="00FE6551">
        <w:rPr>
          <w:rFonts w:ascii="Arial" w:hAnsi="Arial" w:cs="Arial"/>
          <w:sz w:val="24"/>
          <w:shd w:val="clear" w:color="auto" w:fill="FFFFFF"/>
          <w:lang w:val="sr-Latn-RS"/>
        </w:rPr>
        <w:t xml:space="preserve"> za hladno zavarivanje, sa </w:t>
      </w:r>
      <w:proofErr w:type="spellStart"/>
      <w:r w:rsidRPr="00FE6551">
        <w:rPr>
          <w:rFonts w:ascii="Arial" w:hAnsi="Arial" w:cs="Arial"/>
          <w:sz w:val="24"/>
          <w:shd w:val="clear" w:color="auto" w:fill="FFFFFF"/>
          <w:lang w:val="sr-Latn-RS"/>
        </w:rPr>
        <w:t>međuprolazima</w:t>
      </w:r>
      <w:proofErr w:type="spellEnd"/>
      <w:r w:rsidRPr="00FE6551">
        <w:rPr>
          <w:rFonts w:ascii="Arial" w:hAnsi="Arial" w:cs="Arial"/>
          <w:sz w:val="24"/>
          <w:shd w:val="clear" w:color="auto" w:fill="FFFFFF"/>
          <w:lang w:val="sr-Latn-RS"/>
        </w:rPr>
        <w:t xml:space="preserve"> od oko 60C, na samom početku je poželjno grejanjem na 100C odstraniti vlagu, a po potrebi i više da se spali ulje iz površinskih pora sivog liva.</w:t>
      </w:r>
      <w:r w:rsidRPr="00FE6551">
        <w:rPr>
          <w:rFonts w:ascii="Arial" w:hAnsi="Arial" w:cs="Arial"/>
          <w:sz w:val="24"/>
          <w:lang w:val="sr-Latn-RS"/>
        </w:rPr>
        <w:br/>
      </w:r>
    </w:p>
    <w:p w:rsidR="00ED7331" w:rsidRPr="00FE6551" w:rsidRDefault="00ED7331" w:rsidP="00ED7331">
      <w:pPr>
        <w:pStyle w:val="ListParagraph"/>
        <w:numPr>
          <w:ilvl w:val="0"/>
          <w:numId w:val="26"/>
        </w:numPr>
        <w:rPr>
          <w:rFonts w:ascii="Arial" w:hAnsi="Arial" w:cs="Arial"/>
          <w:b/>
          <w:sz w:val="52"/>
          <w:u w:val="single"/>
          <w:lang w:val="sr-Latn-RS"/>
        </w:rPr>
      </w:pPr>
      <w:r w:rsidRPr="00FE6551">
        <w:rPr>
          <w:rFonts w:ascii="Arial" w:hAnsi="Arial" w:cs="Arial"/>
          <w:sz w:val="24"/>
          <w:lang w:val="sr-Latn-RS"/>
        </w:rPr>
        <w:t>Izbor elektrode</w:t>
      </w:r>
    </w:p>
    <w:p w:rsidR="00ED7331" w:rsidRPr="00FE6551" w:rsidRDefault="00ED7331" w:rsidP="00ED7331">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Koristiti samo proverene dobre elektrode, u skladu sa konkretnim problemom i tehnološkim postupkom. Najčešće se zbog malog unosa toplote, kao prvi sloj koristi prečnik 2.5 mm sa što je moguće manjom strujom. Preporuka je početi sa 60A na srednje debelim zidovima. Polaritet prema preporuci proizvođača </w:t>
      </w:r>
    </w:p>
    <w:p w:rsidR="00ED7331" w:rsidRPr="00FE6551" w:rsidRDefault="00ED7331" w:rsidP="00ED7331">
      <w:pPr>
        <w:pStyle w:val="ListParagraph"/>
        <w:numPr>
          <w:ilvl w:val="0"/>
          <w:numId w:val="26"/>
        </w:numPr>
        <w:rPr>
          <w:rFonts w:ascii="Arial" w:hAnsi="Arial" w:cs="Arial"/>
          <w:b/>
          <w:sz w:val="52"/>
          <w:u w:val="single"/>
          <w:lang w:val="sr-Latn-RS"/>
        </w:rPr>
      </w:pPr>
      <w:r w:rsidRPr="00FE6551">
        <w:rPr>
          <w:rFonts w:ascii="Arial" w:hAnsi="Arial" w:cs="Arial"/>
          <w:sz w:val="24"/>
          <w:lang w:val="sr-Latn-RS"/>
        </w:rPr>
        <w:t>Pripoji i fiksiranje u stegama i alatima:</w:t>
      </w:r>
    </w:p>
    <w:p w:rsidR="00ED7331" w:rsidRPr="00FE6551" w:rsidRDefault="00ED7331" w:rsidP="00ED7331">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Pošto žljeb nije napravljen celim presekom već je ostalo malo za naleganje, lako je sklopiti u celinu deo od nekoliko parčića (ako je slučaj takav). Raznim stegama se može fiksirati ceo komad. </w:t>
      </w:r>
    </w:p>
    <w:p w:rsidR="00ED7331" w:rsidRPr="00FE6551" w:rsidRDefault="00ED7331" w:rsidP="00ED7331">
      <w:pPr>
        <w:shd w:val="clear" w:color="auto" w:fill="FFFFFF"/>
        <w:spacing w:before="180" w:after="330" w:line="360" w:lineRule="atLeast"/>
        <w:outlineLvl w:val="1"/>
        <w:rPr>
          <w:rFonts w:ascii="Arial" w:eastAsia="Times New Roman" w:hAnsi="Arial" w:cs="Arial"/>
          <w:b/>
          <w:bCs/>
          <w:color w:val="333333"/>
          <w:sz w:val="36"/>
          <w:szCs w:val="33"/>
          <w:lang w:val="sr-Latn-RS"/>
        </w:rPr>
      </w:pPr>
      <w:r w:rsidRPr="00FE6551">
        <w:rPr>
          <w:rFonts w:ascii="Arial" w:eastAsia="Times New Roman" w:hAnsi="Arial" w:cs="Arial"/>
          <w:b/>
          <w:bCs/>
          <w:color w:val="333333"/>
          <w:sz w:val="36"/>
          <w:szCs w:val="33"/>
          <w:lang w:val="sr-Latn-RS"/>
        </w:rPr>
        <w:t>Izvođenje zavarivanja:</w:t>
      </w:r>
    </w:p>
    <w:p w:rsidR="00ED7331" w:rsidRPr="00FE6551" w:rsidRDefault="00ED7331" w:rsidP="00ED7331">
      <w:pPr>
        <w:pStyle w:val="ListParagraph"/>
        <w:numPr>
          <w:ilvl w:val="0"/>
          <w:numId w:val="28"/>
        </w:numPr>
        <w:rPr>
          <w:rFonts w:ascii="Arial" w:hAnsi="Arial" w:cs="Arial"/>
          <w:sz w:val="24"/>
          <w:lang w:val="sr-Latn-RS"/>
        </w:rPr>
      </w:pPr>
      <w:r w:rsidRPr="00FE6551">
        <w:rPr>
          <w:rFonts w:ascii="Arial" w:hAnsi="Arial" w:cs="Arial"/>
          <w:sz w:val="24"/>
          <w:lang w:val="sr-Latn-RS"/>
        </w:rPr>
        <w:t xml:space="preserve">Pošto je </w:t>
      </w:r>
      <w:proofErr w:type="spellStart"/>
      <w:r w:rsidRPr="00FE6551">
        <w:rPr>
          <w:rFonts w:ascii="Arial" w:hAnsi="Arial" w:cs="Arial"/>
          <w:sz w:val="24"/>
          <w:lang w:val="sr-Latn-RS"/>
        </w:rPr>
        <w:t>prslina</w:t>
      </w:r>
      <w:proofErr w:type="spellEnd"/>
      <w:r w:rsidRPr="00FE6551">
        <w:rPr>
          <w:rFonts w:ascii="Arial" w:hAnsi="Arial" w:cs="Arial"/>
          <w:sz w:val="24"/>
          <w:lang w:val="sr-Latn-RS"/>
        </w:rPr>
        <w:t xml:space="preserve"> locirana, </w:t>
      </w:r>
      <w:proofErr w:type="spellStart"/>
      <w:r w:rsidRPr="00FE6551">
        <w:rPr>
          <w:rFonts w:ascii="Arial" w:hAnsi="Arial" w:cs="Arial"/>
          <w:sz w:val="24"/>
          <w:lang w:val="sr-Latn-RS"/>
        </w:rPr>
        <w:t>oćišćena</w:t>
      </w:r>
      <w:proofErr w:type="spellEnd"/>
      <w:r w:rsidRPr="00FE6551">
        <w:rPr>
          <w:rFonts w:ascii="Arial" w:hAnsi="Arial" w:cs="Arial"/>
          <w:sz w:val="24"/>
          <w:lang w:val="sr-Latn-RS"/>
        </w:rPr>
        <w:t xml:space="preserve">, žljeb napravljen, </w:t>
      </w:r>
      <w:proofErr w:type="spellStart"/>
      <w:r w:rsidRPr="00FE6551">
        <w:rPr>
          <w:rFonts w:ascii="Arial" w:hAnsi="Arial" w:cs="Arial"/>
          <w:sz w:val="24"/>
          <w:lang w:val="sr-Latn-RS"/>
        </w:rPr>
        <w:t>zabušeni</w:t>
      </w:r>
      <w:proofErr w:type="spellEnd"/>
      <w:r w:rsidRPr="00FE6551">
        <w:rPr>
          <w:rFonts w:ascii="Arial" w:hAnsi="Arial" w:cs="Arial"/>
          <w:sz w:val="24"/>
          <w:lang w:val="sr-Latn-RS"/>
        </w:rPr>
        <w:t xml:space="preserve"> otvori i/ili napravljeni mostovi, izvršeno </w:t>
      </w:r>
      <w:proofErr w:type="spellStart"/>
      <w:r w:rsidRPr="00FE6551">
        <w:rPr>
          <w:rFonts w:ascii="Arial" w:hAnsi="Arial" w:cs="Arial"/>
          <w:sz w:val="24"/>
          <w:lang w:val="sr-Latn-RS"/>
        </w:rPr>
        <w:t>fixiranje</w:t>
      </w:r>
      <w:proofErr w:type="spellEnd"/>
      <w:r w:rsidRPr="00FE6551">
        <w:rPr>
          <w:rFonts w:ascii="Arial" w:hAnsi="Arial" w:cs="Arial"/>
          <w:sz w:val="24"/>
          <w:lang w:val="sr-Latn-RS"/>
        </w:rPr>
        <w:t xml:space="preserve"> i pripajanje, može se pristupiti zavarivanju.</w:t>
      </w:r>
      <w:r w:rsidRPr="00FE6551">
        <w:rPr>
          <w:rFonts w:ascii="Arial" w:hAnsi="Arial" w:cs="Arial"/>
          <w:sz w:val="24"/>
          <w:lang w:val="sr-Latn-RS"/>
        </w:rPr>
        <w:br/>
      </w:r>
      <w:r w:rsidRPr="00FE6551">
        <w:rPr>
          <w:rFonts w:ascii="Arial" w:hAnsi="Arial" w:cs="Arial"/>
          <w:sz w:val="24"/>
          <w:lang w:val="sr-Latn-RS"/>
        </w:rPr>
        <w:br/>
        <w:t xml:space="preserve">Jedno od rešenja, koje je decenijama opšteprihvaćeni u praksi je tzv „UTP preporuka“ (UTP = </w:t>
      </w:r>
      <w:proofErr w:type="spellStart"/>
      <w:r w:rsidRPr="00FE6551">
        <w:rPr>
          <w:rFonts w:ascii="Arial" w:hAnsi="Arial" w:cs="Arial"/>
          <w:sz w:val="24"/>
          <w:lang w:val="sr-Latn-RS"/>
        </w:rPr>
        <w:t>Universal</w:t>
      </w:r>
      <w:proofErr w:type="spellEnd"/>
      <w:r w:rsidRPr="00FE6551">
        <w:rPr>
          <w:rFonts w:ascii="Arial" w:hAnsi="Arial" w:cs="Arial"/>
          <w:sz w:val="24"/>
          <w:lang w:val="sr-Latn-RS"/>
        </w:rPr>
        <w:t xml:space="preserve"> </w:t>
      </w:r>
      <w:proofErr w:type="spellStart"/>
      <w:r w:rsidRPr="00FE6551">
        <w:rPr>
          <w:rFonts w:ascii="Arial" w:hAnsi="Arial" w:cs="Arial"/>
          <w:sz w:val="24"/>
          <w:lang w:val="sr-Latn-RS"/>
        </w:rPr>
        <w:t>Tief</w:t>
      </w:r>
      <w:proofErr w:type="spellEnd"/>
      <w:r w:rsidRPr="00FE6551">
        <w:rPr>
          <w:rFonts w:ascii="Arial" w:hAnsi="Arial" w:cs="Arial"/>
          <w:sz w:val="24"/>
          <w:lang w:val="sr-Latn-RS"/>
        </w:rPr>
        <w:t xml:space="preserve"> Punkt, je proizvođač elektroda iz Nemačke).</w:t>
      </w:r>
      <w:r w:rsidRPr="00FE6551">
        <w:rPr>
          <w:rFonts w:ascii="Arial" w:hAnsi="Arial" w:cs="Arial"/>
          <w:sz w:val="24"/>
          <w:lang w:val="sr-Latn-RS"/>
        </w:rPr>
        <w:br/>
        <w:t xml:space="preserve">Radi se na sledeći način, kada u pitanju hladno zavarivanje (i kada je </w:t>
      </w:r>
      <w:proofErr w:type="spellStart"/>
      <w:r w:rsidRPr="00FE6551">
        <w:rPr>
          <w:rFonts w:ascii="Arial" w:hAnsi="Arial" w:cs="Arial"/>
          <w:sz w:val="24"/>
          <w:lang w:val="sr-Latn-RS"/>
        </w:rPr>
        <w:t>prslina</w:t>
      </w:r>
      <w:proofErr w:type="spellEnd"/>
      <w:r w:rsidRPr="00FE6551">
        <w:rPr>
          <w:rFonts w:ascii="Arial" w:hAnsi="Arial" w:cs="Arial"/>
          <w:sz w:val="24"/>
          <w:lang w:val="sr-Latn-RS"/>
        </w:rPr>
        <w:t xml:space="preserve"> u pitanju): </w:t>
      </w:r>
      <w:r w:rsidRPr="00FE6551">
        <w:rPr>
          <w:rFonts w:ascii="Arial" w:hAnsi="Arial" w:cs="Arial"/>
          <w:sz w:val="24"/>
          <w:lang w:val="sr-Latn-RS"/>
        </w:rPr>
        <w:br/>
      </w:r>
    </w:p>
    <w:p w:rsidR="00ED7331" w:rsidRPr="00FE6551" w:rsidRDefault="00ED7331" w:rsidP="00ED7331">
      <w:pPr>
        <w:pStyle w:val="ListParagraph"/>
        <w:numPr>
          <w:ilvl w:val="0"/>
          <w:numId w:val="28"/>
        </w:numPr>
        <w:rPr>
          <w:rFonts w:ascii="Arial" w:hAnsi="Arial" w:cs="Arial"/>
          <w:sz w:val="24"/>
          <w:lang w:val="sr-Latn-RS"/>
        </w:rPr>
      </w:pPr>
      <w:r w:rsidRPr="00FE6551">
        <w:rPr>
          <w:rFonts w:ascii="Arial" w:hAnsi="Arial" w:cs="Arial"/>
          <w:sz w:val="24"/>
          <w:lang w:val="sr-Latn-RS"/>
        </w:rPr>
        <w:t xml:space="preserve">Prvi </w:t>
      </w:r>
      <w:proofErr w:type="spellStart"/>
      <w:r w:rsidRPr="00FE6551">
        <w:rPr>
          <w:rFonts w:ascii="Arial" w:hAnsi="Arial" w:cs="Arial"/>
          <w:sz w:val="24"/>
          <w:lang w:val="sr-Latn-RS"/>
        </w:rPr>
        <w:t>zavar</w:t>
      </w:r>
      <w:proofErr w:type="spellEnd"/>
      <w:r w:rsidRPr="00FE6551">
        <w:rPr>
          <w:rFonts w:ascii="Arial" w:hAnsi="Arial" w:cs="Arial"/>
          <w:sz w:val="24"/>
          <w:lang w:val="sr-Latn-RS"/>
        </w:rPr>
        <w:t xml:space="preserve"> se polaže na sredinu </w:t>
      </w:r>
      <w:proofErr w:type="spellStart"/>
      <w:r w:rsidRPr="00FE6551">
        <w:rPr>
          <w:rFonts w:ascii="Arial" w:hAnsi="Arial" w:cs="Arial"/>
          <w:sz w:val="24"/>
          <w:lang w:val="sr-Latn-RS"/>
        </w:rPr>
        <w:t>prsline</w:t>
      </w:r>
      <w:proofErr w:type="spellEnd"/>
    </w:p>
    <w:p w:rsidR="00ED7331" w:rsidRPr="00FE6551" w:rsidRDefault="00ED7331" w:rsidP="00ED7331">
      <w:pPr>
        <w:pStyle w:val="ListParagraph"/>
        <w:numPr>
          <w:ilvl w:val="0"/>
          <w:numId w:val="28"/>
        </w:numPr>
        <w:rPr>
          <w:rFonts w:ascii="Arial" w:hAnsi="Arial" w:cs="Arial"/>
          <w:sz w:val="24"/>
          <w:lang w:val="sr-Latn-RS"/>
        </w:rPr>
      </w:pPr>
      <w:r w:rsidRPr="00FE6551">
        <w:rPr>
          <w:rFonts w:ascii="Arial" w:hAnsi="Arial" w:cs="Arial"/>
          <w:sz w:val="24"/>
          <w:lang w:val="sr-Latn-RS"/>
        </w:rPr>
        <w:t>elektroda 2.5 mm</w:t>
      </w:r>
    </w:p>
    <w:p w:rsidR="00ED7331" w:rsidRPr="00FE6551" w:rsidRDefault="00ED7331" w:rsidP="00ED7331">
      <w:pPr>
        <w:pStyle w:val="ListParagraph"/>
        <w:numPr>
          <w:ilvl w:val="0"/>
          <w:numId w:val="28"/>
        </w:numPr>
        <w:rPr>
          <w:rFonts w:ascii="Arial" w:hAnsi="Arial" w:cs="Arial"/>
          <w:sz w:val="24"/>
          <w:lang w:val="sr-Latn-RS"/>
        </w:rPr>
      </w:pPr>
      <w:r w:rsidRPr="00FE6551">
        <w:rPr>
          <w:rFonts w:ascii="Arial" w:hAnsi="Arial" w:cs="Arial"/>
          <w:sz w:val="24"/>
          <w:lang w:val="sr-Latn-RS"/>
        </w:rPr>
        <w:t xml:space="preserve">najniža a zadovoljavajuća </w:t>
      </w:r>
      <w:proofErr w:type="spellStart"/>
      <w:r w:rsidRPr="00FE6551">
        <w:rPr>
          <w:rFonts w:ascii="Arial" w:hAnsi="Arial" w:cs="Arial"/>
          <w:sz w:val="24"/>
          <w:lang w:val="sr-Latn-RS"/>
        </w:rPr>
        <w:t>amperaža</w:t>
      </w:r>
      <w:proofErr w:type="spellEnd"/>
      <w:r w:rsidRPr="00FE6551">
        <w:rPr>
          <w:rFonts w:ascii="Arial" w:hAnsi="Arial" w:cs="Arial"/>
          <w:sz w:val="24"/>
          <w:lang w:val="sr-Latn-RS"/>
        </w:rPr>
        <w:t xml:space="preserve"> (zbog što manjeg unosa toplote).</w:t>
      </w:r>
    </w:p>
    <w:p w:rsidR="00ED7331" w:rsidRPr="00FE6551" w:rsidRDefault="00ED7331" w:rsidP="00ED7331">
      <w:pPr>
        <w:pStyle w:val="ListParagraph"/>
        <w:numPr>
          <w:ilvl w:val="0"/>
          <w:numId w:val="28"/>
        </w:numPr>
        <w:rPr>
          <w:rFonts w:ascii="Arial" w:hAnsi="Arial" w:cs="Arial"/>
          <w:sz w:val="24"/>
          <w:lang w:val="sr-Latn-RS"/>
        </w:rPr>
      </w:pPr>
      <w:r w:rsidRPr="00FE6551">
        <w:rPr>
          <w:rFonts w:ascii="Arial" w:hAnsi="Arial" w:cs="Arial"/>
          <w:sz w:val="24"/>
          <w:lang w:val="sr-Latn-RS"/>
        </w:rPr>
        <w:t xml:space="preserve">Elektroda se vodi vertikalno ili sa malim uglom u odnosu na vertikalu. </w:t>
      </w:r>
    </w:p>
    <w:p w:rsidR="00ED7331" w:rsidRPr="00FE6551" w:rsidRDefault="00ED7331" w:rsidP="00ED7331">
      <w:pPr>
        <w:pStyle w:val="ListParagraph"/>
        <w:numPr>
          <w:ilvl w:val="0"/>
          <w:numId w:val="28"/>
        </w:numPr>
        <w:rPr>
          <w:rFonts w:ascii="Arial" w:hAnsi="Arial" w:cs="Arial"/>
          <w:sz w:val="24"/>
          <w:lang w:val="sr-Latn-RS"/>
        </w:rPr>
      </w:pPr>
      <w:r w:rsidRPr="00FE6551">
        <w:rPr>
          <w:rFonts w:ascii="Arial" w:hAnsi="Arial" w:cs="Arial"/>
          <w:sz w:val="24"/>
          <w:lang w:val="sr-Latn-RS"/>
        </w:rPr>
        <w:t xml:space="preserve">Dužina gusenice max 10 x jezgro elektrode, najčešće oko 15 mm. </w:t>
      </w:r>
    </w:p>
    <w:p w:rsidR="00ED7331" w:rsidRPr="00FE6551" w:rsidRDefault="00ED7331" w:rsidP="00ED7331">
      <w:pPr>
        <w:pStyle w:val="ListParagraph"/>
        <w:numPr>
          <w:ilvl w:val="0"/>
          <w:numId w:val="28"/>
        </w:numPr>
        <w:rPr>
          <w:rFonts w:ascii="Arial" w:hAnsi="Arial" w:cs="Arial"/>
          <w:sz w:val="24"/>
          <w:lang w:val="sr-Latn-RS"/>
        </w:rPr>
      </w:pPr>
      <w:r w:rsidRPr="00FE6551">
        <w:rPr>
          <w:rFonts w:ascii="Arial" w:hAnsi="Arial" w:cs="Arial"/>
          <w:sz w:val="24"/>
          <w:lang w:val="sr-Latn-RS"/>
        </w:rPr>
        <w:t xml:space="preserve">Polaže se tanak sloj, </w:t>
      </w:r>
      <w:proofErr w:type="spellStart"/>
      <w:r w:rsidRPr="00FE6551">
        <w:rPr>
          <w:rFonts w:ascii="Arial" w:hAnsi="Arial" w:cs="Arial"/>
          <w:sz w:val="24"/>
          <w:lang w:val="sr-Latn-RS"/>
        </w:rPr>
        <w:t>maximalne</w:t>
      </w:r>
      <w:proofErr w:type="spellEnd"/>
      <w:r w:rsidRPr="00FE6551">
        <w:rPr>
          <w:rFonts w:ascii="Arial" w:hAnsi="Arial" w:cs="Arial"/>
          <w:sz w:val="24"/>
          <w:lang w:val="sr-Latn-RS"/>
        </w:rPr>
        <w:t xml:space="preserve"> širine 2 x jezgro elektrode (ako je elektroda 2.5 mm, znači težiti da širina gusenice bude oko 5-6 mm).</w:t>
      </w:r>
    </w:p>
    <w:p w:rsidR="00ED7331" w:rsidRPr="00FE6551" w:rsidRDefault="00ED7331" w:rsidP="00ED7331">
      <w:pPr>
        <w:pStyle w:val="ListParagraph"/>
        <w:numPr>
          <w:ilvl w:val="0"/>
          <w:numId w:val="28"/>
        </w:numPr>
        <w:rPr>
          <w:rFonts w:ascii="Arial" w:hAnsi="Arial" w:cs="Arial"/>
          <w:sz w:val="24"/>
          <w:lang w:val="sr-Latn-RS"/>
        </w:rPr>
      </w:pPr>
      <w:r w:rsidRPr="00FE6551">
        <w:rPr>
          <w:rFonts w:ascii="Arial" w:hAnsi="Arial" w:cs="Arial"/>
          <w:sz w:val="24"/>
          <w:lang w:val="sr-Latn-RS"/>
        </w:rPr>
        <w:t xml:space="preserve">Luk što kraći. Pravilno ugasiti luk, npr popuniti završni </w:t>
      </w:r>
      <w:proofErr w:type="spellStart"/>
      <w:r w:rsidRPr="00FE6551">
        <w:rPr>
          <w:rFonts w:ascii="Arial" w:hAnsi="Arial" w:cs="Arial"/>
          <w:sz w:val="24"/>
          <w:lang w:val="sr-Latn-RS"/>
        </w:rPr>
        <w:t>krater</w:t>
      </w:r>
      <w:proofErr w:type="spellEnd"/>
      <w:r w:rsidRPr="00FE6551">
        <w:rPr>
          <w:rFonts w:ascii="Arial" w:hAnsi="Arial" w:cs="Arial"/>
          <w:sz w:val="24"/>
          <w:lang w:val="sr-Latn-RS"/>
        </w:rPr>
        <w:t xml:space="preserve"> pa vratiti prema nazad</w:t>
      </w:r>
    </w:p>
    <w:p w:rsidR="00ED7331" w:rsidRPr="00FE6551" w:rsidRDefault="00ED7331" w:rsidP="00ED7331">
      <w:pPr>
        <w:pStyle w:val="ListParagraph"/>
        <w:numPr>
          <w:ilvl w:val="0"/>
          <w:numId w:val="28"/>
        </w:numPr>
        <w:rPr>
          <w:rFonts w:ascii="Arial" w:hAnsi="Arial" w:cs="Arial"/>
          <w:sz w:val="24"/>
          <w:lang w:val="sr-Latn-RS"/>
        </w:rPr>
      </w:pPr>
      <w:r w:rsidRPr="00FE6551">
        <w:rPr>
          <w:rFonts w:ascii="Arial" w:hAnsi="Arial" w:cs="Arial"/>
          <w:sz w:val="24"/>
          <w:lang w:val="sr-Latn-RS"/>
        </w:rPr>
        <w:t>Skinuti šljaku i iskovati pažljivo. </w:t>
      </w:r>
      <w:r w:rsidRPr="00FE6551">
        <w:rPr>
          <w:rFonts w:ascii="Arial" w:hAnsi="Arial" w:cs="Arial"/>
          <w:sz w:val="24"/>
          <w:lang w:val="sr-Latn-RS"/>
        </w:rPr>
        <w:br/>
        <w:t xml:space="preserve">Staviti goli dlan na komad, i narednu gusenicu naneti tek kada dlan može da dodiruje mesto zavarivanja. Temperatura dlana je oko 36C i recimo da je </w:t>
      </w:r>
      <w:r w:rsidRPr="00FE6551">
        <w:rPr>
          <w:rFonts w:ascii="Arial" w:hAnsi="Arial" w:cs="Arial"/>
          <w:sz w:val="24"/>
          <w:lang w:val="sr-Latn-RS"/>
        </w:rPr>
        <w:lastRenderedPageBreak/>
        <w:t>temperatura na kojoj dlan može da dira metal bez problema oko 60C. Znači, sačekati da se mesto zavarivanja ohladi na 60C.</w:t>
      </w:r>
    </w:p>
    <w:p w:rsidR="00ED7331" w:rsidRPr="00FE6551" w:rsidRDefault="00ED7331" w:rsidP="00ED7331">
      <w:pPr>
        <w:rPr>
          <w:rFonts w:ascii="Arial" w:hAnsi="Arial" w:cs="Arial"/>
          <w:sz w:val="24"/>
          <w:lang w:val="sr-Latn-RS"/>
        </w:rPr>
      </w:pPr>
    </w:p>
    <w:p w:rsidR="00ED7331" w:rsidRPr="00FE6551" w:rsidRDefault="00ED7331" w:rsidP="008D748A">
      <w:pPr>
        <w:jc w:val="center"/>
        <w:rPr>
          <w:rFonts w:ascii="Arial" w:hAnsi="Arial" w:cs="Arial"/>
          <w:sz w:val="28"/>
          <w:szCs w:val="24"/>
          <w:lang w:val="sr-Latn-RS"/>
        </w:rPr>
      </w:pPr>
      <w:r w:rsidRPr="00FE6551">
        <w:rPr>
          <w:rFonts w:ascii="Arial" w:hAnsi="Arial" w:cs="Arial"/>
          <w:noProof/>
          <w:sz w:val="28"/>
          <w:szCs w:val="24"/>
          <w:lang w:eastAsia="en-US"/>
        </w:rPr>
        <w:drawing>
          <wp:inline distT="0" distB="0" distL="0" distR="0" wp14:anchorId="1014F6C4" wp14:editId="0F4B85E3">
            <wp:extent cx="5467350" cy="2314575"/>
            <wp:effectExtent l="0" t="0" r="0" b="9525"/>
            <wp:docPr id="3" name="Picture 3" descr="http://svetzavarivanja.rs/images/znanje/zavarivanje_gusa/16%20redos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vetzavarivanja.rs/images/znanje/zavarivanje_gusa/16%20redosled.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67350" cy="2314575"/>
                    </a:xfrm>
                    <a:prstGeom prst="rect">
                      <a:avLst/>
                    </a:prstGeom>
                    <a:noFill/>
                    <a:ln>
                      <a:noFill/>
                    </a:ln>
                  </pic:spPr>
                </pic:pic>
              </a:graphicData>
            </a:graphic>
          </wp:inline>
        </w:drawing>
      </w:r>
    </w:p>
    <w:p w:rsidR="00ED7331" w:rsidRPr="00FE6551" w:rsidRDefault="00ED7331" w:rsidP="008D748A">
      <w:pPr>
        <w:jc w:val="center"/>
        <w:rPr>
          <w:rFonts w:ascii="Arial" w:hAnsi="Arial" w:cs="Arial"/>
          <w:sz w:val="28"/>
          <w:szCs w:val="24"/>
          <w:lang w:val="sr-Latn-RS"/>
        </w:rPr>
      </w:pPr>
      <w:r w:rsidRPr="00FE6551">
        <w:rPr>
          <w:rFonts w:ascii="Arial" w:hAnsi="Arial" w:cs="Arial"/>
          <w:sz w:val="28"/>
          <w:szCs w:val="24"/>
          <w:lang w:val="sr-Latn-RS"/>
        </w:rPr>
        <w:t>Redosled polaganja zavara, počevši od sredine ka krajevima.</w:t>
      </w:r>
    </w:p>
    <w:p w:rsidR="00ED7331" w:rsidRPr="00FE6551" w:rsidRDefault="00ED7331" w:rsidP="00ED7331">
      <w:pPr>
        <w:rPr>
          <w:rFonts w:ascii="Arial" w:hAnsi="Arial" w:cs="Arial"/>
          <w:sz w:val="24"/>
          <w:lang w:val="sr-Latn-RS"/>
        </w:rPr>
      </w:pPr>
      <w:r w:rsidRPr="00FE6551">
        <w:rPr>
          <w:rFonts w:ascii="Arial" w:hAnsi="Arial" w:cs="Arial"/>
          <w:sz w:val="24"/>
          <w:lang w:val="sr-Latn-RS"/>
        </w:rPr>
        <w:t>Ostale gusenice, naneti isto tako kratke (max 10 x jezgro elektrode), ali ih polagati od sredine tj od već položene prve gusenice ka krajevima, kao prema slici, naizmenično, na jednu pa na drugu stranu. </w:t>
      </w:r>
      <w:r w:rsidRPr="00FE6551">
        <w:rPr>
          <w:rFonts w:ascii="Arial" w:hAnsi="Arial" w:cs="Arial"/>
          <w:sz w:val="24"/>
          <w:lang w:val="sr-Latn-RS"/>
        </w:rPr>
        <w:br/>
        <w:t xml:space="preserve">Luk sada uvek paliti na prethodno položenom </w:t>
      </w:r>
      <w:proofErr w:type="spellStart"/>
      <w:r w:rsidRPr="00FE6551">
        <w:rPr>
          <w:rFonts w:ascii="Arial" w:hAnsi="Arial" w:cs="Arial"/>
          <w:sz w:val="24"/>
          <w:lang w:val="sr-Latn-RS"/>
        </w:rPr>
        <w:t>zavaru</w:t>
      </w:r>
      <w:proofErr w:type="spellEnd"/>
      <w:r w:rsidRPr="00FE6551">
        <w:rPr>
          <w:rFonts w:ascii="Arial" w:hAnsi="Arial" w:cs="Arial"/>
          <w:sz w:val="24"/>
          <w:lang w:val="sr-Latn-RS"/>
        </w:rPr>
        <w:t>.</w:t>
      </w:r>
      <w:r w:rsidRPr="00FE6551">
        <w:rPr>
          <w:rFonts w:ascii="Arial" w:hAnsi="Arial" w:cs="Arial"/>
          <w:sz w:val="24"/>
          <w:lang w:val="sr-Latn-RS"/>
        </w:rPr>
        <w:br/>
        <w:t>Ako je žljeb dubok, ostale slojeve je moguće, poštujući ista pravila (uraditi elektrodom 3.2 mm, jer će onaj sloj napravljen elektrodom 2.5 mm služiti unekoliko kao termalna barijera (nikl je loš provodnik toplote).</w:t>
      </w:r>
      <w:r w:rsidRPr="00FE6551">
        <w:rPr>
          <w:rFonts w:ascii="Arial" w:hAnsi="Arial" w:cs="Arial"/>
          <w:sz w:val="24"/>
          <w:lang w:val="sr-Latn-RS"/>
        </w:rPr>
        <w:br/>
        <w:t xml:space="preserve">U slučaju otvorene </w:t>
      </w:r>
      <w:proofErr w:type="spellStart"/>
      <w:r w:rsidRPr="00FE6551">
        <w:rPr>
          <w:rFonts w:ascii="Arial" w:hAnsi="Arial" w:cs="Arial"/>
          <w:sz w:val="24"/>
          <w:lang w:val="sr-Latn-RS"/>
        </w:rPr>
        <w:t>prsline</w:t>
      </w:r>
      <w:proofErr w:type="spellEnd"/>
      <w:r w:rsidRPr="00FE6551">
        <w:rPr>
          <w:rFonts w:ascii="Arial" w:hAnsi="Arial" w:cs="Arial"/>
          <w:sz w:val="24"/>
          <w:lang w:val="sr-Latn-RS"/>
        </w:rPr>
        <w:t xml:space="preserve">, tj </w:t>
      </w:r>
      <w:proofErr w:type="spellStart"/>
      <w:r w:rsidRPr="00FE6551">
        <w:rPr>
          <w:rFonts w:ascii="Arial" w:hAnsi="Arial" w:cs="Arial"/>
          <w:sz w:val="24"/>
          <w:lang w:val="sr-Latn-RS"/>
        </w:rPr>
        <w:t>prsline</w:t>
      </w:r>
      <w:proofErr w:type="spellEnd"/>
      <w:r w:rsidRPr="00FE6551">
        <w:rPr>
          <w:rFonts w:ascii="Arial" w:hAnsi="Arial" w:cs="Arial"/>
          <w:sz w:val="24"/>
          <w:lang w:val="sr-Latn-RS"/>
        </w:rPr>
        <w:t xml:space="preserve"> koja izlazi na kraj dela, </w:t>
      </w:r>
      <w:proofErr w:type="spellStart"/>
      <w:r w:rsidRPr="00FE6551">
        <w:rPr>
          <w:rFonts w:ascii="Arial" w:hAnsi="Arial" w:cs="Arial"/>
          <w:sz w:val="24"/>
          <w:lang w:val="sr-Latn-RS"/>
        </w:rPr>
        <w:t>zabušiti</w:t>
      </w:r>
      <w:proofErr w:type="spellEnd"/>
      <w:r w:rsidRPr="00FE6551">
        <w:rPr>
          <w:rFonts w:ascii="Arial" w:hAnsi="Arial" w:cs="Arial"/>
          <w:sz w:val="24"/>
          <w:lang w:val="sr-Latn-RS"/>
        </w:rPr>
        <w:t xml:space="preserve"> otvor i/ili uraditi most a zavarivanje izvesti od mosta/</w:t>
      </w:r>
      <w:proofErr w:type="spellStart"/>
      <w:r w:rsidRPr="00FE6551">
        <w:rPr>
          <w:rFonts w:ascii="Arial" w:hAnsi="Arial" w:cs="Arial"/>
          <w:sz w:val="24"/>
          <w:lang w:val="sr-Latn-RS"/>
        </w:rPr>
        <w:t>zabušenog</w:t>
      </w:r>
      <w:proofErr w:type="spellEnd"/>
      <w:r w:rsidRPr="00FE6551">
        <w:rPr>
          <w:rFonts w:ascii="Arial" w:hAnsi="Arial" w:cs="Arial"/>
          <w:sz w:val="24"/>
          <w:lang w:val="sr-Latn-RS"/>
        </w:rPr>
        <w:t xml:space="preserve"> otvora ka kraju, poželjno </w:t>
      </w:r>
      <w:proofErr w:type="spellStart"/>
      <w:r w:rsidRPr="00FE6551">
        <w:rPr>
          <w:rFonts w:ascii="Arial" w:hAnsi="Arial" w:cs="Arial"/>
          <w:sz w:val="24"/>
          <w:lang w:val="sr-Latn-RS"/>
        </w:rPr>
        <w:t>kaskadno</w:t>
      </w:r>
      <w:proofErr w:type="spellEnd"/>
      <w:r w:rsidRPr="00FE6551">
        <w:rPr>
          <w:rFonts w:ascii="Arial" w:hAnsi="Arial" w:cs="Arial"/>
          <w:sz w:val="24"/>
          <w:lang w:val="sr-Latn-RS"/>
        </w:rPr>
        <w:t xml:space="preserve">. Poštovati sve preporuke. </w:t>
      </w:r>
      <w:r w:rsidRPr="00FE6551">
        <w:rPr>
          <w:rFonts w:ascii="Arial" w:hAnsi="Arial" w:cs="Arial"/>
          <w:sz w:val="24"/>
          <w:lang w:val="sr-Latn-RS"/>
        </w:rPr>
        <w:br/>
        <w:t xml:space="preserve">U slučaju da se jedna </w:t>
      </w:r>
      <w:proofErr w:type="spellStart"/>
      <w:r w:rsidRPr="00FE6551">
        <w:rPr>
          <w:rFonts w:ascii="Arial" w:hAnsi="Arial" w:cs="Arial"/>
          <w:sz w:val="24"/>
          <w:lang w:val="sr-Latn-RS"/>
        </w:rPr>
        <w:t>prslina</w:t>
      </w:r>
      <w:proofErr w:type="spellEnd"/>
      <w:r w:rsidRPr="00FE6551">
        <w:rPr>
          <w:rFonts w:ascii="Arial" w:hAnsi="Arial" w:cs="Arial"/>
          <w:sz w:val="24"/>
          <w:lang w:val="sr-Latn-RS"/>
        </w:rPr>
        <w:t xml:space="preserve"> uliva u drugu, smer zavarivanja je opet od </w:t>
      </w:r>
      <w:proofErr w:type="spellStart"/>
      <w:r w:rsidRPr="00FE6551">
        <w:rPr>
          <w:rFonts w:ascii="Arial" w:hAnsi="Arial" w:cs="Arial"/>
          <w:sz w:val="24"/>
          <w:lang w:val="sr-Latn-RS"/>
        </w:rPr>
        <w:t>zabušenog</w:t>
      </w:r>
      <w:proofErr w:type="spellEnd"/>
      <w:r w:rsidRPr="00FE6551">
        <w:rPr>
          <w:rFonts w:ascii="Arial" w:hAnsi="Arial" w:cs="Arial"/>
          <w:sz w:val="24"/>
          <w:lang w:val="sr-Latn-RS"/>
        </w:rPr>
        <w:t xml:space="preserve"> otvora/mosta ka glavnoj </w:t>
      </w:r>
      <w:proofErr w:type="spellStart"/>
      <w:r w:rsidRPr="00FE6551">
        <w:rPr>
          <w:rFonts w:ascii="Arial" w:hAnsi="Arial" w:cs="Arial"/>
          <w:sz w:val="24"/>
          <w:lang w:val="sr-Latn-RS"/>
        </w:rPr>
        <w:t>prslini</w:t>
      </w:r>
      <w:proofErr w:type="spellEnd"/>
      <w:r w:rsidRPr="00FE6551">
        <w:rPr>
          <w:rFonts w:ascii="Arial" w:hAnsi="Arial" w:cs="Arial"/>
          <w:sz w:val="24"/>
          <w:lang w:val="sr-Latn-RS"/>
        </w:rPr>
        <w:t>.</w:t>
      </w:r>
      <w:r w:rsidRPr="00FE6551">
        <w:rPr>
          <w:rFonts w:ascii="Arial" w:hAnsi="Arial" w:cs="Arial"/>
          <w:sz w:val="24"/>
          <w:lang w:val="sr-Latn-RS"/>
        </w:rPr>
        <w:br/>
      </w:r>
      <w:r w:rsidRPr="00FE6551">
        <w:rPr>
          <w:rFonts w:ascii="Arial" w:hAnsi="Arial" w:cs="Arial"/>
          <w:sz w:val="24"/>
          <w:lang w:val="sr-Latn-RS"/>
        </w:rPr>
        <w:br/>
        <w:t>Čest je slučaj lošeg vezivanja sa sivim livom. Uraditi sledeće: dletom ukloniti porozan var, ili brusilicom / roto glodalom / turpijom odstraniti 75%-80% tog poroznog vara. Sačekati da se ohladi, pa prevariti novi sloj... Ako treba nekoliko puta ponoviti. Na taj način se izvlači ulje i sl iz sivog liva, i površina postaje sve bolja za vezivanje.</w:t>
      </w:r>
      <w:r w:rsidRPr="00FE6551">
        <w:rPr>
          <w:rFonts w:ascii="Arial" w:hAnsi="Arial" w:cs="Arial"/>
          <w:sz w:val="24"/>
          <w:lang w:val="sr-Latn-RS"/>
        </w:rPr>
        <w:br/>
      </w:r>
      <w:r w:rsidRPr="00FE6551">
        <w:rPr>
          <w:rFonts w:ascii="Arial" w:hAnsi="Arial" w:cs="Arial"/>
          <w:sz w:val="24"/>
          <w:lang w:val="sr-Latn-RS"/>
        </w:rPr>
        <w:br/>
        <w:t xml:space="preserve">Ako postoji velika mreža </w:t>
      </w:r>
      <w:proofErr w:type="spellStart"/>
      <w:r w:rsidRPr="00FE6551">
        <w:rPr>
          <w:rFonts w:ascii="Arial" w:hAnsi="Arial" w:cs="Arial"/>
          <w:sz w:val="24"/>
          <w:lang w:val="sr-Latn-RS"/>
        </w:rPr>
        <w:t>prslina</w:t>
      </w:r>
      <w:proofErr w:type="spellEnd"/>
      <w:r w:rsidRPr="00FE6551">
        <w:rPr>
          <w:rFonts w:ascii="Arial" w:hAnsi="Arial" w:cs="Arial"/>
          <w:sz w:val="24"/>
          <w:lang w:val="sr-Latn-RS"/>
        </w:rPr>
        <w:t xml:space="preserve"> na jednom mestu (recimo kod bloka motora...), odstraniti ceo komad i staviti čeličnu zakrpu (uvek bolju čeličnu nego od sivog liva. I bolje je i ne gubi se vreme da se nađe sličan komad sivog liva).</w:t>
      </w:r>
      <w:r w:rsidRPr="00FE6551">
        <w:rPr>
          <w:rFonts w:ascii="Arial" w:hAnsi="Arial" w:cs="Arial"/>
          <w:sz w:val="24"/>
          <w:lang w:val="sr-Latn-RS"/>
        </w:rPr>
        <w:br/>
      </w:r>
      <w:r w:rsidRPr="00FE6551">
        <w:rPr>
          <w:rFonts w:ascii="Arial" w:hAnsi="Arial" w:cs="Arial"/>
          <w:sz w:val="24"/>
          <w:lang w:val="sr-Latn-RS"/>
        </w:rPr>
        <w:br/>
        <w:t xml:space="preserve">Pošto je čvrstoća čelika veća od one od sivog liva, preporuka je da se uzme debljina čelične zakrpe 60-70% od debljine zida sivog liva (zbog različitih fizičko-mehaničkih </w:t>
      </w:r>
      <w:r w:rsidRPr="00FE6551">
        <w:rPr>
          <w:rFonts w:ascii="Arial" w:hAnsi="Arial" w:cs="Arial"/>
          <w:sz w:val="24"/>
          <w:lang w:val="sr-Latn-RS"/>
        </w:rPr>
        <w:lastRenderedPageBreak/>
        <w:t>svojstava...). Težiti da zakrpa ima kružni, elipsasti oblik ili ako mora četvrtasti sa velikim radijusima na ćoškovima.</w:t>
      </w:r>
      <w:r w:rsidRPr="00FE6551">
        <w:rPr>
          <w:rFonts w:ascii="Arial" w:hAnsi="Arial" w:cs="Arial"/>
          <w:sz w:val="24"/>
          <w:lang w:val="sr-Latn-RS"/>
        </w:rPr>
        <w:br/>
        <w:t>Ćoškove uvek zavarivati na kraju.</w:t>
      </w:r>
    </w:p>
    <w:p w:rsidR="008D748A" w:rsidRPr="00FE6551" w:rsidRDefault="00ED7331" w:rsidP="008D748A">
      <w:pPr>
        <w:jc w:val="center"/>
        <w:rPr>
          <w:rFonts w:ascii="Arial" w:hAnsi="Arial" w:cs="Arial"/>
          <w:sz w:val="24"/>
          <w:lang w:val="sr-Latn-RS"/>
        </w:rPr>
      </w:pPr>
      <w:r w:rsidRPr="00FE6551">
        <w:rPr>
          <w:rFonts w:ascii="Arial" w:hAnsi="Arial" w:cs="Arial"/>
          <w:noProof/>
          <w:sz w:val="24"/>
          <w:lang w:eastAsia="en-US"/>
        </w:rPr>
        <w:drawing>
          <wp:inline distT="0" distB="0" distL="0" distR="0" wp14:anchorId="5F5C1048" wp14:editId="69E98A8C">
            <wp:extent cx="2509284" cy="1014913"/>
            <wp:effectExtent l="0" t="0" r="5715" b="0"/>
            <wp:docPr id="9" name="Picture 9" descr="http://svetzavarivanja.rs/images/znanje/zavarivanje_gusa/17%20zakr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vetzavarivanja.rs/images/znanje/zavarivanje_gusa/17%20zakrpa.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12990" cy="1016412"/>
                    </a:xfrm>
                    <a:prstGeom prst="rect">
                      <a:avLst/>
                    </a:prstGeom>
                    <a:noFill/>
                    <a:ln>
                      <a:noFill/>
                    </a:ln>
                  </pic:spPr>
                </pic:pic>
              </a:graphicData>
            </a:graphic>
          </wp:inline>
        </w:drawing>
      </w:r>
    </w:p>
    <w:p w:rsidR="00ED7331" w:rsidRPr="00FE6551" w:rsidRDefault="00ED7331" w:rsidP="008D748A">
      <w:pPr>
        <w:spacing w:after="0"/>
        <w:rPr>
          <w:rFonts w:ascii="Arial" w:hAnsi="Arial" w:cs="Arial"/>
          <w:sz w:val="24"/>
          <w:lang w:val="sr-Latn-RS"/>
        </w:rPr>
      </w:pPr>
      <w:r w:rsidRPr="00FE6551">
        <w:rPr>
          <w:rFonts w:ascii="Arial" w:hAnsi="Arial" w:cs="Arial"/>
          <w:sz w:val="24"/>
          <w:lang w:val="sr-Latn-RS"/>
        </w:rPr>
        <w:t>Čelična zakrpa bi trebalo da je tanja od sivog liva.</w:t>
      </w:r>
    </w:p>
    <w:p w:rsidR="00ED7331" w:rsidRPr="00FE6551" w:rsidRDefault="00ED7331" w:rsidP="00ED7331">
      <w:pPr>
        <w:rPr>
          <w:rFonts w:ascii="Arial" w:hAnsi="Arial" w:cs="Arial"/>
          <w:sz w:val="24"/>
          <w:lang w:val="sr-Latn-RS"/>
        </w:rPr>
      </w:pPr>
      <w:r w:rsidRPr="00FE6551">
        <w:rPr>
          <w:rFonts w:ascii="Arial" w:hAnsi="Arial" w:cs="Arial"/>
          <w:sz w:val="24"/>
          <w:lang w:val="sr-Latn-RS"/>
        </w:rPr>
        <w:t xml:space="preserve">Gledati da </w:t>
      </w:r>
      <w:proofErr w:type="spellStart"/>
      <w:r w:rsidRPr="00FE6551">
        <w:rPr>
          <w:rFonts w:ascii="Arial" w:hAnsi="Arial" w:cs="Arial"/>
          <w:sz w:val="24"/>
          <w:lang w:val="sr-Latn-RS"/>
        </w:rPr>
        <w:t>ukrajanje</w:t>
      </w:r>
      <w:proofErr w:type="spellEnd"/>
      <w:r w:rsidRPr="00FE6551">
        <w:rPr>
          <w:rFonts w:ascii="Arial" w:hAnsi="Arial" w:cs="Arial"/>
          <w:sz w:val="24"/>
          <w:lang w:val="sr-Latn-RS"/>
        </w:rPr>
        <w:t xml:space="preserve"> bude sa što je manjim zazorom samo spajanje sa elektrodom Ni ili </w:t>
      </w:r>
      <w:proofErr w:type="spellStart"/>
      <w:r w:rsidRPr="00FE6551">
        <w:rPr>
          <w:rFonts w:ascii="Arial" w:hAnsi="Arial" w:cs="Arial"/>
          <w:sz w:val="24"/>
          <w:lang w:val="sr-Latn-RS"/>
        </w:rPr>
        <w:t>NiFe</w:t>
      </w:r>
      <w:proofErr w:type="spellEnd"/>
      <w:r w:rsidRPr="00FE6551">
        <w:rPr>
          <w:rFonts w:ascii="Arial" w:hAnsi="Arial" w:cs="Arial"/>
          <w:sz w:val="24"/>
          <w:lang w:val="sr-Latn-RS"/>
        </w:rPr>
        <w:t xml:space="preserve">). </w:t>
      </w:r>
      <w:r w:rsidRPr="00FE6551">
        <w:rPr>
          <w:rFonts w:ascii="Arial" w:hAnsi="Arial" w:cs="Arial"/>
          <w:sz w:val="24"/>
          <w:lang w:val="sr-Latn-RS"/>
        </w:rPr>
        <w:br/>
      </w:r>
      <w:r w:rsidRPr="00FE6551">
        <w:rPr>
          <w:rFonts w:ascii="Arial" w:hAnsi="Arial" w:cs="Arial"/>
          <w:sz w:val="24"/>
          <w:lang w:val="sr-Latn-RS"/>
        </w:rPr>
        <w:br/>
        <w:t xml:space="preserve">Geometriju </w:t>
      </w:r>
      <w:proofErr w:type="spellStart"/>
      <w:r w:rsidRPr="00FE6551">
        <w:rPr>
          <w:rFonts w:ascii="Arial" w:hAnsi="Arial" w:cs="Arial"/>
          <w:sz w:val="24"/>
          <w:lang w:val="sr-Latn-RS"/>
        </w:rPr>
        <w:t>žljebova</w:t>
      </w:r>
      <w:proofErr w:type="spellEnd"/>
      <w:r w:rsidRPr="00FE6551">
        <w:rPr>
          <w:rFonts w:ascii="Arial" w:hAnsi="Arial" w:cs="Arial"/>
          <w:sz w:val="24"/>
          <w:lang w:val="sr-Latn-RS"/>
        </w:rPr>
        <w:t xml:space="preserve"> napraviti kako je gore opisano (veliki obuhvatni ugao, sa zaobljenjem u dnu...).</w:t>
      </w:r>
      <w:r w:rsidRPr="00FE6551">
        <w:rPr>
          <w:rFonts w:ascii="Arial" w:hAnsi="Arial" w:cs="Arial"/>
          <w:sz w:val="24"/>
          <w:lang w:val="sr-Latn-RS"/>
        </w:rPr>
        <w:br/>
      </w:r>
      <w:r w:rsidRPr="00FE6551">
        <w:rPr>
          <w:rFonts w:ascii="Arial" w:hAnsi="Arial" w:cs="Arial"/>
          <w:sz w:val="24"/>
          <w:lang w:val="sr-Latn-RS"/>
        </w:rPr>
        <w:br/>
        <w:t>Staviti zakrpu na deo (težiti da zazor u korenu bude što manji) i spojeve uraditi u četiri suprotne tačke i postupiti sa njima kako je gore opisano.</w:t>
      </w:r>
      <w:r w:rsidRPr="00FE6551">
        <w:rPr>
          <w:rFonts w:ascii="Arial" w:hAnsi="Arial" w:cs="Arial"/>
          <w:sz w:val="24"/>
          <w:lang w:val="sr-Latn-RS"/>
        </w:rPr>
        <w:br/>
      </w:r>
      <w:r w:rsidRPr="00FE6551">
        <w:rPr>
          <w:rFonts w:ascii="Arial" w:hAnsi="Arial" w:cs="Arial"/>
          <w:sz w:val="24"/>
          <w:lang w:val="sr-Latn-RS"/>
        </w:rPr>
        <w:br/>
        <w:t>Zavarivanje uraditi kao što je opisano, kratkim gusenicama, od ravnih stranica zakrpe ka ćoškovima, iz 4 početne tačke, pa naizmenično</w:t>
      </w:r>
      <w:r w:rsidR="008D748A" w:rsidRPr="00FE6551">
        <w:rPr>
          <w:rFonts w:ascii="Arial" w:hAnsi="Arial" w:cs="Arial"/>
          <w:sz w:val="24"/>
          <w:lang w:val="sr-Latn-RS"/>
        </w:rPr>
        <w:t xml:space="preserve"> u krug.</w:t>
      </w:r>
      <w:r w:rsidRPr="00FE6551">
        <w:rPr>
          <w:rFonts w:ascii="Arial" w:hAnsi="Arial" w:cs="Arial"/>
          <w:sz w:val="24"/>
          <w:lang w:val="sr-Latn-RS"/>
        </w:rPr>
        <w:t xml:space="preserve"> Koristiti sve preporuke (</w:t>
      </w:r>
      <w:proofErr w:type="spellStart"/>
      <w:r w:rsidRPr="00FE6551">
        <w:rPr>
          <w:rFonts w:ascii="Arial" w:hAnsi="Arial" w:cs="Arial"/>
          <w:sz w:val="24"/>
          <w:lang w:val="sr-Latn-RS"/>
        </w:rPr>
        <w:t>iskivanje</w:t>
      </w:r>
      <w:proofErr w:type="spellEnd"/>
      <w:r w:rsidRPr="00FE6551">
        <w:rPr>
          <w:rFonts w:ascii="Arial" w:hAnsi="Arial" w:cs="Arial"/>
          <w:sz w:val="24"/>
          <w:lang w:val="sr-Latn-RS"/>
        </w:rPr>
        <w:t>, dužina i širina gusenice, hlađenje do 60C...).</w:t>
      </w:r>
    </w:p>
    <w:p w:rsidR="00ED7331" w:rsidRPr="00FE6551" w:rsidRDefault="00ED7331" w:rsidP="00ED7331">
      <w:pPr>
        <w:rPr>
          <w:rFonts w:ascii="Arial" w:hAnsi="Arial" w:cs="Arial"/>
          <w:lang w:val="sr-Latn-RS"/>
        </w:rPr>
      </w:pPr>
      <w:r w:rsidRPr="00FE6551">
        <w:rPr>
          <w:rFonts w:ascii="Arial" w:hAnsi="Arial" w:cs="Arial"/>
          <w:lang w:val="sr-Latn-RS"/>
        </w:rPr>
        <w:br/>
      </w:r>
      <w:r w:rsidRPr="00FE6551">
        <w:rPr>
          <w:rFonts w:ascii="Arial" w:hAnsi="Arial" w:cs="Arial"/>
          <w:sz w:val="24"/>
          <w:lang w:val="sr-Latn-RS"/>
        </w:rPr>
        <w:t xml:space="preserve">Za nepropusne spojeve, je od suštinske važnosti uraditi široke </w:t>
      </w:r>
      <w:proofErr w:type="spellStart"/>
      <w:r w:rsidRPr="00FE6551">
        <w:rPr>
          <w:rFonts w:ascii="Arial" w:hAnsi="Arial" w:cs="Arial"/>
          <w:sz w:val="24"/>
          <w:lang w:val="sr-Latn-RS"/>
        </w:rPr>
        <w:t>žljebove</w:t>
      </w:r>
      <w:proofErr w:type="spellEnd"/>
      <w:r w:rsidRPr="00FE6551">
        <w:rPr>
          <w:rFonts w:ascii="Arial" w:hAnsi="Arial" w:cs="Arial"/>
          <w:sz w:val="24"/>
          <w:lang w:val="sr-Latn-RS"/>
        </w:rPr>
        <w:t xml:space="preserve">, i obezbediti perfektno vezivanje sa sivim livom. Dalje koristiti elektrode dokazane za ovu namenu. Vođenje elektrode je ponekad spiralno ili sa vraćanjem, radi boljeg vezivanja. Po potrebi preliti bilo posebnim mekim lemom ili tvrdim lemom ili </w:t>
      </w:r>
      <w:proofErr w:type="spellStart"/>
      <w:r w:rsidRPr="00FE6551">
        <w:rPr>
          <w:rFonts w:ascii="Arial" w:hAnsi="Arial" w:cs="Arial"/>
          <w:sz w:val="24"/>
          <w:lang w:val="sr-Latn-RS"/>
        </w:rPr>
        <w:t>zaptivnim</w:t>
      </w:r>
      <w:proofErr w:type="spellEnd"/>
      <w:r w:rsidRPr="00FE6551">
        <w:rPr>
          <w:rFonts w:ascii="Arial" w:hAnsi="Arial" w:cs="Arial"/>
          <w:sz w:val="24"/>
          <w:lang w:val="sr-Latn-RS"/>
        </w:rPr>
        <w:t xml:space="preserve"> fluidom. </w:t>
      </w:r>
    </w:p>
    <w:p w:rsidR="008D748A" w:rsidRPr="00FE6551" w:rsidRDefault="008D748A">
      <w:pPr>
        <w:spacing w:after="200" w:line="276" w:lineRule="auto"/>
        <w:rPr>
          <w:rFonts w:ascii="Arial" w:eastAsia="Times New Roman" w:hAnsi="Arial" w:cs="Arial"/>
          <w:sz w:val="40"/>
          <w:szCs w:val="40"/>
          <w:shd w:val="clear" w:color="auto" w:fill="FFFFFF"/>
          <w:lang w:val="sr-Latn-RS"/>
        </w:rPr>
      </w:pPr>
      <w:r w:rsidRPr="00FE6551">
        <w:rPr>
          <w:rFonts w:ascii="Arial" w:eastAsia="Times New Roman" w:hAnsi="Arial" w:cs="Arial"/>
          <w:sz w:val="40"/>
          <w:szCs w:val="40"/>
          <w:shd w:val="clear" w:color="auto" w:fill="FFFFFF"/>
          <w:lang w:val="sr-Latn-RS"/>
        </w:rPr>
        <w:br w:type="page"/>
      </w:r>
    </w:p>
    <w:p w:rsidR="008D748A" w:rsidRPr="00997300" w:rsidRDefault="008D748A" w:rsidP="008D748A">
      <w:pPr>
        <w:rPr>
          <w:rFonts w:ascii="Arial" w:hAnsi="Arial" w:cs="Arial"/>
          <w:sz w:val="32"/>
          <w:shd w:val="clear" w:color="auto" w:fill="FFFFFF"/>
          <w:lang w:val="sr-Latn-RS"/>
        </w:rPr>
      </w:pPr>
      <w:r w:rsidRPr="00997300">
        <w:rPr>
          <w:rFonts w:ascii="Arial" w:eastAsia="Times New Roman" w:hAnsi="Arial" w:cs="Arial"/>
          <w:sz w:val="36"/>
          <w:szCs w:val="40"/>
          <w:shd w:val="clear" w:color="auto" w:fill="FFFFFF"/>
          <w:lang w:val="sr-Latn-RS"/>
        </w:rPr>
        <w:lastRenderedPageBreak/>
        <w:t xml:space="preserve">Vežba 7: </w:t>
      </w:r>
      <w:proofErr w:type="spellStart"/>
      <w:r w:rsidRPr="00997300">
        <w:rPr>
          <w:rFonts w:ascii="Arial" w:eastAsia="Times New Roman" w:hAnsi="Arial" w:cs="Arial"/>
          <w:sz w:val="36"/>
          <w:szCs w:val="40"/>
          <w:shd w:val="clear" w:color="auto" w:fill="FFFFFF"/>
          <w:lang w:val="sr-Latn-RS"/>
        </w:rPr>
        <w:t>Zavarljivost</w:t>
      </w:r>
      <w:proofErr w:type="spellEnd"/>
      <w:r w:rsidRPr="00997300">
        <w:rPr>
          <w:rFonts w:ascii="Arial" w:eastAsia="Times New Roman" w:hAnsi="Arial" w:cs="Arial"/>
          <w:sz w:val="36"/>
          <w:szCs w:val="40"/>
          <w:shd w:val="clear" w:color="auto" w:fill="FFFFFF"/>
          <w:lang w:val="sr-Latn-RS"/>
        </w:rPr>
        <w:t xml:space="preserve"> bakra</w:t>
      </w:r>
    </w:p>
    <w:p w:rsidR="008D748A" w:rsidRPr="00FE6551" w:rsidRDefault="008D748A" w:rsidP="008D748A">
      <w:pPr>
        <w:rPr>
          <w:rFonts w:ascii="Arial" w:hAnsi="Arial" w:cs="Arial"/>
          <w:sz w:val="40"/>
          <w:shd w:val="clear" w:color="auto" w:fill="FFFFFF"/>
          <w:lang w:val="sr-Latn-RS"/>
        </w:rPr>
      </w:pPr>
      <w:proofErr w:type="spellStart"/>
      <w:r w:rsidRPr="00FE6551">
        <w:rPr>
          <w:rFonts w:ascii="Arial" w:hAnsi="Arial" w:cs="Arial"/>
          <w:sz w:val="24"/>
          <w:shd w:val="clear" w:color="auto" w:fill="FFFFFF"/>
          <w:lang w:val="sr-Latn-RS"/>
        </w:rPr>
        <w:t>Zavarljivost</w:t>
      </w:r>
      <w:proofErr w:type="spellEnd"/>
      <w:r w:rsidRPr="00FE6551">
        <w:rPr>
          <w:rFonts w:ascii="Arial" w:hAnsi="Arial" w:cs="Arial"/>
          <w:sz w:val="24"/>
          <w:shd w:val="clear" w:color="auto" w:fill="FFFFFF"/>
          <w:lang w:val="sr-Latn-RS"/>
        </w:rPr>
        <w:t xml:space="preserve"> bakra i većine njegovih legura je uglavnom dobra</w:t>
      </w:r>
    </w:p>
    <w:p w:rsidR="008D748A" w:rsidRPr="00FE6551" w:rsidRDefault="008D748A" w:rsidP="008D748A">
      <w:pPr>
        <w:numPr>
          <w:ilvl w:val="0"/>
          <w:numId w:val="31"/>
        </w:numPr>
        <w:rPr>
          <w:rFonts w:ascii="Arial" w:hAnsi="Arial" w:cs="Arial"/>
          <w:sz w:val="24"/>
          <w:shd w:val="clear" w:color="auto" w:fill="FFFFFF"/>
          <w:lang w:val="sr-Latn-RS"/>
        </w:rPr>
      </w:pPr>
      <w:r w:rsidRPr="00FE6551">
        <w:rPr>
          <w:rFonts w:ascii="Arial" w:hAnsi="Arial" w:cs="Arial"/>
          <w:sz w:val="24"/>
          <w:u w:val="single"/>
          <w:shd w:val="clear" w:color="auto" w:fill="FFFFFF"/>
          <w:lang w:val="sr-Latn-RS"/>
        </w:rPr>
        <w:t>Problemi</w:t>
      </w:r>
      <w:r w:rsidRPr="00FE6551">
        <w:rPr>
          <w:rFonts w:ascii="Arial" w:hAnsi="Arial" w:cs="Arial"/>
          <w:sz w:val="24"/>
          <w:shd w:val="clear" w:color="auto" w:fill="FFFFFF"/>
          <w:lang w:val="sr-Latn-RS"/>
        </w:rPr>
        <w:t>:</w:t>
      </w:r>
    </w:p>
    <w:p w:rsidR="008D748A" w:rsidRPr="00FE6551" w:rsidRDefault="008D748A" w:rsidP="008D748A">
      <w:pPr>
        <w:numPr>
          <w:ilvl w:val="0"/>
          <w:numId w:val="32"/>
        </w:numPr>
        <w:rPr>
          <w:rFonts w:ascii="Arial" w:hAnsi="Arial" w:cs="Arial"/>
          <w:sz w:val="24"/>
          <w:shd w:val="clear" w:color="auto" w:fill="FFFFFF"/>
          <w:lang w:val="sr-Latn-RS"/>
        </w:rPr>
      </w:pPr>
      <w:r w:rsidRPr="00FE6551">
        <w:rPr>
          <w:rFonts w:ascii="Arial" w:hAnsi="Arial" w:cs="Arial"/>
          <w:b/>
          <w:sz w:val="24"/>
          <w:shd w:val="clear" w:color="auto" w:fill="FFFFFF"/>
          <w:lang w:val="sr-Latn-RS"/>
        </w:rPr>
        <w:t xml:space="preserve">Velika toplotna </w:t>
      </w:r>
      <w:proofErr w:type="spellStart"/>
      <w:r w:rsidRPr="00FE6551">
        <w:rPr>
          <w:rFonts w:ascii="Arial" w:hAnsi="Arial" w:cs="Arial"/>
          <w:b/>
          <w:sz w:val="24"/>
          <w:shd w:val="clear" w:color="auto" w:fill="FFFFFF"/>
          <w:lang w:val="sr-Latn-RS"/>
        </w:rPr>
        <w:t>provodljivost</w:t>
      </w:r>
      <w:proofErr w:type="spellEnd"/>
      <w:r w:rsidRPr="00FE6551">
        <w:rPr>
          <w:rFonts w:ascii="Arial" w:hAnsi="Arial" w:cs="Arial"/>
          <w:sz w:val="24"/>
          <w:shd w:val="clear" w:color="auto" w:fill="FFFFFF"/>
          <w:lang w:val="sr-Latn-RS"/>
        </w:rPr>
        <w:t xml:space="preserve">-brzo odvođenje toplote, otežano topljenje i </w:t>
      </w:r>
      <w:proofErr w:type="spellStart"/>
      <w:r w:rsidRPr="00FE6551">
        <w:rPr>
          <w:rFonts w:ascii="Arial" w:hAnsi="Arial" w:cs="Arial"/>
          <w:sz w:val="24"/>
          <w:shd w:val="clear" w:color="auto" w:fill="FFFFFF"/>
          <w:lang w:val="sr-Latn-RS"/>
        </w:rPr>
        <w:t>dezoksidacija</w:t>
      </w:r>
      <w:proofErr w:type="spellEnd"/>
      <w:r w:rsidRPr="00FE6551">
        <w:rPr>
          <w:rFonts w:ascii="Arial" w:hAnsi="Arial" w:cs="Arial"/>
          <w:sz w:val="24"/>
          <w:shd w:val="clear" w:color="auto" w:fill="FFFFFF"/>
          <w:lang w:val="sr-Latn-RS"/>
        </w:rPr>
        <w:t>/odvođenje gasova (nedovoljno stapanje i poroznost)</w:t>
      </w:r>
    </w:p>
    <w:p w:rsidR="008D748A" w:rsidRPr="00FE6551" w:rsidRDefault="008D748A" w:rsidP="008D748A">
      <w:pPr>
        <w:numPr>
          <w:ilvl w:val="0"/>
          <w:numId w:val="32"/>
        </w:numPr>
        <w:rPr>
          <w:rFonts w:ascii="Arial" w:hAnsi="Arial" w:cs="Arial"/>
          <w:sz w:val="24"/>
          <w:shd w:val="clear" w:color="auto" w:fill="FFFFFF"/>
          <w:lang w:val="sr-Latn-RS"/>
        </w:rPr>
      </w:pPr>
      <w:proofErr w:type="spellStart"/>
      <w:r w:rsidRPr="00FE6551">
        <w:rPr>
          <w:rFonts w:ascii="Arial" w:hAnsi="Arial" w:cs="Arial"/>
          <w:b/>
          <w:sz w:val="24"/>
          <w:shd w:val="clear" w:color="auto" w:fill="FFFFFF"/>
          <w:lang w:val="sr-Latn-RS"/>
        </w:rPr>
        <w:t>Koef</w:t>
      </w:r>
      <w:proofErr w:type="spellEnd"/>
      <w:r w:rsidRPr="00FE6551">
        <w:rPr>
          <w:rFonts w:ascii="Arial" w:hAnsi="Arial" w:cs="Arial"/>
          <w:b/>
          <w:sz w:val="24"/>
          <w:shd w:val="clear" w:color="auto" w:fill="FFFFFF"/>
          <w:lang w:val="sr-Latn-RS"/>
        </w:rPr>
        <w:t>. toplotnog širenja je velik</w:t>
      </w:r>
      <w:r w:rsidRPr="00FE6551">
        <w:rPr>
          <w:rFonts w:ascii="Arial" w:hAnsi="Arial" w:cs="Arial"/>
          <w:sz w:val="24"/>
          <w:shd w:val="clear" w:color="auto" w:fill="FFFFFF"/>
          <w:lang w:val="sr-Latn-RS"/>
        </w:rPr>
        <w:t>-problem sa širinom korena šava</w:t>
      </w:r>
    </w:p>
    <w:p w:rsidR="008D748A" w:rsidRPr="00FE6551" w:rsidRDefault="008D748A" w:rsidP="008D748A">
      <w:pPr>
        <w:numPr>
          <w:ilvl w:val="0"/>
          <w:numId w:val="32"/>
        </w:numPr>
        <w:rPr>
          <w:rFonts w:ascii="Arial" w:hAnsi="Arial" w:cs="Arial"/>
          <w:sz w:val="24"/>
          <w:shd w:val="clear" w:color="auto" w:fill="FFFFFF"/>
          <w:lang w:val="sr-Latn-RS"/>
        </w:rPr>
      </w:pPr>
      <w:proofErr w:type="spellStart"/>
      <w:r w:rsidRPr="00FE6551">
        <w:rPr>
          <w:rFonts w:ascii="Arial" w:hAnsi="Arial" w:cs="Arial"/>
          <w:b/>
          <w:sz w:val="24"/>
          <w:shd w:val="clear" w:color="auto" w:fill="FFFFFF"/>
          <w:lang w:val="sr-Latn-RS"/>
        </w:rPr>
        <w:t>Cu</w:t>
      </w:r>
      <w:proofErr w:type="spellEnd"/>
      <w:r w:rsidRPr="00FE6551">
        <w:rPr>
          <w:rFonts w:ascii="Arial" w:hAnsi="Arial" w:cs="Arial"/>
          <w:b/>
          <w:sz w:val="24"/>
          <w:shd w:val="clear" w:color="auto" w:fill="FFFFFF"/>
          <w:lang w:val="sr-Latn-RS"/>
        </w:rPr>
        <w:t>-O iz šava može biti prisutan po granicama zrna</w:t>
      </w:r>
      <w:r w:rsidRPr="00FE6551">
        <w:rPr>
          <w:rFonts w:ascii="Arial" w:hAnsi="Arial" w:cs="Arial"/>
          <w:sz w:val="24"/>
          <w:shd w:val="clear" w:color="auto" w:fill="FFFFFF"/>
          <w:lang w:val="sr-Latn-RS"/>
        </w:rPr>
        <w:t xml:space="preserve"> –kod </w:t>
      </w:r>
      <w:proofErr w:type="spellStart"/>
      <w:r w:rsidRPr="00FE6551">
        <w:rPr>
          <w:rFonts w:ascii="Arial" w:hAnsi="Arial" w:cs="Arial"/>
          <w:sz w:val="24"/>
          <w:shd w:val="clear" w:color="auto" w:fill="FFFFFF"/>
          <w:lang w:val="sr-Latn-RS"/>
        </w:rPr>
        <w:t>elektrolitičkog</w:t>
      </w:r>
      <w:proofErr w:type="spellEnd"/>
      <w:r w:rsidRPr="00FE6551">
        <w:rPr>
          <w:rFonts w:ascii="Arial" w:hAnsi="Arial" w:cs="Arial"/>
          <w:sz w:val="24"/>
          <w:shd w:val="clear" w:color="auto" w:fill="FFFFFF"/>
          <w:lang w:val="sr-Latn-RS"/>
        </w:rPr>
        <w:t xml:space="preserve"> bakra. </w:t>
      </w:r>
    </w:p>
    <w:p w:rsidR="008D748A" w:rsidRPr="00FE6551" w:rsidRDefault="008D748A" w:rsidP="008D748A">
      <w:pPr>
        <w:ind w:left="360"/>
        <w:rPr>
          <w:rFonts w:ascii="Arial" w:hAnsi="Arial" w:cs="Arial"/>
          <w:sz w:val="24"/>
          <w:shd w:val="clear" w:color="auto" w:fill="FFFFFF"/>
          <w:lang w:val="sr-Latn-RS"/>
        </w:rPr>
      </w:pPr>
      <w:r w:rsidRPr="00FE6551">
        <w:rPr>
          <w:rFonts w:ascii="Arial" w:hAnsi="Arial" w:cs="Arial"/>
          <w:b/>
          <w:bCs/>
          <w:sz w:val="24"/>
          <w:shd w:val="clear" w:color="auto" w:fill="FFFFFF"/>
          <w:lang w:val="sr-Latn-RS"/>
        </w:rPr>
        <w:t xml:space="preserve">Glavni problemi </w:t>
      </w:r>
      <w:proofErr w:type="spellStart"/>
      <w:r w:rsidRPr="00FE6551">
        <w:rPr>
          <w:rFonts w:ascii="Arial" w:hAnsi="Arial" w:cs="Arial"/>
          <w:b/>
          <w:bCs/>
          <w:sz w:val="24"/>
          <w:shd w:val="clear" w:color="auto" w:fill="FFFFFF"/>
          <w:lang w:val="sr-Latn-RS"/>
        </w:rPr>
        <w:t>zavarenog</w:t>
      </w:r>
      <w:proofErr w:type="spellEnd"/>
      <w:r w:rsidRPr="00FE6551">
        <w:rPr>
          <w:rFonts w:ascii="Arial" w:hAnsi="Arial" w:cs="Arial"/>
          <w:b/>
          <w:bCs/>
          <w:sz w:val="24"/>
          <w:shd w:val="clear" w:color="auto" w:fill="FFFFFF"/>
          <w:lang w:val="sr-Latn-RS"/>
        </w:rPr>
        <w:t xml:space="preserve"> spoja  bakarnih materijala</w:t>
      </w:r>
      <w:r w:rsidRPr="00FE6551">
        <w:rPr>
          <w:rFonts w:ascii="Arial" w:hAnsi="Arial" w:cs="Arial"/>
          <w:sz w:val="24"/>
          <w:shd w:val="clear" w:color="auto" w:fill="FFFFFF"/>
          <w:lang w:val="sr-Latn-RS"/>
        </w:rPr>
        <w:t xml:space="preserve"> :</w:t>
      </w:r>
    </w:p>
    <w:p w:rsidR="008D748A" w:rsidRPr="00FE6551" w:rsidRDefault="008D748A" w:rsidP="008D748A">
      <w:pPr>
        <w:pStyle w:val="ListParagraph"/>
        <w:numPr>
          <w:ilvl w:val="0"/>
          <w:numId w:val="38"/>
        </w:numPr>
        <w:ind w:left="709"/>
        <w:rPr>
          <w:rFonts w:ascii="Arial" w:hAnsi="Arial" w:cs="Arial"/>
          <w:sz w:val="24"/>
          <w:shd w:val="clear" w:color="auto" w:fill="FFFFFF"/>
          <w:lang w:val="sr-Latn-RS"/>
        </w:rPr>
      </w:pPr>
      <w:r w:rsidRPr="00FE6551">
        <w:rPr>
          <w:rFonts w:ascii="Arial" w:hAnsi="Arial" w:cs="Arial"/>
          <w:b/>
          <w:sz w:val="24"/>
          <w:shd w:val="clear" w:color="auto" w:fill="FFFFFF"/>
          <w:lang w:val="sr-Latn-RS"/>
        </w:rPr>
        <w:t>snižena čvrstoća u ZUT</w:t>
      </w:r>
      <w:r w:rsidRPr="00FE6551">
        <w:rPr>
          <w:rFonts w:ascii="Arial" w:hAnsi="Arial" w:cs="Arial"/>
          <w:sz w:val="24"/>
          <w:shd w:val="clear" w:color="auto" w:fill="FFFFFF"/>
          <w:lang w:val="sr-Latn-RS"/>
        </w:rPr>
        <w:t xml:space="preserve"> </w:t>
      </w:r>
      <w:proofErr w:type="spellStart"/>
      <w:r w:rsidRPr="00FE6551">
        <w:rPr>
          <w:rFonts w:ascii="Arial" w:hAnsi="Arial" w:cs="Arial"/>
          <w:sz w:val="24"/>
          <w:shd w:val="clear" w:color="auto" w:fill="FFFFFF"/>
          <w:lang w:val="sr-Latn-RS"/>
        </w:rPr>
        <w:t>rekristalizacijom</w:t>
      </w:r>
      <w:proofErr w:type="spellEnd"/>
      <w:r w:rsidRPr="00FE6551">
        <w:rPr>
          <w:rFonts w:ascii="Arial" w:hAnsi="Arial" w:cs="Arial"/>
          <w:sz w:val="24"/>
          <w:shd w:val="clear" w:color="auto" w:fill="FFFFFF"/>
          <w:lang w:val="sr-Latn-RS"/>
        </w:rPr>
        <w:t xml:space="preserve"> hladno ojačanog materijala;</w:t>
      </w:r>
    </w:p>
    <w:p w:rsidR="008D748A" w:rsidRPr="00FE6551" w:rsidRDefault="008D748A" w:rsidP="008D748A">
      <w:pPr>
        <w:pStyle w:val="ListParagraph"/>
        <w:numPr>
          <w:ilvl w:val="0"/>
          <w:numId w:val="38"/>
        </w:numPr>
        <w:ind w:left="709"/>
        <w:rPr>
          <w:rFonts w:ascii="Arial" w:hAnsi="Arial" w:cs="Arial"/>
          <w:sz w:val="24"/>
          <w:shd w:val="clear" w:color="auto" w:fill="FFFFFF"/>
          <w:lang w:val="sr-Latn-RS"/>
        </w:rPr>
      </w:pPr>
      <w:r w:rsidRPr="00FE6551">
        <w:rPr>
          <w:rFonts w:ascii="Arial" w:hAnsi="Arial" w:cs="Arial"/>
          <w:b/>
          <w:sz w:val="24"/>
          <w:shd w:val="clear" w:color="auto" w:fill="FFFFFF"/>
          <w:lang w:val="sr-Latn-RS"/>
        </w:rPr>
        <w:t xml:space="preserve">pojava hladnih i vrućih </w:t>
      </w:r>
      <w:proofErr w:type="spellStart"/>
      <w:r w:rsidRPr="00FE6551">
        <w:rPr>
          <w:rFonts w:ascii="Arial" w:hAnsi="Arial" w:cs="Arial"/>
          <w:b/>
          <w:sz w:val="24"/>
          <w:shd w:val="clear" w:color="auto" w:fill="FFFFFF"/>
          <w:lang w:val="sr-Latn-RS"/>
        </w:rPr>
        <w:t>prslina</w:t>
      </w:r>
      <w:proofErr w:type="spellEnd"/>
      <w:r w:rsidRPr="00FE6551">
        <w:rPr>
          <w:rFonts w:ascii="Arial" w:hAnsi="Arial" w:cs="Arial"/>
          <w:b/>
          <w:sz w:val="24"/>
          <w:shd w:val="clear" w:color="auto" w:fill="FFFFFF"/>
          <w:lang w:val="sr-Latn-RS"/>
        </w:rPr>
        <w:t xml:space="preserve"> u metalu šava i ZUT</w:t>
      </w:r>
      <w:r w:rsidRPr="00FE6551">
        <w:rPr>
          <w:rFonts w:ascii="Arial" w:hAnsi="Arial" w:cs="Arial"/>
          <w:sz w:val="24"/>
          <w:shd w:val="clear" w:color="auto" w:fill="FFFFFF"/>
          <w:lang w:val="sr-Latn-RS"/>
        </w:rPr>
        <w:t xml:space="preserve">, usled nastanka </w:t>
      </w:r>
      <w:proofErr w:type="spellStart"/>
      <w:r w:rsidRPr="00FE6551">
        <w:rPr>
          <w:rFonts w:ascii="Arial" w:hAnsi="Arial" w:cs="Arial"/>
          <w:sz w:val="24"/>
          <w:shd w:val="clear" w:color="auto" w:fill="FFFFFF"/>
          <w:lang w:val="sr-Latn-RS"/>
        </w:rPr>
        <w:t>krtosti</w:t>
      </w:r>
      <w:proofErr w:type="spellEnd"/>
      <w:r w:rsidRPr="00FE6551">
        <w:rPr>
          <w:rFonts w:ascii="Arial" w:hAnsi="Arial" w:cs="Arial"/>
          <w:sz w:val="24"/>
          <w:shd w:val="clear" w:color="auto" w:fill="FFFFFF"/>
          <w:lang w:val="sr-Latn-RS"/>
        </w:rPr>
        <w:t xml:space="preserve">, segregacija, hemijskih procesa i naponskih stanja; </w:t>
      </w:r>
    </w:p>
    <w:p w:rsidR="008D748A" w:rsidRPr="00FE6551" w:rsidRDefault="008D748A" w:rsidP="008D748A">
      <w:pPr>
        <w:pStyle w:val="ListParagraph"/>
        <w:numPr>
          <w:ilvl w:val="0"/>
          <w:numId w:val="38"/>
        </w:numPr>
        <w:ind w:left="720"/>
        <w:rPr>
          <w:rFonts w:ascii="Arial" w:hAnsi="Arial" w:cs="Arial"/>
          <w:sz w:val="24"/>
          <w:shd w:val="clear" w:color="auto" w:fill="FFFFFF"/>
          <w:lang w:val="sr-Latn-RS"/>
        </w:rPr>
      </w:pPr>
      <w:r w:rsidRPr="00FE6551">
        <w:rPr>
          <w:rFonts w:ascii="Arial" w:hAnsi="Arial" w:cs="Arial"/>
          <w:b/>
          <w:sz w:val="24"/>
          <w:shd w:val="clear" w:color="auto" w:fill="FFFFFF"/>
          <w:lang w:val="sr-Latn-RS"/>
        </w:rPr>
        <w:t xml:space="preserve">pojava </w:t>
      </w:r>
      <w:proofErr w:type="spellStart"/>
      <w:r w:rsidRPr="00FE6551">
        <w:rPr>
          <w:rFonts w:ascii="Arial" w:hAnsi="Arial" w:cs="Arial"/>
          <w:b/>
          <w:sz w:val="24"/>
          <w:shd w:val="clear" w:color="auto" w:fill="FFFFFF"/>
          <w:lang w:val="sr-Latn-RS"/>
        </w:rPr>
        <w:t>poroznosti</w:t>
      </w:r>
      <w:proofErr w:type="spellEnd"/>
      <w:r w:rsidRPr="00FE6551">
        <w:rPr>
          <w:rFonts w:ascii="Arial" w:hAnsi="Arial" w:cs="Arial"/>
          <w:b/>
          <w:sz w:val="24"/>
          <w:shd w:val="clear" w:color="auto" w:fill="FFFFFF"/>
          <w:lang w:val="sr-Latn-RS"/>
        </w:rPr>
        <w:t xml:space="preserve"> u metalu šava i ZUT</w:t>
      </w:r>
      <w:r w:rsidRPr="00FE6551">
        <w:rPr>
          <w:rFonts w:ascii="Arial" w:hAnsi="Arial" w:cs="Arial"/>
          <w:sz w:val="24"/>
          <w:shd w:val="clear" w:color="auto" w:fill="FFFFFF"/>
          <w:lang w:val="sr-Latn-RS"/>
        </w:rPr>
        <w:t xml:space="preserve">, kao posledice prisustva oksida i vodonika, ili isparavanja </w:t>
      </w:r>
      <w:proofErr w:type="spellStart"/>
      <w:r w:rsidRPr="00FE6551">
        <w:rPr>
          <w:rFonts w:ascii="Arial" w:hAnsi="Arial" w:cs="Arial"/>
          <w:sz w:val="24"/>
          <w:shd w:val="clear" w:color="auto" w:fill="FFFFFF"/>
          <w:lang w:val="sr-Latn-RS"/>
        </w:rPr>
        <w:t>legirajućeg</w:t>
      </w:r>
      <w:proofErr w:type="spellEnd"/>
      <w:r w:rsidRPr="00FE6551">
        <w:rPr>
          <w:rFonts w:ascii="Arial" w:hAnsi="Arial" w:cs="Arial"/>
          <w:sz w:val="24"/>
          <w:shd w:val="clear" w:color="auto" w:fill="FFFFFF"/>
          <w:lang w:val="sr-Latn-RS"/>
        </w:rPr>
        <w:t xml:space="preserve"> elementa niže tačke topljenja; </w:t>
      </w:r>
    </w:p>
    <w:p w:rsidR="008D748A" w:rsidRPr="00FE6551" w:rsidRDefault="008D748A" w:rsidP="008D748A">
      <w:pPr>
        <w:pStyle w:val="ListParagraph"/>
        <w:numPr>
          <w:ilvl w:val="0"/>
          <w:numId w:val="38"/>
        </w:numPr>
        <w:ind w:left="720"/>
        <w:rPr>
          <w:rFonts w:ascii="Arial" w:hAnsi="Arial" w:cs="Arial"/>
          <w:sz w:val="24"/>
          <w:shd w:val="clear" w:color="auto" w:fill="FFFFFF"/>
          <w:lang w:val="sr-Latn-RS"/>
        </w:rPr>
      </w:pPr>
      <w:r w:rsidRPr="00FE6551">
        <w:rPr>
          <w:rFonts w:ascii="Arial" w:hAnsi="Arial" w:cs="Arial"/>
          <w:b/>
          <w:sz w:val="24"/>
          <w:shd w:val="clear" w:color="auto" w:fill="FFFFFF"/>
          <w:lang w:val="sr-Latn-RS"/>
        </w:rPr>
        <w:t xml:space="preserve">pojava </w:t>
      </w:r>
      <w:proofErr w:type="spellStart"/>
      <w:r w:rsidRPr="00FE6551">
        <w:rPr>
          <w:rFonts w:ascii="Arial" w:hAnsi="Arial" w:cs="Arial"/>
          <w:b/>
          <w:sz w:val="24"/>
          <w:shd w:val="clear" w:color="auto" w:fill="FFFFFF"/>
          <w:lang w:val="sr-Latn-RS"/>
        </w:rPr>
        <w:t>nespojenosti</w:t>
      </w:r>
      <w:proofErr w:type="spellEnd"/>
      <w:r w:rsidRPr="00FE6551">
        <w:rPr>
          <w:rFonts w:ascii="Arial" w:hAnsi="Arial" w:cs="Arial"/>
          <w:b/>
          <w:sz w:val="24"/>
          <w:shd w:val="clear" w:color="auto" w:fill="FFFFFF"/>
          <w:lang w:val="sr-Latn-RS"/>
        </w:rPr>
        <w:t xml:space="preserve">, deformacija i </w:t>
      </w:r>
      <w:proofErr w:type="spellStart"/>
      <w:r w:rsidRPr="00FE6551">
        <w:rPr>
          <w:rFonts w:ascii="Arial" w:hAnsi="Arial" w:cs="Arial"/>
          <w:b/>
          <w:sz w:val="24"/>
          <w:shd w:val="clear" w:color="auto" w:fill="FFFFFF"/>
          <w:lang w:val="sr-Latn-RS"/>
        </w:rPr>
        <w:t>vitoperenja</w:t>
      </w:r>
      <w:proofErr w:type="spellEnd"/>
      <w:r w:rsidRPr="00FE6551">
        <w:rPr>
          <w:rFonts w:ascii="Arial" w:hAnsi="Arial" w:cs="Arial"/>
          <w:sz w:val="24"/>
          <w:shd w:val="clear" w:color="auto" w:fill="FFFFFF"/>
          <w:lang w:val="sr-Latn-RS"/>
        </w:rPr>
        <w:t xml:space="preserve">, kao posledice velike toplotne </w:t>
      </w:r>
      <w:proofErr w:type="spellStart"/>
      <w:r w:rsidRPr="00FE6551">
        <w:rPr>
          <w:rFonts w:ascii="Arial" w:hAnsi="Arial" w:cs="Arial"/>
          <w:sz w:val="24"/>
          <w:shd w:val="clear" w:color="auto" w:fill="FFFFFF"/>
          <w:lang w:val="sr-Latn-RS"/>
        </w:rPr>
        <w:t>provodljivosti</w:t>
      </w:r>
      <w:proofErr w:type="spellEnd"/>
      <w:r w:rsidRPr="00FE6551">
        <w:rPr>
          <w:rFonts w:ascii="Arial" w:hAnsi="Arial" w:cs="Arial"/>
          <w:sz w:val="24"/>
          <w:shd w:val="clear" w:color="auto" w:fill="FFFFFF"/>
          <w:lang w:val="sr-Latn-RS"/>
        </w:rPr>
        <w:t xml:space="preserve">. </w:t>
      </w:r>
    </w:p>
    <w:p w:rsidR="008D748A" w:rsidRPr="00FE6551" w:rsidRDefault="008D748A" w:rsidP="008D748A">
      <w:pPr>
        <w:rPr>
          <w:rFonts w:ascii="Arial" w:hAnsi="Arial" w:cs="Arial"/>
          <w:b/>
          <w:sz w:val="24"/>
          <w:u w:val="single"/>
          <w:shd w:val="clear" w:color="auto" w:fill="FFFFFF"/>
          <w:lang w:val="sr-Latn-RS"/>
        </w:rPr>
      </w:pPr>
      <w:r w:rsidRPr="00FE6551">
        <w:rPr>
          <w:rFonts w:ascii="Arial" w:hAnsi="Arial" w:cs="Arial"/>
          <w:b/>
          <w:sz w:val="24"/>
          <w:u w:val="single"/>
          <w:shd w:val="clear" w:color="auto" w:fill="FFFFFF"/>
          <w:lang w:val="sr-Latn-RS"/>
        </w:rPr>
        <w:t xml:space="preserve">Sniženje čvrstoće </w:t>
      </w:r>
    </w:p>
    <w:p w:rsidR="008D748A" w:rsidRPr="00FE6551" w:rsidRDefault="008D748A" w:rsidP="008D748A">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Kod hladno ojačanog materijala dolazi do </w:t>
      </w:r>
      <w:proofErr w:type="spellStart"/>
      <w:r w:rsidRPr="00FE6551">
        <w:rPr>
          <w:rFonts w:ascii="Arial" w:hAnsi="Arial" w:cs="Arial"/>
          <w:sz w:val="24"/>
          <w:shd w:val="clear" w:color="auto" w:fill="FFFFFF"/>
          <w:lang w:val="sr-Latn-RS"/>
        </w:rPr>
        <w:t>rekristalizacije</w:t>
      </w:r>
      <w:proofErr w:type="spellEnd"/>
      <w:r w:rsidRPr="00FE6551">
        <w:rPr>
          <w:rFonts w:ascii="Arial" w:hAnsi="Arial" w:cs="Arial"/>
          <w:sz w:val="24"/>
          <w:shd w:val="clear" w:color="auto" w:fill="FFFFFF"/>
          <w:lang w:val="sr-Latn-RS"/>
        </w:rPr>
        <w:t xml:space="preserve"> u ZUT i time do sniženja čvrstoće koje se pri konstruisanju mora uzeti u obzir. Izborom postupka zavarivanja širina zone </w:t>
      </w:r>
      <w:proofErr w:type="spellStart"/>
      <w:r w:rsidRPr="00FE6551">
        <w:rPr>
          <w:rFonts w:ascii="Arial" w:hAnsi="Arial" w:cs="Arial"/>
          <w:sz w:val="24"/>
          <w:shd w:val="clear" w:color="auto" w:fill="FFFFFF"/>
          <w:lang w:val="sr-Latn-RS"/>
        </w:rPr>
        <w:t>rekristalizacije</w:t>
      </w:r>
      <w:proofErr w:type="spellEnd"/>
      <w:r w:rsidRPr="00FE6551">
        <w:rPr>
          <w:rFonts w:ascii="Arial" w:hAnsi="Arial" w:cs="Arial"/>
          <w:sz w:val="24"/>
          <w:shd w:val="clear" w:color="auto" w:fill="FFFFFF"/>
          <w:lang w:val="sr-Latn-RS"/>
        </w:rPr>
        <w:t xml:space="preserve"> se može umanjiti, ali ne i izbeći.</w:t>
      </w:r>
    </w:p>
    <w:p w:rsidR="008D748A" w:rsidRPr="00FE6551" w:rsidRDefault="008D748A" w:rsidP="008D748A">
      <w:pPr>
        <w:jc w:val="center"/>
        <w:rPr>
          <w:rFonts w:ascii="Arial" w:hAnsi="Arial" w:cs="Arial"/>
          <w:lang w:val="sr-Latn-RS"/>
        </w:rPr>
      </w:pPr>
      <w:r w:rsidRPr="00FE6551">
        <w:rPr>
          <w:rFonts w:ascii="Arial" w:hAnsi="Arial" w:cs="Arial"/>
          <w:noProof/>
          <w:lang w:eastAsia="en-US"/>
        </w:rPr>
        <w:drawing>
          <wp:inline distT="0" distB="0" distL="0" distR="0" wp14:anchorId="3F750862" wp14:editId="07CF642F">
            <wp:extent cx="5146158" cy="3160818"/>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157573" cy="3167829"/>
                    </a:xfrm>
                    <a:prstGeom prst="rect">
                      <a:avLst/>
                    </a:prstGeom>
                  </pic:spPr>
                </pic:pic>
              </a:graphicData>
            </a:graphic>
          </wp:inline>
        </w:drawing>
      </w:r>
    </w:p>
    <w:p w:rsidR="008D748A" w:rsidRPr="00FE6551" w:rsidRDefault="008D748A" w:rsidP="008D748A">
      <w:pPr>
        <w:rPr>
          <w:rFonts w:ascii="Arial" w:hAnsi="Arial" w:cs="Arial"/>
          <w:b/>
          <w:sz w:val="24"/>
          <w:u w:val="single"/>
          <w:shd w:val="clear" w:color="auto" w:fill="FFFFFF"/>
          <w:lang w:val="sr-Latn-RS"/>
        </w:rPr>
      </w:pPr>
      <w:r w:rsidRPr="00FE6551">
        <w:rPr>
          <w:rFonts w:ascii="Arial" w:hAnsi="Arial" w:cs="Arial"/>
          <w:lang w:val="sr-Latn-RS"/>
        </w:rPr>
        <w:br w:type="page"/>
      </w:r>
      <w:proofErr w:type="spellStart"/>
      <w:r w:rsidRPr="00FE6551">
        <w:rPr>
          <w:rFonts w:ascii="Arial" w:hAnsi="Arial" w:cs="Arial"/>
          <w:b/>
          <w:bCs/>
          <w:sz w:val="24"/>
          <w:u w:val="single"/>
          <w:shd w:val="clear" w:color="auto" w:fill="FFFFFF"/>
          <w:lang w:val="sr-Latn-RS"/>
        </w:rPr>
        <w:lastRenderedPageBreak/>
        <w:t>Prsline</w:t>
      </w:r>
      <w:proofErr w:type="spellEnd"/>
      <w:r w:rsidRPr="00FE6551">
        <w:rPr>
          <w:rFonts w:ascii="Arial" w:hAnsi="Arial" w:cs="Arial"/>
          <w:b/>
          <w:bCs/>
          <w:sz w:val="24"/>
          <w:u w:val="single"/>
          <w:shd w:val="clear" w:color="auto" w:fill="FFFFFF"/>
          <w:lang w:val="sr-Latn-RS"/>
        </w:rPr>
        <w:t xml:space="preserve"> usled </w:t>
      </w:r>
      <w:proofErr w:type="spellStart"/>
      <w:r w:rsidRPr="00FE6551">
        <w:rPr>
          <w:rFonts w:ascii="Arial" w:hAnsi="Arial" w:cs="Arial"/>
          <w:b/>
          <w:bCs/>
          <w:sz w:val="24"/>
          <w:u w:val="single"/>
          <w:shd w:val="clear" w:color="auto" w:fill="FFFFFF"/>
          <w:lang w:val="sr-Latn-RS"/>
        </w:rPr>
        <w:t>krtosti</w:t>
      </w:r>
      <w:proofErr w:type="spellEnd"/>
    </w:p>
    <w:p w:rsidR="008D748A" w:rsidRPr="00FE6551" w:rsidRDefault="008D748A" w:rsidP="008D748A">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Normalno, kod </w:t>
      </w:r>
      <w:proofErr w:type="spellStart"/>
      <w:r w:rsidRPr="00FE6551">
        <w:rPr>
          <w:rFonts w:ascii="Arial" w:hAnsi="Arial" w:cs="Arial"/>
          <w:sz w:val="24"/>
          <w:shd w:val="clear" w:color="auto" w:fill="FFFFFF"/>
          <w:lang w:val="sr-Latn-RS"/>
        </w:rPr>
        <w:t>bezkiseoničnog</w:t>
      </w:r>
      <w:proofErr w:type="spellEnd"/>
      <w:r w:rsidRPr="00FE6551">
        <w:rPr>
          <w:rFonts w:ascii="Arial" w:hAnsi="Arial" w:cs="Arial"/>
          <w:sz w:val="24"/>
          <w:shd w:val="clear" w:color="auto" w:fill="FFFFFF"/>
          <w:lang w:val="sr-Latn-RS"/>
        </w:rPr>
        <w:t xml:space="preserve"> bakra nema opasnosti od krtog loma. Kod bakra koji sadrži kiseonik, usled stvaranja </w:t>
      </w:r>
      <w:proofErr w:type="spellStart"/>
      <w:r w:rsidRPr="00FE6551">
        <w:rPr>
          <w:rFonts w:ascii="Arial" w:hAnsi="Arial" w:cs="Arial"/>
          <w:sz w:val="24"/>
          <w:shd w:val="clear" w:color="auto" w:fill="FFFFFF"/>
          <w:lang w:val="sr-Latn-RS"/>
        </w:rPr>
        <w:t>eutektikuma</w:t>
      </w:r>
      <w:proofErr w:type="spellEnd"/>
      <w:r w:rsidRPr="00FE6551">
        <w:rPr>
          <w:rFonts w:ascii="Arial" w:hAnsi="Arial" w:cs="Arial"/>
          <w:sz w:val="24"/>
          <w:shd w:val="clear" w:color="auto" w:fill="FFFFFF"/>
          <w:lang w:val="sr-Latn-RS"/>
        </w:rPr>
        <w:t xml:space="preserve"> </w:t>
      </w:r>
      <w:proofErr w:type="spellStart"/>
      <w:r w:rsidRPr="00FE6551">
        <w:rPr>
          <w:rFonts w:ascii="Arial" w:hAnsi="Arial" w:cs="Arial"/>
          <w:sz w:val="24"/>
          <w:shd w:val="clear" w:color="auto" w:fill="FFFFFF"/>
          <w:lang w:val="sr-Latn-RS"/>
        </w:rPr>
        <w:t>Cu</w:t>
      </w:r>
      <w:proofErr w:type="spellEnd"/>
      <w:r w:rsidRPr="00FE6551">
        <w:rPr>
          <w:rFonts w:ascii="Arial" w:hAnsi="Arial" w:cs="Arial"/>
          <w:sz w:val="24"/>
          <w:shd w:val="clear" w:color="auto" w:fill="FFFFFF"/>
          <w:lang w:val="sr-Latn-RS"/>
        </w:rPr>
        <w:t xml:space="preserve"> - Cu</w:t>
      </w:r>
      <w:r w:rsidRPr="00FE6551">
        <w:rPr>
          <w:rFonts w:ascii="Arial" w:hAnsi="Arial" w:cs="Arial"/>
          <w:sz w:val="24"/>
          <w:shd w:val="clear" w:color="auto" w:fill="FFFFFF"/>
          <w:vertAlign w:val="subscript"/>
          <w:lang w:val="sr-Latn-RS"/>
        </w:rPr>
        <w:t>2</w:t>
      </w:r>
      <w:r w:rsidRPr="00FE6551">
        <w:rPr>
          <w:rFonts w:ascii="Arial" w:hAnsi="Arial" w:cs="Arial"/>
          <w:sz w:val="24"/>
          <w:shd w:val="clear" w:color="auto" w:fill="FFFFFF"/>
          <w:lang w:val="sr-Latn-RS"/>
        </w:rPr>
        <w:t xml:space="preserve">O i njegovog izdvajanja po granicama zrna, kod zavarivanja dolazi do </w:t>
      </w:r>
      <w:proofErr w:type="spellStart"/>
      <w:r w:rsidRPr="00FE6551">
        <w:rPr>
          <w:rFonts w:ascii="Arial" w:hAnsi="Arial" w:cs="Arial"/>
          <w:sz w:val="24"/>
          <w:shd w:val="clear" w:color="auto" w:fill="FFFFFF"/>
          <w:lang w:val="sr-Latn-RS"/>
        </w:rPr>
        <w:t>krtosti</w:t>
      </w:r>
      <w:proofErr w:type="spellEnd"/>
      <w:r w:rsidRPr="00FE6551">
        <w:rPr>
          <w:rFonts w:ascii="Arial" w:hAnsi="Arial" w:cs="Arial"/>
          <w:sz w:val="24"/>
          <w:shd w:val="clear" w:color="auto" w:fill="FFFFFF"/>
          <w:lang w:val="sr-Latn-RS"/>
        </w:rPr>
        <w:t xml:space="preserve">. Zato vrste </w:t>
      </w:r>
      <w:proofErr w:type="spellStart"/>
      <w:r w:rsidRPr="00FE6551">
        <w:rPr>
          <w:rFonts w:ascii="Arial" w:hAnsi="Arial" w:cs="Arial"/>
          <w:sz w:val="24"/>
          <w:shd w:val="clear" w:color="auto" w:fill="FFFFFF"/>
          <w:lang w:val="sr-Latn-RS"/>
        </w:rPr>
        <w:t>kiseoničnog</w:t>
      </w:r>
      <w:proofErr w:type="spellEnd"/>
      <w:r w:rsidRPr="00FE6551">
        <w:rPr>
          <w:rFonts w:ascii="Arial" w:hAnsi="Arial" w:cs="Arial"/>
          <w:sz w:val="24"/>
          <w:shd w:val="clear" w:color="auto" w:fill="FFFFFF"/>
          <w:lang w:val="sr-Latn-RS"/>
        </w:rPr>
        <w:t xml:space="preserve"> </w:t>
      </w:r>
      <w:proofErr w:type="spellStart"/>
      <w:r w:rsidRPr="00FE6551">
        <w:rPr>
          <w:rFonts w:ascii="Arial" w:hAnsi="Arial" w:cs="Arial"/>
          <w:sz w:val="24"/>
          <w:shd w:val="clear" w:color="auto" w:fill="FFFFFF"/>
          <w:lang w:val="sr-Latn-RS"/>
        </w:rPr>
        <w:t>Cu</w:t>
      </w:r>
      <w:proofErr w:type="spellEnd"/>
      <w:r w:rsidRPr="00FE6551">
        <w:rPr>
          <w:rFonts w:ascii="Arial" w:hAnsi="Arial" w:cs="Arial"/>
          <w:sz w:val="24"/>
          <w:shd w:val="clear" w:color="auto" w:fill="FFFFFF"/>
          <w:lang w:val="sr-Latn-RS"/>
        </w:rPr>
        <w:t xml:space="preserve"> po mogućnosti ne treba zavarivati (sl. 4). </w:t>
      </w:r>
    </w:p>
    <w:p w:rsidR="008D748A" w:rsidRPr="00FE6551" w:rsidRDefault="008D748A" w:rsidP="008D748A">
      <w:pPr>
        <w:jc w:val="center"/>
        <w:rPr>
          <w:rFonts w:ascii="Arial" w:hAnsi="Arial" w:cs="Arial"/>
          <w:lang w:val="sr-Latn-RS"/>
        </w:rPr>
      </w:pPr>
      <w:r w:rsidRPr="00FE6551">
        <w:rPr>
          <w:rFonts w:ascii="Arial" w:hAnsi="Arial" w:cs="Arial"/>
          <w:noProof/>
          <w:lang w:eastAsia="en-US"/>
        </w:rPr>
        <w:drawing>
          <wp:inline distT="0" distB="0" distL="0" distR="0" wp14:anchorId="3A43049D" wp14:editId="3814D4F3">
            <wp:extent cx="4710223" cy="2719449"/>
            <wp:effectExtent l="0" t="0" r="0" b="5080"/>
            <wp:docPr id="75605122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5">
                      <a:extLst>
                        <a:ext uri="{28A0092B-C50C-407E-A947-70E740481C1C}">
                          <a14:useLocalDpi xmlns:a14="http://schemas.microsoft.com/office/drawing/2010/main" val="0"/>
                        </a:ext>
                      </a:extLst>
                    </a:blip>
                    <a:stretch>
                      <a:fillRect/>
                    </a:stretch>
                  </pic:blipFill>
                  <pic:spPr>
                    <a:xfrm>
                      <a:off x="0" y="0"/>
                      <a:ext cx="4710223" cy="2719449"/>
                    </a:xfrm>
                    <a:prstGeom prst="rect">
                      <a:avLst/>
                    </a:prstGeom>
                  </pic:spPr>
                </pic:pic>
              </a:graphicData>
            </a:graphic>
          </wp:inline>
        </w:drawing>
      </w:r>
    </w:p>
    <w:p w:rsidR="008D748A" w:rsidRPr="00FE6551" w:rsidRDefault="008D748A" w:rsidP="008D748A">
      <w:pPr>
        <w:rPr>
          <w:rFonts w:ascii="Arial" w:hAnsi="Arial" w:cs="Arial"/>
          <w:b/>
          <w:sz w:val="24"/>
          <w:u w:val="single"/>
          <w:shd w:val="clear" w:color="auto" w:fill="FFFFFF"/>
          <w:lang w:val="sr-Latn-RS"/>
        </w:rPr>
      </w:pPr>
      <w:proofErr w:type="spellStart"/>
      <w:r w:rsidRPr="00FE6551">
        <w:rPr>
          <w:rFonts w:ascii="Arial" w:hAnsi="Arial" w:cs="Arial"/>
          <w:b/>
          <w:sz w:val="24"/>
          <w:u w:val="single"/>
          <w:shd w:val="clear" w:color="auto" w:fill="FFFFFF"/>
          <w:lang w:val="sr-Latn-RS"/>
        </w:rPr>
        <w:t>Prsline</w:t>
      </w:r>
      <w:proofErr w:type="spellEnd"/>
      <w:r w:rsidRPr="00FE6551">
        <w:rPr>
          <w:rFonts w:ascii="Arial" w:hAnsi="Arial" w:cs="Arial"/>
          <w:b/>
          <w:sz w:val="24"/>
          <w:u w:val="single"/>
          <w:shd w:val="clear" w:color="auto" w:fill="FFFFFF"/>
          <w:lang w:val="sr-Latn-RS"/>
        </w:rPr>
        <w:t xml:space="preserve"> usled hemijskih uticaja </w:t>
      </w:r>
    </w:p>
    <w:p w:rsidR="008D748A" w:rsidRPr="00FE6551" w:rsidRDefault="008D748A" w:rsidP="008D748A">
      <w:pPr>
        <w:rPr>
          <w:rFonts w:ascii="Arial" w:hAnsi="Arial" w:cs="Arial"/>
          <w:sz w:val="24"/>
          <w:shd w:val="clear" w:color="auto" w:fill="FFFFFF"/>
          <w:lang w:val="sr-Latn-RS"/>
        </w:rPr>
      </w:pPr>
    </w:p>
    <w:p w:rsidR="008D748A" w:rsidRPr="00FE6551" w:rsidRDefault="008D748A" w:rsidP="008D748A">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Za rastvaranje čvrsto </w:t>
      </w:r>
      <w:proofErr w:type="spellStart"/>
      <w:r w:rsidRPr="00FE6551">
        <w:rPr>
          <w:rFonts w:ascii="Arial" w:hAnsi="Arial" w:cs="Arial"/>
          <w:sz w:val="24"/>
          <w:shd w:val="clear" w:color="auto" w:fill="FFFFFF"/>
          <w:lang w:val="sr-Latn-RS"/>
        </w:rPr>
        <w:t>prijanjajućeg</w:t>
      </w:r>
      <w:proofErr w:type="spellEnd"/>
      <w:r w:rsidRPr="00FE6551">
        <w:rPr>
          <w:rFonts w:ascii="Arial" w:hAnsi="Arial" w:cs="Arial"/>
          <w:sz w:val="24"/>
          <w:shd w:val="clear" w:color="auto" w:fill="FFFFFF"/>
          <w:lang w:val="sr-Latn-RS"/>
        </w:rPr>
        <w:t xml:space="preserve"> </w:t>
      </w:r>
      <w:proofErr w:type="spellStart"/>
      <w:r w:rsidRPr="00FE6551">
        <w:rPr>
          <w:rFonts w:ascii="Arial" w:hAnsi="Arial" w:cs="Arial"/>
          <w:sz w:val="24"/>
          <w:shd w:val="clear" w:color="auto" w:fill="FFFFFF"/>
          <w:lang w:val="sr-Latn-RS"/>
        </w:rPr>
        <w:t>oksidnog</w:t>
      </w:r>
      <w:proofErr w:type="spellEnd"/>
      <w:r w:rsidRPr="00FE6551">
        <w:rPr>
          <w:rFonts w:ascii="Arial" w:hAnsi="Arial" w:cs="Arial"/>
          <w:sz w:val="24"/>
          <w:shd w:val="clear" w:color="auto" w:fill="FFFFFF"/>
          <w:lang w:val="sr-Latn-RS"/>
        </w:rPr>
        <w:t xml:space="preserve"> sloja, koji se stvara na vazduhu na površini bakra, mora se kod gasnog zavarivanja uvek, a često i kod TIG zavarivanja upotrebiti </w:t>
      </w:r>
      <w:proofErr w:type="spellStart"/>
      <w:r w:rsidRPr="00FE6551">
        <w:rPr>
          <w:rFonts w:ascii="Arial" w:hAnsi="Arial" w:cs="Arial"/>
          <w:sz w:val="24"/>
          <w:shd w:val="clear" w:color="auto" w:fill="FFFFFF"/>
          <w:lang w:val="sr-Latn-RS"/>
        </w:rPr>
        <w:t>topitelj</w:t>
      </w:r>
      <w:proofErr w:type="spellEnd"/>
      <w:r w:rsidRPr="00FE6551">
        <w:rPr>
          <w:rFonts w:ascii="Arial" w:hAnsi="Arial" w:cs="Arial"/>
          <w:sz w:val="24"/>
          <w:shd w:val="clear" w:color="auto" w:fill="FFFFFF"/>
          <w:lang w:val="sr-Latn-RS"/>
        </w:rPr>
        <w:t xml:space="preserve">. Ostatak </w:t>
      </w:r>
      <w:proofErr w:type="spellStart"/>
      <w:r w:rsidRPr="00FE6551">
        <w:rPr>
          <w:rFonts w:ascii="Arial" w:hAnsi="Arial" w:cs="Arial"/>
          <w:sz w:val="24"/>
          <w:shd w:val="clear" w:color="auto" w:fill="FFFFFF"/>
          <w:lang w:val="sr-Latn-RS"/>
        </w:rPr>
        <w:t>topitelja</w:t>
      </w:r>
      <w:proofErr w:type="spellEnd"/>
      <w:r w:rsidRPr="00FE6551">
        <w:rPr>
          <w:rFonts w:ascii="Arial" w:hAnsi="Arial" w:cs="Arial"/>
          <w:sz w:val="24"/>
          <w:shd w:val="clear" w:color="auto" w:fill="FFFFFF"/>
          <w:lang w:val="sr-Latn-RS"/>
        </w:rPr>
        <w:t xml:space="preserve"> se mora detaljno ukloniti, da ne bi uzrokovao nastanak korozije. </w:t>
      </w:r>
    </w:p>
    <w:p w:rsidR="008D748A" w:rsidRPr="00FE6551" w:rsidRDefault="008D748A" w:rsidP="008D748A">
      <w:pPr>
        <w:jc w:val="center"/>
        <w:rPr>
          <w:rFonts w:ascii="Arial" w:hAnsi="Arial" w:cs="Arial"/>
          <w:lang w:val="sr-Latn-RS"/>
        </w:rPr>
      </w:pPr>
      <w:r w:rsidRPr="00FE6551">
        <w:rPr>
          <w:rFonts w:ascii="Arial" w:hAnsi="Arial" w:cs="Arial"/>
          <w:noProof/>
          <w:lang w:eastAsia="en-US"/>
        </w:rPr>
        <w:lastRenderedPageBreak/>
        <w:drawing>
          <wp:inline distT="0" distB="0" distL="0" distR="0" wp14:anchorId="123A46EC" wp14:editId="60BF7AA3">
            <wp:extent cx="5006870" cy="2939397"/>
            <wp:effectExtent l="0" t="0" r="3810" b="0"/>
            <wp:docPr id="91465728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6">
                      <a:extLst>
                        <a:ext uri="{28A0092B-C50C-407E-A947-70E740481C1C}">
                          <a14:useLocalDpi xmlns:a14="http://schemas.microsoft.com/office/drawing/2010/main" val="0"/>
                        </a:ext>
                      </a:extLst>
                    </a:blip>
                    <a:stretch>
                      <a:fillRect/>
                    </a:stretch>
                  </pic:blipFill>
                  <pic:spPr>
                    <a:xfrm>
                      <a:off x="0" y="0"/>
                      <a:ext cx="5009519" cy="2940952"/>
                    </a:xfrm>
                    <a:prstGeom prst="rect">
                      <a:avLst/>
                    </a:prstGeom>
                  </pic:spPr>
                </pic:pic>
              </a:graphicData>
            </a:graphic>
          </wp:inline>
        </w:drawing>
      </w:r>
    </w:p>
    <w:p w:rsidR="008D748A" w:rsidRPr="00FE6551" w:rsidRDefault="008D748A" w:rsidP="008D748A">
      <w:pPr>
        <w:rPr>
          <w:rFonts w:ascii="Arial" w:hAnsi="Arial" w:cs="Arial"/>
          <w:b/>
          <w:sz w:val="24"/>
          <w:u w:val="single"/>
          <w:shd w:val="clear" w:color="auto" w:fill="FFFFFF"/>
          <w:lang w:val="sr-Latn-RS"/>
        </w:rPr>
      </w:pPr>
      <w:r w:rsidRPr="00FE6551">
        <w:rPr>
          <w:rFonts w:ascii="Arial" w:hAnsi="Arial" w:cs="Arial"/>
          <w:lang w:val="sr-Latn-RS"/>
        </w:rPr>
        <w:br w:type="page"/>
      </w:r>
      <w:r w:rsidRPr="00FE6551">
        <w:rPr>
          <w:rFonts w:ascii="Arial" w:hAnsi="Arial" w:cs="Arial"/>
          <w:b/>
          <w:sz w:val="24"/>
          <w:u w:val="single"/>
          <w:shd w:val="clear" w:color="auto" w:fill="FFFFFF"/>
          <w:lang w:val="sr-Latn-RS"/>
        </w:rPr>
        <w:lastRenderedPageBreak/>
        <w:t xml:space="preserve">Pore </w:t>
      </w:r>
    </w:p>
    <w:p w:rsidR="008D748A" w:rsidRPr="00FE6551" w:rsidRDefault="008D748A" w:rsidP="008D748A">
      <w:pPr>
        <w:rPr>
          <w:rFonts w:ascii="Arial" w:hAnsi="Arial" w:cs="Arial"/>
          <w:noProof/>
          <w:sz w:val="24"/>
          <w:lang w:val="sr-Latn-RS" w:eastAsia="sr-Latn-RS"/>
        </w:rPr>
      </w:pPr>
      <w:r w:rsidRPr="00FE6551">
        <w:rPr>
          <w:rFonts w:ascii="Arial" w:hAnsi="Arial" w:cs="Arial"/>
          <w:sz w:val="24"/>
          <w:shd w:val="clear" w:color="auto" w:fill="FFFFFF"/>
          <w:lang w:val="sr-Latn-RS"/>
        </w:rPr>
        <w:t xml:space="preserve">Posebno kod zavarivanja čistog bakra, pore nastaju ulaskom kiseonika i vodonika u </w:t>
      </w:r>
      <w:proofErr w:type="spellStart"/>
      <w:r w:rsidRPr="00FE6551">
        <w:rPr>
          <w:rFonts w:ascii="Arial" w:hAnsi="Arial" w:cs="Arial"/>
          <w:sz w:val="24"/>
          <w:shd w:val="clear" w:color="auto" w:fill="FFFFFF"/>
          <w:lang w:val="sr-Latn-RS"/>
        </w:rPr>
        <w:t>zavarivačku</w:t>
      </w:r>
      <w:proofErr w:type="spellEnd"/>
      <w:r w:rsidRPr="00FE6551">
        <w:rPr>
          <w:rFonts w:ascii="Arial" w:hAnsi="Arial" w:cs="Arial"/>
          <w:sz w:val="24"/>
          <w:shd w:val="clear" w:color="auto" w:fill="FFFFFF"/>
          <w:lang w:val="sr-Latn-RS"/>
        </w:rPr>
        <w:t xml:space="preserve"> </w:t>
      </w:r>
      <w:proofErr w:type="spellStart"/>
      <w:r w:rsidRPr="00FE6551">
        <w:rPr>
          <w:rFonts w:ascii="Arial" w:hAnsi="Arial" w:cs="Arial"/>
          <w:sz w:val="24"/>
          <w:shd w:val="clear" w:color="auto" w:fill="FFFFFF"/>
          <w:lang w:val="sr-Latn-RS"/>
        </w:rPr>
        <w:t>kupku</w:t>
      </w:r>
      <w:proofErr w:type="spellEnd"/>
      <w:r w:rsidRPr="00FE6551">
        <w:rPr>
          <w:rFonts w:ascii="Arial" w:hAnsi="Arial" w:cs="Arial"/>
          <w:sz w:val="24"/>
          <w:shd w:val="clear" w:color="auto" w:fill="FFFFFF"/>
          <w:lang w:val="sr-Latn-RS"/>
        </w:rPr>
        <w:t>, i nastajanjem zarobljene i pod pritiskom vodene pare (</w:t>
      </w:r>
      <w:proofErr w:type="spellStart"/>
      <w:r w:rsidRPr="00FE6551">
        <w:rPr>
          <w:rFonts w:ascii="Arial" w:hAnsi="Arial" w:cs="Arial"/>
          <w:sz w:val="24"/>
          <w:shd w:val="clear" w:color="auto" w:fill="FFFFFF"/>
          <w:lang w:val="sr-Latn-RS"/>
        </w:rPr>
        <w:t>sl.6</w:t>
      </w:r>
      <w:proofErr w:type="spellEnd"/>
      <w:r w:rsidRPr="00FE6551">
        <w:rPr>
          <w:rFonts w:ascii="Arial" w:hAnsi="Arial" w:cs="Arial"/>
          <w:sz w:val="24"/>
          <w:shd w:val="clear" w:color="auto" w:fill="FFFFFF"/>
          <w:lang w:val="sr-Latn-RS"/>
        </w:rPr>
        <w:t>).</w:t>
      </w:r>
      <w:r w:rsidRPr="00FE6551">
        <w:rPr>
          <w:rFonts w:ascii="Arial" w:hAnsi="Arial" w:cs="Arial"/>
          <w:noProof/>
          <w:sz w:val="24"/>
          <w:lang w:val="sr-Latn-RS" w:eastAsia="sr-Latn-RS"/>
        </w:rPr>
        <w:t xml:space="preserve"> </w:t>
      </w:r>
    </w:p>
    <w:p w:rsidR="008D748A" w:rsidRPr="00FE6551" w:rsidRDefault="008D748A" w:rsidP="008D748A">
      <w:pPr>
        <w:jc w:val="center"/>
        <w:rPr>
          <w:rFonts w:ascii="Arial" w:hAnsi="Arial" w:cs="Arial"/>
          <w:sz w:val="24"/>
          <w:shd w:val="clear" w:color="auto" w:fill="FFFFFF"/>
          <w:lang w:val="sr-Latn-RS"/>
        </w:rPr>
      </w:pPr>
      <w:r w:rsidRPr="00FE6551">
        <w:rPr>
          <w:rFonts w:ascii="Arial" w:hAnsi="Arial" w:cs="Arial"/>
          <w:noProof/>
          <w:sz w:val="24"/>
          <w:lang w:eastAsia="en-US"/>
        </w:rPr>
        <w:drawing>
          <wp:inline distT="0" distB="0" distL="0" distR="0" wp14:anchorId="2CD0B42E" wp14:editId="5D9D10F1">
            <wp:extent cx="4284921" cy="2529294"/>
            <wp:effectExtent l="0" t="0" r="1905"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284921" cy="2529294"/>
                    </a:xfrm>
                    <a:prstGeom prst="rect">
                      <a:avLst/>
                    </a:prstGeom>
                  </pic:spPr>
                </pic:pic>
              </a:graphicData>
            </a:graphic>
          </wp:inline>
        </w:drawing>
      </w:r>
    </w:p>
    <w:p w:rsidR="008D748A" w:rsidRPr="00FE6551" w:rsidRDefault="008D748A" w:rsidP="008D748A">
      <w:pPr>
        <w:rPr>
          <w:rFonts w:ascii="Arial" w:hAnsi="Arial" w:cs="Arial"/>
          <w:lang w:val="sr-Latn-RS"/>
        </w:rPr>
      </w:pPr>
      <w:r w:rsidRPr="00FE6551">
        <w:rPr>
          <w:rFonts w:ascii="Arial" w:hAnsi="Arial" w:cs="Arial"/>
          <w:sz w:val="24"/>
          <w:shd w:val="clear" w:color="auto" w:fill="FFFFFF"/>
          <w:lang w:val="sr-Latn-RS"/>
        </w:rPr>
        <w:t xml:space="preserve">Sniženje i eliminacija slobodnog kiseonika se postiže njegovim vezivanjem preko dodatnog materijala koji sadrži </w:t>
      </w:r>
      <w:proofErr w:type="spellStart"/>
      <w:r w:rsidRPr="00FE6551">
        <w:rPr>
          <w:rFonts w:ascii="Arial" w:hAnsi="Arial" w:cs="Arial"/>
          <w:sz w:val="24"/>
          <w:shd w:val="clear" w:color="auto" w:fill="FFFFFF"/>
          <w:lang w:val="sr-Latn-RS"/>
        </w:rPr>
        <w:t>dezoksidante</w:t>
      </w:r>
      <w:proofErr w:type="spellEnd"/>
      <w:r w:rsidRPr="00FE6551">
        <w:rPr>
          <w:rFonts w:ascii="Arial" w:hAnsi="Arial" w:cs="Arial"/>
          <w:sz w:val="24"/>
          <w:shd w:val="clear" w:color="auto" w:fill="FFFFFF"/>
          <w:lang w:val="sr-Latn-RS"/>
        </w:rPr>
        <w:t xml:space="preserve">. Uvođenje vodonika može se umanjiti ako se u pripremi za zavarivanje što je više moguće izvrši čišćenje i sušenje. Za smanjenje jakog upijanja gasova koje nastaje kod pregrejane kupke, kod zavarivanja većih delova treba praviti pauze da bi se radna temperatura što više smanjila. </w:t>
      </w:r>
    </w:p>
    <w:p w:rsidR="008D748A" w:rsidRPr="00FE6551" w:rsidRDefault="008D748A" w:rsidP="008D748A">
      <w:pPr>
        <w:rPr>
          <w:rFonts w:ascii="Arial" w:hAnsi="Arial" w:cs="Arial"/>
          <w:sz w:val="24"/>
          <w:shd w:val="clear" w:color="auto" w:fill="FFFFFF"/>
          <w:lang w:val="sr-Latn-RS"/>
        </w:rPr>
      </w:pPr>
      <w:proofErr w:type="spellStart"/>
      <w:r w:rsidRPr="00FE6551">
        <w:rPr>
          <w:rFonts w:ascii="Arial" w:hAnsi="Arial" w:cs="Arial"/>
          <w:b/>
          <w:bCs/>
          <w:sz w:val="24"/>
          <w:u w:val="single"/>
          <w:shd w:val="clear" w:color="auto" w:fill="FFFFFF"/>
          <w:lang w:val="sr-Latn-RS"/>
        </w:rPr>
        <w:t>Nespojenosti</w:t>
      </w:r>
      <w:proofErr w:type="spellEnd"/>
      <w:r w:rsidRPr="00FE6551">
        <w:rPr>
          <w:rFonts w:ascii="Arial" w:hAnsi="Arial" w:cs="Arial"/>
          <w:b/>
          <w:bCs/>
          <w:sz w:val="24"/>
          <w:u w:val="single"/>
          <w:shd w:val="clear" w:color="auto" w:fill="FFFFFF"/>
          <w:lang w:val="sr-Latn-RS"/>
        </w:rPr>
        <w:t xml:space="preserve"> i deformacije</w:t>
      </w:r>
      <w:r w:rsidRPr="00FE6551">
        <w:rPr>
          <w:rFonts w:ascii="Arial" w:hAnsi="Arial" w:cs="Arial"/>
          <w:b/>
          <w:bCs/>
          <w:sz w:val="24"/>
          <w:shd w:val="clear" w:color="auto" w:fill="FFFFFF"/>
          <w:lang w:val="sr-Latn-RS"/>
        </w:rPr>
        <w:t xml:space="preserve"> </w:t>
      </w:r>
    </w:p>
    <w:p w:rsidR="00FE6551" w:rsidRPr="00FE6551" w:rsidRDefault="008D748A" w:rsidP="008D748A">
      <w:pPr>
        <w:rPr>
          <w:rFonts w:ascii="Arial" w:hAnsi="Arial" w:cs="Arial"/>
          <w:noProof/>
          <w:lang w:val="sr-Latn-RS" w:eastAsia="sr-Latn-RS"/>
        </w:rPr>
      </w:pPr>
      <w:r w:rsidRPr="00FE6551">
        <w:rPr>
          <w:rFonts w:ascii="Arial" w:hAnsi="Arial" w:cs="Arial"/>
          <w:sz w:val="24"/>
          <w:shd w:val="clear" w:color="auto" w:fill="FFFFFF"/>
          <w:lang w:val="sr-Latn-RS"/>
        </w:rPr>
        <w:t xml:space="preserve">Zbog visoke toplotne </w:t>
      </w:r>
      <w:proofErr w:type="spellStart"/>
      <w:r w:rsidRPr="00FE6551">
        <w:rPr>
          <w:rFonts w:ascii="Arial" w:hAnsi="Arial" w:cs="Arial"/>
          <w:sz w:val="24"/>
          <w:shd w:val="clear" w:color="auto" w:fill="FFFFFF"/>
          <w:lang w:val="sr-Latn-RS"/>
        </w:rPr>
        <w:t>provodljivosti</w:t>
      </w:r>
      <w:proofErr w:type="spellEnd"/>
      <w:r w:rsidRPr="00FE6551">
        <w:rPr>
          <w:rFonts w:ascii="Arial" w:hAnsi="Arial" w:cs="Arial"/>
          <w:sz w:val="24"/>
          <w:shd w:val="clear" w:color="auto" w:fill="FFFFFF"/>
          <w:lang w:val="sr-Latn-RS"/>
        </w:rPr>
        <w:t xml:space="preserve"> </w:t>
      </w:r>
      <w:proofErr w:type="spellStart"/>
      <w:r w:rsidRPr="00FE6551">
        <w:rPr>
          <w:rFonts w:ascii="Arial" w:hAnsi="Arial" w:cs="Arial"/>
          <w:sz w:val="24"/>
          <w:shd w:val="clear" w:color="auto" w:fill="FFFFFF"/>
          <w:lang w:val="sr-Latn-RS"/>
        </w:rPr>
        <w:t>Cu</w:t>
      </w:r>
      <w:proofErr w:type="spellEnd"/>
      <w:r w:rsidRPr="00FE6551">
        <w:rPr>
          <w:rFonts w:ascii="Arial" w:hAnsi="Arial" w:cs="Arial"/>
          <w:sz w:val="24"/>
          <w:shd w:val="clear" w:color="auto" w:fill="FFFFFF"/>
          <w:lang w:val="sr-Latn-RS"/>
        </w:rPr>
        <w:t xml:space="preserve"> i time jakog </w:t>
      </w:r>
      <w:proofErr w:type="spellStart"/>
      <w:r w:rsidRPr="00FE6551">
        <w:rPr>
          <w:rFonts w:ascii="Arial" w:hAnsi="Arial" w:cs="Arial"/>
          <w:sz w:val="24"/>
          <w:shd w:val="clear" w:color="auto" w:fill="FFFFFF"/>
          <w:lang w:val="sr-Latn-RS"/>
        </w:rPr>
        <w:t>odvođenja</w:t>
      </w:r>
      <w:proofErr w:type="spellEnd"/>
      <w:r w:rsidRPr="00FE6551">
        <w:rPr>
          <w:rFonts w:ascii="Arial" w:hAnsi="Arial" w:cs="Arial"/>
          <w:sz w:val="24"/>
          <w:shd w:val="clear" w:color="auto" w:fill="FFFFFF"/>
          <w:lang w:val="sr-Latn-RS"/>
        </w:rPr>
        <w:t xml:space="preserve"> toplote pri zavarivanju, da bi se materijal mogao pretopiti potreban je veliki unos toplote. Zato je </w:t>
      </w:r>
      <w:proofErr w:type="spellStart"/>
      <w:r w:rsidRPr="00FE6551">
        <w:rPr>
          <w:rFonts w:ascii="Arial" w:hAnsi="Arial" w:cs="Arial"/>
          <w:sz w:val="24"/>
          <w:shd w:val="clear" w:color="auto" w:fill="FFFFFF"/>
          <w:lang w:val="sr-Latn-RS"/>
        </w:rPr>
        <w:t>preporučivo</w:t>
      </w:r>
      <w:proofErr w:type="spellEnd"/>
      <w:r w:rsidRPr="00FE6551">
        <w:rPr>
          <w:rFonts w:ascii="Arial" w:hAnsi="Arial" w:cs="Arial"/>
          <w:sz w:val="24"/>
          <w:shd w:val="clear" w:color="auto" w:fill="FFFFFF"/>
          <w:lang w:val="sr-Latn-RS"/>
        </w:rPr>
        <w:t xml:space="preserve"> </w:t>
      </w:r>
      <w:proofErr w:type="spellStart"/>
      <w:r w:rsidRPr="00FE6551">
        <w:rPr>
          <w:rFonts w:ascii="Arial" w:hAnsi="Arial" w:cs="Arial"/>
          <w:sz w:val="24"/>
          <w:shd w:val="clear" w:color="auto" w:fill="FFFFFF"/>
          <w:lang w:val="sr-Latn-RS"/>
        </w:rPr>
        <w:t>predgrevanje</w:t>
      </w:r>
      <w:proofErr w:type="spellEnd"/>
      <w:r w:rsidRPr="00FE6551">
        <w:rPr>
          <w:rFonts w:ascii="Arial" w:hAnsi="Arial" w:cs="Arial"/>
          <w:sz w:val="24"/>
          <w:shd w:val="clear" w:color="auto" w:fill="FFFFFF"/>
          <w:lang w:val="sr-Latn-RS"/>
        </w:rPr>
        <w:t xml:space="preserve">, počev od 6-8 mm debljine (sl. 7). Visoka toplotna </w:t>
      </w:r>
      <w:proofErr w:type="spellStart"/>
      <w:r w:rsidRPr="00FE6551">
        <w:rPr>
          <w:rFonts w:ascii="Arial" w:hAnsi="Arial" w:cs="Arial"/>
          <w:sz w:val="24"/>
          <w:shd w:val="clear" w:color="auto" w:fill="FFFFFF"/>
          <w:lang w:val="sr-Latn-RS"/>
        </w:rPr>
        <w:t>provodljivost</w:t>
      </w:r>
      <w:proofErr w:type="spellEnd"/>
      <w:r w:rsidRPr="00FE6551">
        <w:rPr>
          <w:rFonts w:ascii="Arial" w:hAnsi="Arial" w:cs="Arial"/>
          <w:sz w:val="24"/>
          <w:shd w:val="clear" w:color="auto" w:fill="FFFFFF"/>
          <w:lang w:val="sr-Latn-RS"/>
        </w:rPr>
        <w:t xml:space="preserve">, toplotno </w:t>
      </w:r>
      <w:proofErr w:type="spellStart"/>
      <w:r w:rsidRPr="00FE6551">
        <w:rPr>
          <w:rFonts w:ascii="Arial" w:hAnsi="Arial" w:cs="Arial"/>
          <w:sz w:val="24"/>
          <w:shd w:val="clear" w:color="auto" w:fill="FFFFFF"/>
          <w:lang w:val="sr-Latn-RS"/>
        </w:rPr>
        <w:t>izduženje</w:t>
      </w:r>
      <w:proofErr w:type="spellEnd"/>
      <w:r w:rsidRPr="00FE6551">
        <w:rPr>
          <w:rFonts w:ascii="Arial" w:hAnsi="Arial" w:cs="Arial"/>
          <w:sz w:val="24"/>
          <w:shd w:val="clear" w:color="auto" w:fill="FFFFFF"/>
          <w:lang w:val="sr-Latn-RS"/>
        </w:rPr>
        <w:t xml:space="preserve"> i </w:t>
      </w:r>
      <w:proofErr w:type="spellStart"/>
      <w:r w:rsidRPr="00FE6551">
        <w:rPr>
          <w:rFonts w:ascii="Arial" w:hAnsi="Arial" w:cs="Arial"/>
          <w:sz w:val="24"/>
          <w:shd w:val="clear" w:color="auto" w:fill="FFFFFF"/>
          <w:lang w:val="sr-Latn-RS"/>
        </w:rPr>
        <w:t>vitoperenje</w:t>
      </w:r>
      <w:proofErr w:type="spellEnd"/>
      <w:r w:rsidRPr="00FE6551">
        <w:rPr>
          <w:rFonts w:ascii="Arial" w:hAnsi="Arial" w:cs="Arial"/>
          <w:sz w:val="24"/>
          <w:shd w:val="clear" w:color="auto" w:fill="FFFFFF"/>
          <w:lang w:val="sr-Latn-RS"/>
        </w:rPr>
        <w:t xml:space="preserve"> dovode do jakog oštećenja i kidanja </w:t>
      </w:r>
      <w:proofErr w:type="spellStart"/>
      <w:r w:rsidRPr="00FE6551">
        <w:rPr>
          <w:rFonts w:ascii="Arial" w:hAnsi="Arial" w:cs="Arial"/>
          <w:sz w:val="24"/>
          <w:shd w:val="clear" w:color="auto" w:fill="FFFFFF"/>
          <w:lang w:val="sr-Latn-RS"/>
        </w:rPr>
        <w:t>pripoja</w:t>
      </w:r>
      <w:proofErr w:type="spellEnd"/>
      <w:r w:rsidRPr="00FE6551">
        <w:rPr>
          <w:rFonts w:ascii="Arial" w:hAnsi="Arial" w:cs="Arial"/>
          <w:sz w:val="24"/>
          <w:shd w:val="clear" w:color="auto" w:fill="FFFFFF"/>
          <w:lang w:val="sr-Latn-RS"/>
        </w:rPr>
        <w:t xml:space="preserve"> i pomeranja stranica žleba. Navedeni problemi se pojačano sreću kod čistog </w:t>
      </w:r>
      <w:r w:rsidRPr="00FE6551">
        <w:rPr>
          <w:rFonts w:ascii="Arial" w:hAnsi="Arial" w:cs="Arial"/>
          <w:shd w:val="clear" w:color="auto" w:fill="FFFFFF"/>
          <w:lang w:val="sr-Latn-RS"/>
        </w:rPr>
        <w:t>bakra, dok su manje izraženi kod legura.</w:t>
      </w:r>
      <w:r w:rsidRPr="00FE6551">
        <w:rPr>
          <w:rFonts w:ascii="Arial" w:hAnsi="Arial" w:cs="Arial"/>
          <w:noProof/>
          <w:lang w:val="sr-Latn-RS" w:eastAsia="sr-Latn-RS"/>
        </w:rPr>
        <w:t xml:space="preserve"> </w:t>
      </w:r>
    </w:p>
    <w:p w:rsidR="008D748A" w:rsidRPr="00FE6551" w:rsidRDefault="008D748A" w:rsidP="00FE6551">
      <w:pPr>
        <w:jc w:val="center"/>
        <w:rPr>
          <w:rFonts w:ascii="Arial" w:hAnsi="Arial" w:cs="Arial"/>
          <w:shd w:val="clear" w:color="auto" w:fill="FFFFFF"/>
          <w:lang w:val="sr-Latn-RS"/>
        </w:rPr>
      </w:pPr>
      <w:r w:rsidRPr="00FE6551">
        <w:rPr>
          <w:rFonts w:ascii="Arial" w:hAnsi="Arial" w:cs="Arial"/>
          <w:noProof/>
          <w:lang w:eastAsia="en-US"/>
        </w:rPr>
        <w:drawing>
          <wp:inline distT="0" distB="0" distL="0" distR="0" wp14:anchorId="6D9FCB49" wp14:editId="26469247">
            <wp:extent cx="3732028" cy="2204528"/>
            <wp:effectExtent l="0" t="0" r="1905"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747510" cy="2213673"/>
                    </a:xfrm>
                    <a:prstGeom prst="rect">
                      <a:avLst/>
                    </a:prstGeom>
                  </pic:spPr>
                </pic:pic>
              </a:graphicData>
            </a:graphic>
          </wp:inline>
        </w:drawing>
      </w:r>
    </w:p>
    <w:p w:rsidR="008D748A" w:rsidRPr="00FE6551" w:rsidRDefault="008D748A" w:rsidP="008D748A">
      <w:pPr>
        <w:rPr>
          <w:rFonts w:ascii="Arial" w:hAnsi="Arial" w:cs="Arial"/>
          <w:sz w:val="24"/>
          <w:shd w:val="clear" w:color="auto" w:fill="FFFFFF"/>
          <w:lang w:val="sr-Latn-RS"/>
        </w:rPr>
      </w:pPr>
      <w:r w:rsidRPr="00FE6551">
        <w:rPr>
          <w:rFonts w:ascii="Arial" w:hAnsi="Arial" w:cs="Arial"/>
          <w:sz w:val="24"/>
          <w:u w:val="single"/>
          <w:shd w:val="clear" w:color="auto" w:fill="FFFFFF"/>
          <w:lang w:val="sr-Latn-RS"/>
        </w:rPr>
        <w:lastRenderedPageBreak/>
        <w:t>Osnovni postupci zavarivanja</w:t>
      </w:r>
      <w:r w:rsidRPr="00FE6551">
        <w:rPr>
          <w:rFonts w:ascii="Arial" w:hAnsi="Arial" w:cs="Arial"/>
          <w:sz w:val="24"/>
          <w:shd w:val="clear" w:color="auto" w:fill="FFFFFF"/>
          <w:lang w:val="sr-Latn-RS"/>
        </w:rPr>
        <w:t>:</w:t>
      </w:r>
    </w:p>
    <w:p w:rsidR="008D748A" w:rsidRPr="00FE6551" w:rsidRDefault="008D748A" w:rsidP="008D748A">
      <w:pPr>
        <w:numPr>
          <w:ilvl w:val="0"/>
          <w:numId w:val="33"/>
        </w:numPr>
        <w:rPr>
          <w:rFonts w:ascii="Arial" w:hAnsi="Arial" w:cs="Arial"/>
          <w:sz w:val="24"/>
          <w:shd w:val="clear" w:color="auto" w:fill="FFFFFF"/>
          <w:lang w:val="sr-Latn-RS"/>
        </w:rPr>
      </w:pPr>
      <w:r w:rsidRPr="00FE6551">
        <w:rPr>
          <w:rFonts w:ascii="Arial" w:hAnsi="Arial" w:cs="Arial"/>
          <w:bCs/>
          <w:sz w:val="24"/>
          <w:shd w:val="clear" w:color="auto" w:fill="FFFFFF"/>
          <w:lang w:val="sr-Latn-RS"/>
        </w:rPr>
        <w:t>Gasno</w:t>
      </w:r>
    </w:p>
    <w:p w:rsidR="008D748A" w:rsidRPr="00FE6551" w:rsidRDefault="008D748A" w:rsidP="008D748A">
      <w:pPr>
        <w:numPr>
          <w:ilvl w:val="0"/>
          <w:numId w:val="33"/>
        </w:numPr>
        <w:rPr>
          <w:rFonts w:ascii="Arial" w:hAnsi="Arial" w:cs="Arial"/>
          <w:sz w:val="24"/>
          <w:shd w:val="clear" w:color="auto" w:fill="FFFFFF"/>
          <w:lang w:val="sr-Latn-RS"/>
        </w:rPr>
      </w:pPr>
      <w:r w:rsidRPr="00FE6551">
        <w:rPr>
          <w:rFonts w:ascii="Arial" w:hAnsi="Arial" w:cs="Arial"/>
          <w:bCs/>
          <w:sz w:val="24"/>
          <w:shd w:val="clear" w:color="auto" w:fill="FFFFFF"/>
          <w:lang w:val="sr-Latn-RS"/>
        </w:rPr>
        <w:t>REL/E (obloženom elektrodom)</w:t>
      </w:r>
    </w:p>
    <w:p w:rsidR="008D748A" w:rsidRPr="00FE6551" w:rsidRDefault="008D748A" w:rsidP="008D748A">
      <w:pPr>
        <w:numPr>
          <w:ilvl w:val="0"/>
          <w:numId w:val="33"/>
        </w:numPr>
        <w:rPr>
          <w:rFonts w:ascii="Arial" w:hAnsi="Arial" w:cs="Arial"/>
          <w:sz w:val="24"/>
          <w:shd w:val="clear" w:color="auto" w:fill="FFFFFF"/>
          <w:lang w:val="sr-Latn-RS"/>
        </w:rPr>
      </w:pPr>
      <w:r w:rsidRPr="00FE6551">
        <w:rPr>
          <w:rFonts w:ascii="Arial" w:hAnsi="Arial" w:cs="Arial"/>
          <w:bCs/>
          <w:sz w:val="24"/>
          <w:shd w:val="clear" w:color="auto" w:fill="FFFFFF"/>
          <w:lang w:val="sr-Latn-RS"/>
        </w:rPr>
        <w:t>TIG</w:t>
      </w:r>
    </w:p>
    <w:p w:rsidR="008D748A" w:rsidRPr="00FE6551" w:rsidRDefault="008D748A" w:rsidP="008D748A">
      <w:pPr>
        <w:numPr>
          <w:ilvl w:val="0"/>
          <w:numId w:val="33"/>
        </w:numPr>
        <w:rPr>
          <w:rFonts w:ascii="Arial" w:hAnsi="Arial" w:cs="Arial"/>
          <w:sz w:val="24"/>
          <w:shd w:val="clear" w:color="auto" w:fill="FFFFFF"/>
          <w:lang w:val="sr-Latn-RS"/>
        </w:rPr>
      </w:pPr>
      <w:r w:rsidRPr="00FE6551">
        <w:rPr>
          <w:rFonts w:ascii="Arial" w:hAnsi="Arial" w:cs="Arial"/>
          <w:bCs/>
          <w:sz w:val="24"/>
          <w:shd w:val="clear" w:color="auto" w:fill="FFFFFF"/>
          <w:lang w:val="sr-Latn-RS"/>
        </w:rPr>
        <w:t>MIG</w:t>
      </w:r>
    </w:p>
    <w:p w:rsidR="008D748A" w:rsidRPr="00FE6551" w:rsidRDefault="008D748A" w:rsidP="008D748A">
      <w:pPr>
        <w:rPr>
          <w:rFonts w:ascii="Arial" w:hAnsi="Arial" w:cs="Arial"/>
          <w:sz w:val="24"/>
          <w:shd w:val="clear" w:color="auto" w:fill="FFFFFF"/>
          <w:lang w:val="sr-Latn-RS"/>
        </w:rPr>
      </w:pPr>
      <w:r w:rsidRPr="00FE6551">
        <w:rPr>
          <w:rFonts w:ascii="Arial" w:hAnsi="Arial" w:cs="Arial"/>
          <w:bCs/>
          <w:sz w:val="24"/>
          <w:shd w:val="clear" w:color="auto" w:fill="FFFFFF"/>
          <w:lang w:val="sr-Latn-RS"/>
        </w:rPr>
        <w:t>POSTUPCI ZAVARIVANJA U ZAŠTITI GASA</w:t>
      </w:r>
    </w:p>
    <w:p w:rsidR="008D748A" w:rsidRPr="00FE6551" w:rsidRDefault="008D748A" w:rsidP="008D748A">
      <w:pPr>
        <w:rPr>
          <w:rFonts w:ascii="Arial" w:hAnsi="Arial" w:cs="Arial"/>
          <w:sz w:val="24"/>
          <w:shd w:val="clear" w:color="auto" w:fill="FFFFFF"/>
          <w:lang w:val="sr-Latn-RS"/>
        </w:rPr>
      </w:pPr>
      <w:r w:rsidRPr="00FE6551">
        <w:rPr>
          <w:rFonts w:ascii="Arial" w:hAnsi="Arial" w:cs="Arial"/>
          <w:bCs/>
          <w:sz w:val="24"/>
          <w:shd w:val="clear" w:color="auto" w:fill="FFFFFF"/>
          <w:lang w:val="sr-Latn-RS"/>
        </w:rPr>
        <w:t>Primena postupka u zaštiti gasa obezbeđuje:</w:t>
      </w:r>
    </w:p>
    <w:p w:rsidR="008D748A" w:rsidRPr="00FE6551" w:rsidRDefault="008D748A" w:rsidP="008D748A">
      <w:pPr>
        <w:pStyle w:val="ListParagraph"/>
        <w:numPr>
          <w:ilvl w:val="0"/>
          <w:numId w:val="34"/>
        </w:numPr>
        <w:rPr>
          <w:rFonts w:ascii="Arial" w:hAnsi="Arial" w:cs="Arial"/>
          <w:sz w:val="24"/>
          <w:shd w:val="clear" w:color="auto" w:fill="FFFFFF"/>
          <w:lang w:val="sr-Latn-RS"/>
        </w:rPr>
      </w:pPr>
      <w:r w:rsidRPr="00FE6551">
        <w:rPr>
          <w:rFonts w:ascii="Arial" w:hAnsi="Arial" w:cs="Arial"/>
          <w:bCs/>
          <w:sz w:val="24"/>
          <w:shd w:val="clear" w:color="auto" w:fill="FFFFFF"/>
          <w:lang w:val="sr-Latn-RS"/>
        </w:rPr>
        <w:t xml:space="preserve">Smanjenje oksidacije (nema potrebe za korišćenjem </w:t>
      </w:r>
      <w:proofErr w:type="spellStart"/>
      <w:r w:rsidRPr="00FE6551">
        <w:rPr>
          <w:rFonts w:ascii="Arial" w:hAnsi="Arial" w:cs="Arial"/>
          <w:bCs/>
          <w:sz w:val="24"/>
          <w:shd w:val="clear" w:color="auto" w:fill="FFFFFF"/>
          <w:lang w:val="sr-Latn-RS"/>
        </w:rPr>
        <w:t>topitelja</w:t>
      </w:r>
      <w:proofErr w:type="spellEnd"/>
      <w:r w:rsidRPr="00FE6551">
        <w:rPr>
          <w:rFonts w:ascii="Arial" w:hAnsi="Arial" w:cs="Arial"/>
          <w:bCs/>
          <w:sz w:val="24"/>
          <w:shd w:val="clear" w:color="auto" w:fill="FFFFFF"/>
          <w:lang w:val="sr-Latn-RS"/>
        </w:rPr>
        <w:t>)</w:t>
      </w:r>
    </w:p>
    <w:p w:rsidR="008D748A" w:rsidRPr="00FE6551" w:rsidRDefault="008D748A" w:rsidP="008D748A">
      <w:pPr>
        <w:pStyle w:val="ListParagraph"/>
        <w:numPr>
          <w:ilvl w:val="0"/>
          <w:numId w:val="34"/>
        </w:numPr>
        <w:rPr>
          <w:rFonts w:ascii="Arial" w:hAnsi="Arial" w:cs="Arial"/>
          <w:sz w:val="24"/>
          <w:shd w:val="clear" w:color="auto" w:fill="FFFFFF"/>
          <w:lang w:val="sr-Latn-RS"/>
        </w:rPr>
      </w:pPr>
      <w:r w:rsidRPr="00FE6551">
        <w:rPr>
          <w:rFonts w:ascii="Arial" w:hAnsi="Arial" w:cs="Arial"/>
          <w:bCs/>
          <w:sz w:val="24"/>
          <w:shd w:val="clear" w:color="auto" w:fill="FFFFFF"/>
          <w:lang w:val="sr-Latn-RS"/>
        </w:rPr>
        <w:t xml:space="preserve">Čisti uslovi zavarivanja </w:t>
      </w:r>
    </w:p>
    <w:p w:rsidR="008D748A" w:rsidRPr="00FE6551" w:rsidRDefault="008D748A" w:rsidP="008D748A">
      <w:pPr>
        <w:pStyle w:val="ListParagraph"/>
        <w:numPr>
          <w:ilvl w:val="0"/>
          <w:numId w:val="34"/>
        </w:numPr>
        <w:rPr>
          <w:rFonts w:ascii="Arial" w:hAnsi="Arial" w:cs="Arial"/>
          <w:sz w:val="24"/>
          <w:shd w:val="clear" w:color="auto" w:fill="FFFFFF"/>
          <w:lang w:val="sr-Latn-RS"/>
        </w:rPr>
      </w:pPr>
      <w:r w:rsidRPr="00FE6551">
        <w:rPr>
          <w:rFonts w:ascii="Arial" w:hAnsi="Arial" w:cs="Arial"/>
          <w:bCs/>
          <w:sz w:val="24"/>
          <w:shd w:val="clear" w:color="auto" w:fill="FFFFFF"/>
          <w:lang w:val="sr-Latn-RS"/>
        </w:rPr>
        <w:t>Manja poroznost šava</w:t>
      </w:r>
    </w:p>
    <w:p w:rsidR="008D748A" w:rsidRPr="00FE6551" w:rsidRDefault="008D748A" w:rsidP="008D748A">
      <w:pPr>
        <w:pStyle w:val="ListParagraph"/>
        <w:numPr>
          <w:ilvl w:val="0"/>
          <w:numId w:val="34"/>
        </w:numPr>
        <w:rPr>
          <w:rFonts w:ascii="Arial" w:hAnsi="Arial" w:cs="Arial"/>
          <w:sz w:val="24"/>
          <w:shd w:val="clear" w:color="auto" w:fill="FFFFFF"/>
          <w:lang w:val="sr-Latn-RS"/>
        </w:rPr>
      </w:pPr>
      <w:r w:rsidRPr="00FE6551">
        <w:rPr>
          <w:rFonts w:ascii="Arial" w:hAnsi="Arial" w:cs="Arial"/>
          <w:bCs/>
          <w:sz w:val="24"/>
          <w:shd w:val="clear" w:color="auto" w:fill="FFFFFF"/>
          <w:lang w:val="sr-Latn-RS"/>
        </w:rPr>
        <w:t xml:space="preserve">Manje </w:t>
      </w:r>
      <w:proofErr w:type="spellStart"/>
      <w:r w:rsidRPr="00FE6551">
        <w:rPr>
          <w:rFonts w:ascii="Arial" w:hAnsi="Arial" w:cs="Arial"/>
          <w:bCs/>
          <w:sz w:val="24"/>
          <w:shd w:val="clear" w:color="auto" w:fill="FFFFFF"/>
          <w:lang w:val="sr-Latn-RS"/>
        </w:rPr>
        <w:t>uljučaka</w:t>
      </w:r>
      <w:proofErr w:type="spellEnd"/>
      <w:r w:rsidRPr="00FE6551">
        <w:rPr>
          <w:rFonts w:ascii="Arial" w:hAnsi="Arial" w:cs="Arial"/>
          <w:bCs/>
          <w:sz w:val="24"/>
          <w:shd w:val="clear" w:color="auto" w:fill="FFFFFF"/>
          <w:lang w:val="sr-Latn-RS"/>
        </w:rPr>
        <w:t xml:space="preserve"> </w:t>
      </w:r>
      <w:proofErr w:type="spellStart"/>
      <w:r w:rsidRPr="00FE6551">
        <w:rPr>
          <w:rFonts w:ascii="Arial" w:hAnsi="Arial" w:cs="Arial"/>
          <w:bCs/>
          <w:sz w:val="24"/>
          <w:shd w:val="clear" w:color="auto" w:fill="FFFFFF"/>
          <w:lang w:val="sr-Latn-RS"/>
        </w:rPr>
        <w:t>troske</w:t>
      </w:r>
      <w:proofErr w:type="spellEnd"/>
    </w:p>
    <w:p w:rsidR="008D748A" w:rsidRPr="00FE6551" w:rsidRDefault="008D748A" w:rsidP="008D748A">
      <w:pPr>
        <w:rPr>
          <w:rFonts w:ascii="Arial" w:hAnsi="Arial" w:cs="Arial"/>
          <w:sz w:val="24"/>
          <w:shd w:val="clear" w:color="auto" w:fill="FFFFFF"/>
          <w:lang w:val="sr-Latn-RS"/>
        </w:rPr>
      </w:pPr>
      <w:r w:rsidRPr="00FE6551">
        <w:rPr>
          <w:rFonts w:ascii="Arial" w:hAnsi="Arial" w:cs="Arial"/>
          <w:bCs/>
          <w:sz w:val="24"/>
          <w:shd w:val="clear" w:color="auto" w:fill="FFFFFF"/>
          <w:lang w:val="sr-Latn-RS"/>
        </w:rPr>
        <w:t xml:space="preserve">Osim konvencionalnog TIG i MIG postupka, u novije vreme primenjuju se tehnike: </w:t>
      </w:r>
    </w:p>
    <w:p w:rsidR="008D748A" w:rsidRPr="00FE6551" w:rsidRDefault="008D748A" w:rsidP="008D748A">
      <w:pPr>
        <w:pStyle w:val="ListParagraph"/>
        <w:numPr>
          <w:ilvl w:val="0"/>
          <w:numId w:val="35"/>
        </w:numPr>
        <w:rPr>
          <w:rFonts w:ascii="Arial" w:hAnsi="Arial" w:cs="Arial"/>
          <w:sz w:val="24"/>
          <w:shd w:val="clear" w:color="auto" w:fill="FFFFFF"/>
          <w:lang w:val="sr-Latn-RS"/>
        </w:rPr>
      </w:pPr>
      <w:r w:rsidRPr="00FE6551">
        <w:rPr>
          <w:rFonts w:ascii="Arial" w:hAnsi="Arial" w:cs="Arial"/>
          <w:bCs/>
          <w:sz w:val="24"/>
          <w:shd w:val="clear" w:color="auto" w:fill="FFFFFF"/>
          <w:lang w:val="sr-Latn-RS"/>
        </w:rPr>
        <w:t xml:space="preserve">TIG sa pulsirajućom strujom; </w:t>
      </w:r>
    </w:p>
    <w:p w:rsidR="008D748A" w:rsidRPr="00FE6551" w:rsidRDefault="008D748A" w:rsidP="008D748A">
      <w:pPr>
        <w:pStyle w:val="ListParagraph"/>
        <w:numPr>
          <w:ilvl w:val="0"/>
          <w:numId w:val="35"/>
        </w:numPr>
        <w:rPr>
          <w:rFonts w:ascii="Arial" w:hAnsi="Arial" w:cs="Arial"/>
          <w:sz w:val="24"/>
          <w:shd w:val="clear" w:color="auto" w:fill="FFFFFF"/>
          <w:lang w:val="sr-Latn-RS"/>
        </w:rPr>
      </w:pPr>
      <w:r w:rsidRPr="00FE6551">
        <w:rPr>
          <w:rFonts w:ascii="Arial" w:hAnsi="Arial" w:cs="Arial"/>
          <w:bCs/>
          <w:sz w:val="24"/>
          <w:shd w:val="clear" w:color="auto" w:fill="FFFFFF"/>
          <w:lang w:val="sr-Latn-RS"/>
        </w:rPr>
        <w:t xml:space="preserve">Plazma postupak; </w:t>
      </w:r>
    </w:p>
    <w:p w:rsidR="008D748A" w:rsidRPr="00FE6551" w:rsidRDefault="008D748A" w:rsidP="008D748A">
      <w:pPr>
        <w:pStyle w:val="ListParagraph"/>
        <w:numPr>
          <w:ilvl w:val="0"/>
          <w:numId w:val="35"/>
        </w:numPr>
        <w:rPr>
          <w:rFonts w:ascii="Arial" w:hAnsi="Arial" w:cs="Arial"/>
          <w:sz w:val="24"/>
          <w:shd w:val="clear" w:color="auto" w:fill="FFFFFF"/>
          <w:lang w:val="sr-Latn-RS"/>
        </w:rPr>
      </w:pPr>
      <w:r w:rsidRPr="00FE6551">
        <w:rPr>
          <w:rFonts w:ascii="Arial" w:hAnsi="Arial" w:cs="Arial"/>
          <w:bCs/>
          <w:sz w:val="24"/>
          <w:shd w:val="clear" w:color="auto" w:fill="FFFFFF"/>
          <w:lang w:val="sr-Latn-RS"/>
        </w:rPr>
        <w:t xml:space="preserve">MIG postupak sa tankom žicom; </w:t>
      </w:r>
    </w:p>
    <w:p w:rsidR="008D748A" w:rsidRPr="00FE6551" w:rsidRDefault="008D748A" w:rsidP="008D748A">
      <w:pPr>
        <w:pStyle w:val="ListParagraph"/>
        <w:numPr>
          <w:ilvl w:val="0"/>
          <w:numId w:val="35"/>
        </w:numPr>
        <w:rPr>
          <w:rFonts w:ascii="Arial" w:hAnsi="Arial" w:cs="Arial"/>
          <w:sz w:val="24"/>
          <w:shd w:val="clear" w:color="auto" w:fill="FFFFFF"/>
          <w:lang w:val="sr-Latn-RS"/>
        </w:rPr>
      </w:pPr>
      <w:r w:rsidRPr="00FE6551">
        <w:rPr>
          <w:rFonts w:ascii="Arial" w:hAnsi="Arial" w:cs="Arial"/>
          <w:bCs/>
          <w:sz w:val="24"/>
          <w:shd w:val="clear" w:color="auto" w:fill="FFFFFF"/>
          <w:lang w:val="sr-Latn-RS"/>
        </w:rPr>
        <w:t xml:space="preserve"> MIG postupak sa pulsirajućom strujom.</w:t>
      </w:r>
    </w:p>
    <w:p w:rsidR="008D748A" w:rsidRPr="00FE6551" w:rsidRDefault="008D748A" w:rsidP="008D748A">
      <w:pPr>
        <w:rPr>
          <w:rFonts w:ascii="Arial" w:hAnsi="Arial" w:cs="Arial"/>
          <w:sz w:val="24"/>
          <w:shd w:val="clear" w:color="auto" w:fill="FFFFFF"/>
          <w:lang w:val="sr-Latn-RS"/>
        </w:rPr>
      </w:pPr>
      <w:r w:rsidRPr="00FE6551">
        <w:rPr>
          <w:rFonts w:ascii="Arial" w:hAnsi="Arial" w:cs="Arial"/>
          <w:bCs/>
          <w:sz w:val="24"/>
          <w:shd w:val="clear" w:color="auto" w:fill="FFFFFF"/>
          <w:lang w:val="sr-Latn-RS"/>
        </w:rPr>
        <w:t>ZAŠTITNI GASOVI</w:t>
      </w:r>
    </w:p>
    <w:p w:rsidR="008D748A" w:rsidRPr="00FE6551" w:rsidRDefault="008D748A" w:rsidP="008D748A">
      <w:pPr>
        <w:pStyle w:val="ListParagraph"/>
        <w:numPr>
          <w:ilvl w:val="0"/>
          <w:numId w:val="36"/>
        </w:numPr>
        <w:rPr>
          <w:rFonts w:ascii="Arial" w:hAnsi="Arial" w:cs="Arial"/>
          <w:sz w:val="24"/>
          <w:shd w:val="clear" w:color="auto" w:fill="FFFFFF"/>
          <w:lang w:val="sr-Latn-RS"/>
        </w:rPr>
      </w:pPr>
      <w:r w:rsidRPr="00FE6551">
        <w:rPr>
          <w:rFonts w:ascii="Arial" w:hAnsi="Arial" w:cs="Arial"/>
          <w:bCs/>
          <w:sz w:val="24"/>
          <w:shd w:val="clear" w:color="auto" w:fill="FFFFFF"/>
          <w:lang w:val="sr-Latn-RS"/>
        </w:rPr>
        <w:t xml:space="preserve">Argon  </w:t>
      </w:r>
    </w:p>
    <w:p w:rsidR="008D748A" w:rsidRPr="00FE6551" w:rsidRDefault="008D748A" w:rsidP="008D748A">
      <w:pPr>
        <w:pStyle w:val="ListParagraph"/>
        <w:numPr>
          <w:ilvl w:val="0"/>
          <w:numId w:val="36"/>
        </w:numPr>
        <w:rPr>
          <w:rFonts w:ascii="Arial" w:hAnsi="Arial" w:cs="Arial"/>
          <w:sz w:val="24"/>
          <w:shd w:val="clear" w:color="auto" w:fill="FFFFFF"/>
          <w:lang w:val="sr-Latn-RS"/>
        </w:rPr>
      </w:pPr>
      <w:r w:rsidRPr="00FE6551">
        <w:rPr>
          <w:rFonts w:ascii="Arial" w:hAnsi="Arial" w:cs="Arial"/>
          <w:bCs/>
          <w:sz w:val="24"/>
          <w:shd w:val="clear" w:color="auto" w:fill="FFFFFF"/>
          <w:lang w:val="sr-Latn-RS"/>
        </w:rPr>
        <w:t>Helijum</w:t>
      </w:r>
    </w:p>
    <w:p w:rsidR="008D748A" w:rsidRPr="00FE6551" w:rsidRDefault="008D748A" w:rsidP="008D748A">
      <w:pPr>
        <w:pStyle w:val="ListParagraph"/>
        <w:numPr>
          <w:ilvl w:val="0"/>
          <w:numId w:val="36"/>
        </w:numPr>
        <w:rPr>
          <w:rFonts w:ascii="Arial" w:hAnsi="Arial" w:cs="Arial"/>
          <w:sz w:val="24"/>
          <w:shd w:val="clear" w:color="auto" w:fill="FFFFFF"/>
          <w:lang w:val="sr-Latn-RS"/>
        </w:rPr>
      </w:pPr>
      <w:r w:rsidRPr="00FE6551">
        <w:rPr>
          <w:rFonts w:ascii="Arial" w:hAnsi="Arial" w:cs="Arial"/>
          <w:bCs/>
          <w:sz w:val="24"/>
          <w:shd w:val="clear" w:color="auto" w:fill="FFFFFF"/>
          <w:lang w:val="sr-Latn-RS"/>
        </w:rPr>
        <w:t xml:space="preserve">Azot </w:t>
      </w:r>
    </w:p>
    <w:p w:rsidR="008D748A" w:rsidRPr="00FE6551" w:rsidRDefault="008D748A" w:rsidP="008D748A">
      <w:pPr>
        <w:ind w:left="360"/>
        <w:rPr>
          <w:rFonts w:ascii="Arial" w:hAnsi="Arial" w:cs="Arial"/>
          <w:sz w:val="24"/>
          <w:shd w:val="clear" w:color="auto" w:fill="FFFFFF"/>
          <w:lang w:val="sr-Latn-RS"/>
        </w:rPr>
      </w:pPr>
      <w:r w:rsidRPr="00FE6551">
        <w:rPr>
          <w:rFonts w:ascii="Arial" w:hAnsi="Arial" w:cs="Arial"/>
          <w:bCs/>
          <w:sz w:val="24"/>
          <w:shd w:val="clear" w:color="auto" w:fill="FFFFFF"/>
          <w:lang w:val="sr-Latn-RS"/>
        </w:rPr>
        <w:t>U klasama kvaliteta za zavarivanje su bez kiseonika i vlage</w:t>
      </w:r>
    </w:p>
    <w:p w:rsidR="008D748A" w:rsidRPr="00FE6551" w:rsidRDefault="008D748A" w:rsidP="008D748A">
      <w:pPr>
        <w:ind w:left="360"/>
        <w:rPr>
          <w:rFonts w:ascii="Arial" w:hAnsi="Arial" w:cs="Arial"/>
          <w:sz w:val="24"/>
          <w:shd w:val="clear" w:color="auto" w:fill="FFFFFF"/>
          <w:lang w:val="sr-Latn-RS"/>
        </w:rPr>
      </w:pPr>
      <w:r w:rsidRPr="00FE6551">
        <w:rPr>
          <w:rFonts w:ascii="Arial" w:hAnsi="Arial" w:cs="Arial"/>
          <w:bCs/>
          <w:sz w:val="24"/>
          <w:shd w:val="clear" w:color="auto" w:fill="FFFFFF"/>
          <w:lang w:val="sr-Latn-RS"/>
        </w:rPr>
        <w:t>Cilj korišćenja gasne mešavine:</w:t>
      </w:r>
    </w:p>
    <w:p w:rsidR="008D748A" w:rsidRPr="00FE6551" w:rsidRDefault="008D748A" w:rsidP="008D748A">
      <w:pPr>
        <w:pStyle w:val="ListParagraph"/>
        <w:numPr>
          <w:ilvl w:val="0"/>
          <w:numId w:val="37"/>
        </w:numPr>
        <w:rPr>
          <w:rFonts w:ascii="Arial" w:hAnsi="Arial" w:cs="Arial"/>
          <w:sz w:val="24"/>
          <w:shd w:val="clear" w:color="auto" w:fill="FFFFFF"/>
          <w:lang w:val="sr-Latn-RS"/>
        </w:rPr>
      </w:pPr>
      <w:r w:rsidRPr="00FE6551">
        <w:rPr>
          <w:rFonts w:ascii="Arial" w:hAnsi="Arial" w:cs="Arial"/>
          <w:bCs/>
          <w:sz w:val="24"/>
          <w:shd w:val="clear" w:color="auto" w:fill="FFFFFF"/>
          <w:lang w:val="sr-Latn-RS"/>
        </w:rPr>
        <w:t xml:space="preserve">Smanjenje temperature </w:t>
      </w:r>
      <w:proofErr w:type="spellStart"/>
      <w:r w:rsidRPr="00FE6551">
        <w:rPr>
          <w:rFonts w:ascii="Arial" w:hAnsi="Arial" w:cs="Arial"/>
          <w:bCs/>
          <w:sz w:val="24"/>
          <w:shd w:val="clear" w:color="auto" w:fill="FFFFFF"/>
          <w:lang w:val="sr-Latn-RS"/>
        </w:rPr>
        <w:t>predgrevanja</w:t>
      </w:r>
      <w:proofErr w:type="spellEnd"/>
    </w:p>
    <w:p w:rsidR="008D748A" w:rsidRPr="00FE6551" w:rsidRDefault="008D748A" w:rsidP="008D748A">
      <w:pPr>
        <w:pStyle w:val="ListParagraph"/>
        <w:numPr>
          <w:ilvl w:val="0"/>
          <w:numId w:val="37"/>
        </w:numPr>
        <w:rPr>
          <w:rFonts w:ascii="Arial" w:hAnsi="Arial" w:cs="Arial"/>
          <w:sz w:val="24"/>
          <w:shd w:val="clear" w:color="auto" w:fill="FFFFFF"/>
          <w:lang w:val="sr-Latn-RS"/>
        </w:rPr>
      </w:pPr>
      <w:r w:rsidRPr="00FE6551">
        <w:rPr>
          <w:rFonts w:ascii="Arial" w:hAnsi="Arial" w:cs="Arial"/>
          <w:bCs/>
          <w:sz w:val="24"/>
          <w:shd w:val="clear" w:color="auto" w:fill="FFFFFF"/>
          <w:lang w:val="sr-Latn-RS"/>
        </w:rPr>
        <w:t xml:space="preserve">Povećanje </w:t>
      </w:r>
      <w:proofErr w:type="spellStart"/>
      <w:r w:rsidRPr="00FE6551">
        <w:rPr>
          <w:rFonts w:ascii="Arial" w:hAnsi="Arial" w:cs="Arial"/>
          <w:bCs/>
          <w:sz w:val="24"/>
          <w:shd w:val="clear" w:color="auto" w:fill="FFFFFF"/>
          <w:lang w:val="sr-Latn-RS"/>
        </w:rPr>
        <w:t>uvarivanja</w:t>
      </w:r>
      <w:proofErr w:type="spellEnd"/>
    </w:p>
    <w:p w:rsidR="008D748A" w:rsidRPr="00FE6551" w:rsidRDefault="008D748A" w:rsidP="008D748A">
      <w:pPr>
        <w:pStyle w:val="ListParagraph"/>
        <w:numPr>
          <w:ilvl w:val="0"/>
          <w:numId w:val="37"/>
        </w:numPr>
        <w:rPr>
          <w:rFonts w:ascii="Arial" w:hAnsi="Arial" w:cs="Arial"/>
          <w:sz w:val="24"/>
          <w:shd w:val="clear" w:color="auto" w:fill="FFFFFF"/>
          <w:lang w:val="sr-Latn-RS"/>
        </w:rPr>
      </w:pPr>
      <w:r w:rsidRPr="00FE6551">
        <w:rPr>
          <w:rFonts w:ascii="Arial" w:hAnsi="Arial" w:cs="Arial"/>
          <w:bCs/>
          <w:sz w:val="24"/>
          <w:shd w:val="clear" w:color="auto" w:fill="FFFFFF"/>
          <w:lang w:val="sr-Latn-RS"/>
        </w:rPr>
        <w:t>Povećanje brzine zavarivanja itd</w:t>
      </w:r>
    </w:p>
    <w:p w:rsidR="008D748A" w:rsidRPr="00FE6551" w:rsidRDefault="008D748A" w:rsidP="008D748A">
      <w:pPr>
        <w:rPr>
          <w:rFonts w:ascii="Arial" w:hAnsi="Arial" w:cs="Arial"/>
          <w:sz w:val="24"/>
          <w:shd w:val="clear" w:color="auto" w:fill="FFFFFF"/>
          <w:lang w:val="sr-Latn-RS"/>
        </w:rPr>
      </w:pPr>
      <w:r w:rsidRPr="00FE6551">
        <w:rPr>
          <w:rFonts w:ascii="Arial" w:hAnsi="Arial" w:cs="Arial"/>
          <w:sz w:val="24"/>
          <w:shd w:val="clear" w:color="auto" w:fill="FFFFFF"/>
          <w:lang w:val="sr-Latn-RS"/>
        </w:rPr>
        <w:t>Mešani gas Ar+15-20% N</w:t>
      </w:r>
      <w:r w:rsidRPr="00FE6551">
        <w:rPr>
          <w:rFonts w:ascii="Arial" w:hAnsi="Arial" w:cs="Arial"/>
          <w:sz w:val="24"/>
          <w:shd w:val="clear" w:color="auto" w:fill="FFFFFF"/>
          <w:vertAlign w:val="subscript"/>
          <w:lang w:val="sr-Latn-RS"/>
        </w:rPr>
        <w:t>2</w:t>
      </w:r>
      <w:r w:rsidRPr="00FE6551">
        <w:rPr>
          <w:rFonts w:ascii="Arial" w:hAnsi="Arial" w:cs="Arial"/>
          <w:sz w:val="24"/>
          <w:shd w:val="clear" w:color="auto" w:fill="FFFFFF"/>
          <w:lang w:val="sr-Latn-RS"/>
        </w:rPr>
        <w:t xml:space="preserve"> kod TIG i MIG deluje na snagu luka a kod MIG zavarivanja dejstvom luka na topljenje utiče na izgled lica šava.</w:t>
      </w:r>
    </w:p>
    <w:p w:rsidR="008D748A" w:rsidRPr="00FE6551" w:rsidRDefault="008D748A" w:rsidP="008D748A">
      <w:pPr>
        <w:rPr>
          <w:rFonts w:ascii="Arial" w:hAnsi="Arial" w:cs="Arial"/>
          <w:sz w:val="24"/>
          <w:shd w:val="clear" w:color="auto" w:fill="FFFFFF"/>
          <w:lang w:val="sr-Latn-RS"/>
        </w:rPr>
      </w:pPr>
      <w:r w:rsidRPr="00FE6551">
        <w:rPr>
          <w:rFonts w:ascii="Arial" w:hAnsi="Arial" w:cs="Arial"/>
          <w:sz w:val="24"/>
          <w:shd w:val="clear" w:color="auto" w:fill="FFFFFF"/>
          <w:lang w:val="sr-Latn-RS"/>
        </w:rPr>
        <w:t>Ako se doda N više od 30% u argon kod MIG zavarivanja razara uslove prenosa kapi u mlazu.</w:t>
      </w:r>
    </w:p>
    <w:p w:rsidR="008D748A" w:rsidRPr="00FE6551" w:rsidRDefault="008D748A" w:rsidP="008D748A">
      <w:pPr>
        <w:rPr>
          <w:rFonts w:ascii="Arial" w:hAnsi="Arial" w:cs="Arial"/>
          <w:sz w:val="24"/>
          <w:shd w:val="clear" w:color="auto" w:fill="FFFFFF"/>
          <w:lang w:val="sr-Latn-RS"/>
        </w:rPr>
      </w:pPr>
    </w:p>
    <w:p w:rsidR="00FE6551" w:rsidRPr="00FE6551" w:rsidRDefault="00FE6551" w:rsidP="008D748A">
      <w:pPr>
        <w:rPr>
          <w:rFonts w:ascii="Arial" w:hAnsi="Arial" w:cs="Arial"/>
          <w:sz w:val="24"/>
          <w:shd w:val="clear" w:color="auto" w:fill="FFFFFF"/>
          <w:lang w:val="sr-Latn-RS"/>
        </w:rPr>
      </w:pPr>
    </w:p>
    <w:p w:rsidR="00FE6551" w:rsidRPr="00FE6551" w:rsidRDefault="00FE6551" w:rsidP="008D748A">
      <w:pPr>
        <w:rPr>
          <w:rFonts w:ascii="Arial" w:hAnsi="Arial" w:cs="Arial"/>
          <w:sz w:val="24"/>
          <w:shd w:val="clear" w:color="auto" w:fill="FFFFFF"/>
          <w:lang w:val="sr-Latn-RS"/>
        </w:rPr>
      </w:pPr>
    </w:p>
    <w:p w:rsidR="008D748A" w:rsidRPr="00FE6551" w:rsidRDefault="008D748A" w:rsidP="008D748A">
      <w:pPr>
        <w:rPr>
          <w:rFonts w:ascii="Arial" w:hAnsi="Arial" w:cs="Arial"/>
          <w:sz w:val="24"/>
          <w:shd w:val="clear" w:color="auto" w:fill="FFFFFF"/>
          <w:lang w:val="sr-Latn-RS"/>
        </w:rPr>
      </w:pPr>
      <w:r w:rsidRPr="00FE6551">
        <w:rPr>
          <w:rFonts w:ascii="Arial" w:hAnsi="Arial" w:cs="Arial"/>
          <w:b/>
          <w:bCs/>
          <w:sz w:val="24"/>
          <w:shd w:val="clear" w:color="auto" w:fill="FFFFFF"/>
          <w:lang w:val="sr-Latn-RS"/>
        </w:rPr>
        <w:lastRenderedPageBreak/>
        <w:t xml:space="preserve">DODATNI MATERIJALI </w:t>
      </w:r>
    </w:p>
    <w:p w:rsidR="008D748A" w:rsidRPr="00FE6551" w:rsidRDefault="008D748A" w:rsidP="008D748A">
      <w:pPr>
        <w:rPr>
          <w:rFonts w:ascii="Arial" w:hAnsi="Arial" w:cs="Arial"/>
          <w:sz w:val="24"/>
          <w:shd w:val="clear" w:color="auto" w:fill="FFFFFF"/>
          <w:lang w:val="sr-Latn-RS"/>
        </w:rPr>
      </w:pPr>
    </w:p>
    <w:p w:rsidR="008D748A" w:rsidRPr="00FE6551" w:rsidRDefault="008D748A" w:rsidP="008D748A">
      <w:pPr>
        <w:rPr>
          <w:rFonts w:ascii="Arial" w:hAnsi="Arial" w:cs="Arial"/>
          <w:sz w:val="24"/>
          <w:shd w:val="clear" w:color="auto" w:fill="FFFFFF"/>
          <w:lang w:val="sr-Latn-RS"/>
        </w:rPr>
      </w:pPr>
      <w:r w:rsidRPr="00FE6551">
        <w:rPr>
          <w:rFonts w:ascii="Arial" w:hAnsi="Arial" w:cs="Arial"/>
          <w:bCs/>
          <w:sz w:val="24"/>
          <w:u w:val="single"/>
          <w:shd w:val="clear" w:color="auto" w:fill="FFFFFF"/>
          <w:lang w:val="sr-Latn-RS"/>
        </w:rPr>
        <w:t>Dodatni materijali za E zavarivanje</w:t>
      </w:r>
      <w:r w:rsidRPr="00FE6551">
        <w:rPr>
          <w:rFonts w:ascii="Arial" w:hAnsi="Arial" w:cs="Arial"/>
          <w:bCs/>
          <w:sz w:val="24"/>
          <w:shd w:val="clear" w:color="auto" w:fill="FFFFFF"/>
          <w:lang w:val="sr-Latn-RS"/>
        </w:rPr>
        <w:t xml:space="preserve"> </w:t>
      </w:r>
    </w:p>
    <w:p w:rsidR="008D748A" w:rsidRPr="00FE6551" w:rsidRDefault="008D748A" w:rsidP="008D748A">
      <w:pPr>
        <w:rPr>
          <w:rFonts w:ascii="Arial" w:hAnsi="Arial" w:cs="Arial"/>
          <w:sz w:val="24"/>
          <w:shd w:val="clear" w:color="auto" w:fill="FFFFFF"/>
          <w:lang w:val="sr-Latn-RS"/>
        </w:rPr>
      </w:pPr>
    </w:p>
    <w:p w:rsidR="008D748A" w:rsidRPr="00FE6551" w:rsidRDefault="008D748A" w:rsidP="008D748A">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Dodatni materijali za E zavarivanje </w:t>
      </w:r>
      <w:proofErr w:type="spellStart"/>
      <w:r w:rsidRPr="00FE6551">
        <w:rPr>
          <w:rFonts w:ascii="Arial" w:hAnsi="Arial" w:cs="Arial"/>
          <w:sz w:val="24"/>
          <w:shd w:val="clear" w:color="auto" w:fill="FFFFFF"/>
          <w:lang w:val="sr-Latn-RS"/>
        </w:rPr>
        <w:t>Cu</w:t>
      </w:r>
      <w:proofErr w:type="spellEnd"/>
      <w:r w:rsidRPr="00FE6551">
        <w:rPr>
          <w:rFonts w:ascii="Arial" w:hAnsi="Arial" w:cs="Arial"/>
          <w:sz w:val="24"/>
          <w:shd w:val="clear" w:color="auto" w:fill="FFFFFF"/>
          <w:lang w:val="sr-Latn-RS"/>
        </w:rPr>
        <w:t xml:space="preserve"> i </w:t>
      </w:r>
      <w:proofErr w:type="spellStart"/>
      <w:r w:rsidRPr="00FE6551">
        <w:rPr>
          <w:rFonts w:ascii="Arial" w:hAnsi="Arial" w:cs="Arial"/>
          <w:sz w:val="24"/>
          <w:shd w:val="clear" w:color="auto" w:fill="FFFFFF"/>
          <w:lang w:val="sr-Latn-RS"/>
        </w:rPr>
        <w:t>Cu</w:t>
      </w:r>
      <w:proofErr w:type="spellEnd"/>
      <w:r w:rsidRPr="00FE6551">
        <w:rPr>
          <w:rFonts w:ascii="Arial" w:hAnsi="Arial" w:cs="Arial"/>
          <w:sz w:val="24"/>
          <w:shd w:val="clear" w:color="auto" w:fill="FFFFFF"/>
          <w:lang w:val="sr-Latn-RS"/>
        </w:rPr>
        <w:t xml:space="preserve"> legura sadrže </w:t>
      </w:r>
      <w:proofErr w:type="spellStart"/>
      <w:r w:rsidRPr="00FE6551">
        <w:rPr>
          <w:rFonts w:ascii="Arial" w:hAnsi="Arial" w:cs="Arial"/>
          <w:sz w:val="24"/>
          <w:shd w:val="clear" w:color="auto" w:fill="FFFFFF"/>
          <w:lang w:val="sr-Latn-RS"/>
        </w:rPr>
        <w:t>legirajuće</w:t>
      </w:r>
      <w:proofErr w:type="spellEnd"/>
      <w:r w:rsidRPr="00FE6551">
        <w:rPr>
          <w:rFonts w:ascii="Arial" w:hAnsi="Arial" w:cs="Arial"/>
          <w:sz w:val="24"/>
          <w:shd w:val="clear" w:color="auto" w:fill="FFFFFF"/>
          <w:lang w:val="sr-Latn-RS"/>
        </w:rPr>
        <w:t xml:space="preserve"> elemente koji snižavaju tačku topljenja i time smanjuju zarobljavanje gasa u metalu šava. </w:t>
      </w:r>
      <w:r w:rsidRPr="00FE6551">
        <w:rPr>
          <w:rFonts w:ascii="Arial" w:hAnsi="Arial" w:cs="Arial"/>
          <w:bCs/>
          <w:sz w:val="24"/>
          <w:shd w:val="clear" w:color="auto" w:fill="FFFFFF"/>
          <w:lang w:val="sr-Latn-RS"/>
        </w:rPr>
        <w:t>Koriste se tipovi legura: S-</w:t>
      </w:r>
      <w:proofErr w:type="spellStart"/>
      <w:r w:rsidRPr="00FE6551">
        <w:rPr>
          <w:rFonts w:ascii="Arial" w:hAnsi="Arial" w:cs="Arial"/>
          <w:bCs/>
          <w:sz w:val="24"/>
          <w:shd w:val="clear" w:color="auto" w:fill="FFFFFF"/>
          <w:lang w:val="sr-Latn-RS"/>
        </w:rPr>
        <w:t>CuAg</w:t>
      </w:r>
      <w:proofErr w:type="spellEnd"/>
      <w:r w:rsidRPr="00FE6551">
        <w:rPr>
          <w:rFonts w:ascii="Arial" w:hAnsi="Arial" w:cs="Arial"/>
          <w:bCs/>
          <w:sz w:val="24"/>
          <w:shd w:val="clear" w:color="auto" w:fill="FFFFFF"/>
          <w:lang w:val="sr-Latn-RS"/>
        </w:rPr>
        <w:t>( AG do 1%), S-</w:t>
      </w:r>
      <w:proofErr w:type="spellStart"/>
      <w:r w:rsidRPr="00FE6551">
        <w:rPr>
          <w:rFonts w:ascii="Arial" w:hAnsi="Arial" w:cs="Arial"/>
          <w:bCs/>
          <w:sz w:val="24"/>
          <w:shd w:val="clear" w:color="auto" w:fill="FFFFFF"/>
          <w:lang w:val="sr-Latn-RS"/>
        </w:rPr>
        <w:t>CuSn</w:t>
      </w:r>
      <w:proofErr w:type="spellEnd"/>
      <w:r w:rsidRPr="00FE6551">
        <w:rPr>
          <w:rFonts w:ascii="Arial" w:hAnsi="Arial" w:cs="Arial"/>
          <w:bCs/>
          <w:sz w:val="24"/>
          <w:shd w:val="clear" w:color="auto" w:fill="FFFFFF"/>
          <w:lang w:val="sr-Latn-RS"/>
        </w:rPr>
        <w:t>, S-CUSn6, S-CuSn12, S-CuZn40Si, S-CuZn39Ag, S-CuZn39Sn, S-CuNi10Fe (DIN 1733-1)</w:t>
      </w:r>
    </w:p>
    <w:p w:rsidR="008D748A" w:rsidRPr="00FE6551" w:rsidRDefault="008D748A" w:rsidP="008D748A">
      <w:pPr>
        <w:rPr>
          <w:rFonts w:ascii="Arial" w:hAnsi="Arial" w:cs="Arial"/>
          <w:sz w:val="24"/>
          <w:shd w:val="clear" w:color="auto" w:fill="FFFFFF"/>
          <w:lang w:val="sr-Latn-RS"/>
        </w:rPr>
      </w:pPr>
      <w:r w:rsidRPr="00FE6551">
        <w:rPr>
          <w:rFonts w:ascii="Arial" w:hAnsi="Arial" w:cs="Arial"/>
          <w:bCs/>
          <w:sz w:val="24"/>
          <w:u w:val="single"/>
          <w:shd w:val="clear" w:color="auto" w:fill="FFFFFF"/>
          <w:lang w:val="sr-Latn-RS"/>
        </w:rPr>
        <w:t>Dodatni materijali za gasno zavarivanje i zavarivanje u zaštiti gasa</w:t>
      </w:r>
      <w:r w:rsidRPr="00FE6551">
        <w:rPr>
          <w:rFonts w:ascii="Arial" w:hAnsi="Arial" w:cs="Arial"/>
          <w:sz w:val="24"/>
          <w:shd w:val="clear" w:color="auto" w:fill="FFFFFF"/>
          <w:lang w:val="sr-Latn-RS"/>
        </w:rPr>
        <w:t xml:space="preserve"> </w:t>
      </w:r>
    </w:p>
    <w:p w:rsidR="008D748A" w:rsidRPr="00FE6551" w:rsidRDefault="008D748A" w:rsidP="008D748A">
      <w:pPr>
        <w:rPr>
          <w:rFonts w:ascii="Arial" w:hAnsi="Arial" w:cs="Arial"/>
          <w:sz w:val="24"/>
          <w:shd w:val="clear" w:color="auto" w:fill="FFFFFF"/>
          <w:lang w:val="sr-Latn-RS"/>
        </w:rPr>
      </w:pPr>
    </w:p>
    <w:p w:rsidR="008D748A" w:rsidRPr="00FE6551" w:rsidRDefault="008D748A" w:rsidP="008D748A">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Visoko </w:t>
      </w:r>
      <w:proofErr w:type="spellStart"/>
      <w:r w:rsidRPr="00FE6551">
        <w:rPr>
          <w:rFonts w:ascii="Arial" w:hAnsi="Arial" w:cs="Arial"/>
          <w:sz w:val="24"/>
          <w:shd w:val="clear" w:color="auto" w:fill="FFFFFF"/>
          <w:lang w:val="sr-Latn-RS"/>
        </w:rPr>
        <w:t>provodljive</w:t>
      </w:r>
      <w:proofErr w:type="spellEnd"/>
      <w:r w:rsidRPr="00FE6551">
        <w:rPr>
          <w:rFonts w:ascii="Arial" w:hAnsi="Arial" w:cs="Arial"/>
          <w:sz w:val="24"/>
          <w:shd w:val="clear" w:color="auto" w:fill="FFFFFF"/>
          <w:lang w:val="sr-Latn-RS"/>
        </w:rPr>
        <w:t xml:space="preserve"> klase bakra i neke njegove legure moguće je zavarivati bez dodatnog materijala pažljivom primenom zaštitnog gasa na površini lica i korena šava zbog sprečavanja </w:t>
      </w:r>
      <w:proofErr w:type="spellStart"/>
      <w:r w:rsidRPr="00FE6551">
        <w:rPr>
          <w:rFonts w:ascii="Arial" w:hAnsi="Arial" w:cs="Arial"/>
          <w:sz w:val="24"/>
          <w:shd w:val="clear" w:color="auto" w:fill="FFFFFF"/>
          <w:lang w:val="sr-Latn-RS"/>
        </w:rPr>
        <w:t>zaprljanosti</w:t>
      </w:r>
      <w:proofErr w:type="spellEnd"/>
      <w:r w:rsidRPr="00FE6551">
        <w:rPr>
          <w:rFonts w:ascii="Arial" w:hAnsi="Arial" w:cs="Arial"/>
          <w:sz w:val="24"/>
          <w:shd w:val="clear" w:color="auto" w:fill="FFFFFF"/>
          <w:lang w:val="sr-Latn-RS"/>
        </w:rPr>
        <w:t xml:space="preserve"> iz atmosfere, ili zbog postizanja </w:t>
      </w:r>
      <w:proofErr w:type="spellStart"/>
      <w:r w:rsidRPr="00FE6551">
        <w:rPr>
          <w:rFonts w:ascii="Arial" w:hAnsi="Arial" w:cs="Arial"/>
          <w:sz w:val="24"/>
          <w:shd w:val="clear" w:color="auto" w:fill="FFFFFF"/>
          <w:lang w:val="sr-Latn-RS"/>
        </w:rPr>
        <w:t>dezoksidirajućih</w:t>
      </w:r>
      <w:proofErr w:type="spellEnd"/>
      <w:r w:rsidRPr="00FE6551">
        <w:rPr>
          <w:rFonts w:ascii="Arial" w:hAnsi="Arial" w:cs="Arial"/>
          <w:sz w:val="24"/>
          <w:shd w:val="clear" w:color="auto" w:fill="FFFFFF"/>
          <w:lang w:val="sr-Latn-RS"/>
        </w:rPr>
        <w:t xml:space="preserve"> karakteristika, kao na primer kod aluminijumskih bronzi. </w:t>
      </w:r>
    </w:p>
    <w:p w:rsidR="008D748A" w:rsidRPr="00FE6551" w:rsidRDefault="008D748A" w:rsidP="008D748A">
      <w:pPr>
        <w:rPr>
          <w:rFonts w:ascii="Arial" w:hAnsi="Arial" w:cs="Arial"/>
          <w:sz w:val="24"/>
          <w:shd w:val="clear" w:color="auto" w:fill="FFFFFF"/>
          <w:lang w:val="sr-Latn-RS"/>
        </w:rPr>
      </w:pPr>
      <w:r w:rsidRPr="00FE6551">
        <w:rPr>
          <w:rFonts w:ascii="Arial" w:hAnsi="Arial" w:cs="Arial"/>
          <w:sz w:val="24"/>
          <w:shd w:val="clear" w:color="auto" w:fill="FFFFFF"/>
          <w:lang w:val="sr-Latn-RS"/>
        </w:rPr>
        <w:t xml:space="preserve">Uopšte, generalno je poželjno koristiti dodatne materijale specijalno namenjene za zavarivanje u zaštiti gasa. Kada je moguće, dodatni materijal treba birati tako da bude što bliži po hemijskom sastavu i mehaničkim osobinama sa osnovnim materijalom. Dodatni materijali moraju biti jako čisti zbog sprečavanja </w:t>
      </w:r>
      <w:proofErr w:type="spellStart"/>
      <w:r w:rsidRPr="00FE6551">
        <w:rPr>
          <w:rFonts w:ascii="Arial" w:hAnsi="Arial" w:cs="Arial"/>
          <w:sz w:val="24"/>
          <w:shd w:val="clear" w:color="auto" w:fill="FFFFFF"/>
          <w:lang w:val="sr-Latn-RS"/>
        </w:rPr>
        <w:t>zaprljanosti</w:t>
      </w:r>
      <w:proofErr w:type="spellEnd"/>
      <w:r w:rsidRPr="00FE6551">
        <w:rPr>
          <w:rFonts w:ascii="Arial" w:hAnsi="Arial" w:cs="Arial"/>
          <w:sz w:val="24"/>
          <w:shd w:val="clear" w:color="auto" w:fill="FFFFFF"/>
          <w:lang w:val="sr-Latn-RS"/>
        </w:rPr>
        <w:t xml:space="preserve">, a kod MIG zavarivanja i da se obezbedi dobar električni kontakt sa </w:t>
      </w:r>
      <w:proofErr w:type="spellStart"/>
      <w:r w:rsidRPr="00FE6551">
        <w:rPr>
          <w:rFonts w:ascii="Arial" w:hAnsi="Arial" w:cs="Arial"/>
          <w:sz w:val="24"/>
          <w:shd w:val="clear" w:color="auto" w:fill="FFFFFF"/>
          <w:lang w:val="sr-Latn-RS"/>
        </w:rPr>
        <w:t>kontaktorskom</w:t>
      </w:r>
      <w:proofErr w:type="spellEnd"/>
      <w:r w:rsidRPr="00FE6551">
        <w:rPr>
          <w:rFonts w:ascii="Arial" w:hAnsi="Arial" w:cs="Arial"/>
          <w:sz w:val="24"/>
          <w:shd w:val="clear" w:color="auto" w:fill="FFFFFF"/>
          <w:lang w:val="sr-Latn-RS"/>
        </w:rPr>
        <w:t xml:space="preserve"> cevi pištolja za zavarivanje.</w:t>
      </w:r>
    </w:p>
    <w:p w:rsidR="008D748A" w:rsidRPr="00FE6551" w:rsidRDefault="008D748A" w:rsidP="008D748A">
      <w:pPr>
        <w:rPr>
          <w:rFonts w:ascii="Arial" w:hAnsi="Arial" w:cs="Arial"/>
          <w:lang w:val="sr-Latn-RS"/>
        </w:rPr>
      </w:pPr>
    </w:p>
    <w:p w:rsidR="008D748A" w:rsidRPr="00FE6551" w:rsidRDefault="008D748A" w:rsidP="008D748A">
      <w:pPr>
        <w:rPr>
          <w:rFonts w:ascii="Arial" w:hAnsi="Arial" w:cs="Arial"/>
          <w:b/>
          <w:sz w:val="24"/>
          <w:lang w:val="sr-Latn-RS"/>
        </w:rPr>
      </w:pPr>
      <w:r w:rsidRPr="00FE6551">
        <w:rPr>
          <w:rFonts w:ascii="Arial" w:eastAsia="Times New Roman" w:hAnsi="Arial" w:cs="Arial"/>
          <w:b/>
          <w:bCs/>
          <w:sz w:val="24"/>
          <w:szCs w:val="32"/>
          <w:lang w:val="sr-Latn-RS"/>
        </w:rPr>
        <w:t>OBLIKOVANJE SPOJA I PRIPREMA</w:t>
      </w:r>
    </w:p>
    <w:p w:rsidR="008D748A" w:rsidRPr="00FE6551" w:rsidRDefault="008D748A" w:rsidP="008D748A">
      <w:pPr>
        <w:rPr>
          <w:rFonts w:ascii="Arial" w:hAnsi="Arial" w:cs="Arial"/>
          <w:sz w:val="24"/>
          <w:lang w:val="sr-Latn-RS"/>
        </w:rPr>
      </w:pPr>
      <w:r w:rsidRPr="00FE6551">
        <w:rPr>
          <w:rFonts w:ascii="Arial" w:eastAsia="Times New Roman" w:hAnsi="Arial" w:cs="Arial"/>
          <w:bCs/>
          <w:sz w:val="24"/>
          <w:szCs w:val="32"/>
          <w:lang w:val="sr-Latn-RS"/>
        </w:rPr>
        <w:t>Priprema ivica bira se za svaki spoj posebno, zavisno od sledećih faktora:</w:t>
      </w:r>
    </w:p>
    <w:p w:rsidR="008D748A" w:rsidRPr="00FE6551" w:rsidRDefault="008D748A" w:rsidP="008D748A">
      <w:pPr>
        <w:rPr>
          <w:rFonts w:ascii="Arial" w:hAnsi="Arial" w:cs="Arial"/>
          <w:sz w:val="24"/>
          <w:lang w:val="sr-Latn-RS"/>
        </w:rPr>
      </w:pPr>
      <w:r w:rsidRPr="00FE6551">
        <w:rPr>
          <w:rFonts w:ascii="Arial" w:eastAsia="Times New Roman" w:hAnsi="Arial" w:cs="Arial"/>
          <w:bCs/>
          <w:sz w:val="24"/>
          <w:szCs w:val="32"/>
          <w:lang w:val="sr-Latn-RS"/>
        </w:rPr>
        <w:t xml:space="preserve">1. legure; </w:t>
      </w:r>
    </w:p>
    <w:p w:rsidR="008D748A" w:rsidRPr="00FE6551" w:rsidRDefault="008D748A" w:rsidP="008D748A">
      <w:pPr>
        <w:rPr>
          <w:rFonts w:ascii="Arial" w:hAnsi="Arial" w:cs="Arial"/>
          <w:sz w:val="24"/>
          <w:lang w:val="sr-Latn-RS"/>
        </w:rPr>
      </w:pPr>
      <w:r w:rsidRPr="00FE6551">
        <w:rPr>
          <w:rFonts w:ascii="Arial" w:eastAsia="Times New Roman" w:hAnsi="Arial" w:cs="Arial"/>
          <w:bCs/>
          <w:sz w:val="24"/>
          <w:szCs w:val="32"/>
          <w:lang w:val="sr-Latn-RS"/>
        </w:rPr>
        <w:t xml:space="preserve">2. debljine spoja; </w:t>
      </w:r>
    </w:p>
    <w:p w:rsidR="008D748A" w:rsidRPr="00FE6551" w:rsidRDefault="008D748A" w:rsidP="008D748A">
      <w:pPr>
        <w:rPr>
          <w:rFonts w:ascii="Arial" w:hAnsi="Arial" w:cs="Arial"/>
          <w:sz w:val="24"/>
          <w:lang w:val="sr-Latn-RS"/>
        </w:rPr>
      </w:pPr>
      <w:r w:rsidRPr="00FE6551">
        <w:rPr>
          <w:rFonts w:ascii="Arial" w:eastAsia="Times New Roman" w:hAnsi="Arial" w:cs="Arial"/>
          <w:bCs/>
          <w:sz w:val="24"/>
          <w:szCs w:val="32"/>
          <w:lang w:val="sr-Latn-RS"/>
        </w:rPr>
        <w:t xml:space="preserve">3. postupka zavarivanja; </w:t>
      </w:r>
    </w:p>
    <w:p w:rsidR="008D748A" w:rsidRPr="00FE6551" w:rsidRDefault="008D748A" w:rsidP="008D748A">
      <w:pPr>
        <w:rPr>
          <w:rFonts w:ascii="Arial" w:hAnsi="Arial" w:cs="Arial"/>
          <w:sz w:val="24"/>
          <w:lang w:val="sr-Latn-RS"/>
        </w:rPr>
      </w:pPr>
      <w:r w:rsidRPr="00FE6551">
        <w:rPr>
          <w:rFonts w:ascii="Arial" w:eastAsia="Times New Roman" w:hAnsi="Arial" w:cs="Arial"/>
          <w:bCs/>
          <w:sz w:val="24"/>
          <w:szCs w:val="32"/>
          <w:lang w:val="sr-Latn-RS"/>
        </w:rPr>
        <w:t xml:space="preserve">4. položaja zavarivanja i pristupačnosti spoja; </w:t>
      </w:r>
    </w:p>
    <w:p w:rsidR="008D748A" w:rsidRPr="00FE6551" w:rsidRDefault="008D748A" w:rsidP="008D748A">
      <w:pPr>
        <w:rPr>
          <w:rFonts w:ascii="Arial" w:hAnsi="Arial" w:cs="Arial"/>
          <w:sz w:val="24"/>
          <w:lang w:val="sr-Latn-RS"/>
        </w:rPr>
      </w:pPr>
      <w:r w:rsidRPr="00FE6551">
        <w:rPr>
          <w:rFonts w:ascii="Arial" w:eastAsia="Times New Roman" w:hAnsi="Arial" w:cs="Arial"/>
          <w:bCs/>
          <w:sz w:val="24"/>
          <w:szCs w:val="32"/>
          <w:lang w:val="sr-Latn-RS"/>
        </w:rPr>
        <w:t xml:space="preserve">5. tipa spoja, </w:t>
      </w:r>
      <w:proofErr w:type="spellStart"/>
      <w:r w:rsidRPr="00FE6551">
        <w:rPr>
          <w:rFonts w:ascii="Arial" w:eastAsia="Times New Roman" w:hAnsi="Arial" w:cs="Arial"/>
          <w:bCs/>
          <w:sz w:val="24"/>
          <w:szCs w:val="32"/>
          <w:lang w:val="sr-Latn-RS"/>
        </w:rPr>
        <w:t>sučeoni</w:t>
      </w:r>
      <w:proofErr w:type="spellEnd"/>
      <w:r w:rsidRPr="00FE6551">
        <w:rPr>
          <w:rFonts w:ascii="Arial" w:eastAsia="Times New Roman" w:hAnsi="Arial" w:cs="Arial"/>
          <w:bCs/>
          <w:sz w:val="24"/>
          <w:szCs w:val="32"/>
          <w:lang w:val="sr-Latn-RS"/>
        </w:rPr>
        <w:t xml:space="preserve"> ili ugaoni; </w:t>
      </w:r>
    </w:p>
    <w:p w:rsidR="008D748A" w:rsidRPr="00FE6551" w:rsidRDefault="008D748A" w:rsidP="008D748A">
      <w:pPr>
        <w:rPr>
          <w:rFonts w:ascii="Arial" w:hAnsi="Arial" w:cs="Arial"/>
          <w:sz w:val="24"/>
          <w:lang w:val="sr-Latn-RS"/>
        </w:rPr>
      </w:pPr>
      <w:r w:rsidRPr="00FE6551">
        <w:rPr>
          <w:rFonts w:ascii="Arial" w:eastAsia="Times New Roman" w:hAnsi="Arial" w:cs="Arial"/>
          <w:bCs/>
          <w:sz w:val="24"/>
          <w:szCs w:val="32"/>
          <w:lang w:val="sr-Latn-RS"/>
        </w:rPr>
        <w:t xml:space="preserve">6. kada se javlja </w:t>
      </w:r>
      <w:proofErr w:type="spellStart"/>
      <w:r w:rsidRPr="00FE6551">
        <w:rPr>
          <w:rFonts w:ascii="Arial" w:eastAsia="Times New Roman" w:hAnsi="Arial" w:cs="Arial"/>
          <w:bCs/>
          <w:sz w:val="24"/>
          <w:szCs w:val="32"/>
          <w:lang w:val="sr-Latn-RS"/>
        </w:rPr>
        <w:t>krivljenje</w:t>
      </w:r>
      <w:proofErr w:type="spellEnd"/>
      <w:r w:rsidRPr="00FE6551">
        <w:rPr>
          <w:rFonts w:ascii="Arial" w:eastAsia="Times New Roman" w:hAnsi="Arial" w:cs="Arial"/>
          <w:bCs/>
          <w:sz w:val="24"/>
          <w:szCs w:val="32"/>
          <w:lang w:val="sr-Latn-RS"/>
        </w:rPr>
        <w:t xml:space="preserve"> (</w:t>
      </w:r>
      <w:proofErr w:type="spellStart"/>
      <w:r w:rsidRPr="00FE6551">
        <w:rPr>
          <w:rFonts w:ascii="Arial" w:eastAsia="Times New Roman" w:hAnsi="Arial" w:cs="Arial"/>
          <w:bCs/>
          <w:sz w:val="24"/>
          <w:szCs w:val="32"/>
          <w:lang w:val="sr-Latn-RS"/>
        </w:rPr>
        <w:t>distorzija</w:t>
      </w:r>
      <w:proofErr w:type="spellEnd"/>
      <w:r w:rsidRPr="00FE6551">
        <w:rPr>
          <w:rFonts w:ascii="Arial" w:eastAsia="Times New Roman" w:hAnsi="Arial" w:cs="Arial"/>
          <w:bCs/>
          <w:sz w:val="24"/>
          <w:szCs w:val="32"/>
          <w:lang w:val="sr-Latn-RS"/>
        </w:rPr>
        <w:t xml:space="preserve">) i kada se zahteva kontrola; </w:t>
      </w:r>
    </w:p>
    <w:p w:rsidR="008D748A" w:rsidRPr="00FE6551" w:rsidRDefault="008D748A" w:rsidP="008D748A">
      <w:pPr>
        <w:rPr>
          <w:rFonts w:ascii="Arial" w:hAnsi="Arial" w:cs="Arial"/>
          <w:sz w:val="24"/>
          <w:lang w:val="sr-Latn-RS"/>
        </w:rPr>
      </w:pPr>
      <w:r w:rsidRPr="00FE6551">
        <w:rPr>
          <w:rFonts w:ascii="Arial" w:eastAsia="Times New Roman" w:hAnsi="Arial" w:cs="Arial"/>
          <w:bCs/>
          <w:sz w:val="24"/>
          <w:szCs w:val="32"/>
          <w:lang w:val="sr-Latn-RS"/>
        </w:rPr>
        <w:t xml:space="preserve">7. zahtevane kontrole profila </w:t>
      </w:r>
      <w:proofErr w:type="spellStart"/>
      <w:r w:rsidRPr="00FE6551">
        <w:rPr>
          <w:rFonts w:ascii="Arial" w:eastAsia="Times New Roman" w:hAnsi="Arial" w:cs="Arial"/>
          <w:bCs/>
          <w:sz w:val="24"/>
          <w:szCs w:val="32"/>
          <w:lang w:val="sr-Latn-RS"/>
        </w:rPr>
        <w:t>uvarivanja</w:t>
      </w:r>
      <w:proofErr w:type="spellEnd"/>
      <w:r w:rsidRPr="00FE6551">
        <w:rPr>
          <w:rFonts w:ascii="Arial" w:eastAsia="Times New Roman" w:hAnsi="Arial" w:cs="Arial"/>
          <w:bCs/>
          <w:sz w:val="24"/>
          <w:szCs w:val="32"/>
          <w:lang w:val="sr-Latn-RS"/>
        </w:rPr>
        <w:t xml:space="preserve"> zavara; </w:t>
      </w:r>
    </w:p>
    <w:p w:rsidR="008D748A" w:rsidRPr="00FE6551" w:rsidRDefault="008D748A" w:rsidP="008D748A">
      <w:pPr>
        <w:rPr>
          <w:rFonts w:ascii="Arial" w:hAnsi="Arial" w:cs="Arial"/>
          <w:sz w:val="24"/>
          <w:lang w:val="sr-Latn-RS"/>
        </w:rPr>
      </w:pPr>
      <w:r w:rsidRPr="00FE6551">
        <w:rPr>
          <w:rFonts w:ascii="Arial" w:eastAsia="Times New Roman" w:hAnsi="Arial" w:cs="Arial"/>
          <w:sz w:val="24"/>
          <w:szCs w:val="32"/>
          <w:lang w:val="sr-Latn-RS"/>
        </w:rPr>
        <w:t xml:space="preserve">8. </w:t>
      </w:r>
      <w:r w:rsidRPr="00FE6551">
        <w:rPr>
          <w:rFonts w:ascii="Arial" w:eastAsia="Times New Roman" w:hAnsi="Arial" w:cs="Arial"/>
          <w:bCs/>
          <w:sz w:val="24"/>
          <w:szCs w:val="32"/>
          <w:lang w:val="sr-Latn-RS"/>
        </w:rPr>
        <w:t>sa ekonomskog aspekta potrošnje dodatnog materijala i gubitka metala pri pripremi ivica</w:t>
      </w:r>
      <w:r w:rsidRPr="00FE6551">
        <w:rPr>
          <w:rFonts w:ascii="Arial" w:eastAsia="Times New Roman" w:hAnsi="Arial" w:cs="Arial"/>
          <w:sz w:val="24"/>
          <w:szCs w:val="32"/>
          <w:lang w:val="sr-Latn-RS"/>
        </w:rPr>
        <w:t xml:space="preserve">. Zato nije moguće generalno specificirati preciznu konfiguraciju spoja za svake okolnosti. </w:t>
      </w:r>
    </w:p>
    <w:p w:rsidR="008D748A" w:rsidRPr="00FE6551" w:rsidRDefault="008D748A" w:rsidP="008D748A">
      <w:pPr>
        <w:rPr>
          <w:rFonts w:ascii="Arial" w:hAnsi="Arial" w:cs="Arial"/>
          <w:sz w:val="24"/>
          <w:lang w:val="sr-Latn-RS"/>
        </w:rPr>
      </w:pPr>
      <w:r w:rsidRPr="00FE6551">
        <w:rPr>
          <w:rFonts w:ascii="Arial" w:eastAsia="Times New Roman" w:hAnsi="Arial" w:cs="Arial"/>
          <w:b/>
          <w:bCs/>
          <w:sz w:val="24"/>
          <w:szCs w:val="32"/>
          <w:u w:val="single"/>
          <w:lang w:val="sr-Latn-RS"/>
        </w:rPr>
        <w:lastRenderedPageBreak/>
        <w:t>Čišćenje pre zavarivanja i između slojeva</w:t>
      </w:r>
      <w:r w:rsidRPr="00FE6551">
        <w:rPr>
          <w:rFonts w:ascii="Arial" w:eastAsia="Times New Roman" w:hAnsi="Arial" w:cs="Arial"/>
          <w:sz w:val="24"/>
          <w:szCs w:val="32"/>
          <w:lang w:val="sr-Latn-RS"/>
        </w:rPr>
        <w:t xml:space="preserve"> </w:t>
      </w:r>
    </w:p>
    <w:p w:rsidR="00FE6551" w:rsidRPr="00FE6551" w:rsidRDefault="008D748A" w:rsidP="008D748A">
      <w:pPr>
        <w:rPr>
          <w:rFonts w:ascii="Arial" w:eastAsia="Times New Roman" w:hAnsi="Arial" w:cs="Arial"/>
          <w:sz w:val="24"/>
          <w:szCs w:val="32"/>
          <w:lang w:val="sr-Latn-RS"/>
        </w:rPr>
      </w:pPr>
      <w:r w:rsidRPr="00FE6551">
        <w:rPr>
          <w:rFonts w:ascii="Arial" w:hAnsi="Arial" w:cs="Arial"/>
          <w:sz w:val="24"/>
          <w:lang w:val="sr-Latn-RS"/>
        </w:rPr>
        <w:br/>
      </w:r>
      <w:r w:rsidRPr="00FE6551">
        <w:rPr>
          <w:rFonts w:ascii="Arial" w:eastAsia="Times New Roman" w:hAnsi="Arial" w:cs="Arial"/>
          <w:bCs/>
          <w:sz w:val="24"/>
          <w:szCs w:val="32"/>
          <w:lang w:val="sr-Latn-RS"/>
        </w:rPr>
        <w:t>Čišćenjem pre zavarivanja moraju se ukloniti svi tragovi oksida, prljavštine i masnoće</w:t>
      </w:r>
      <w:r w:rsidRPr="00FE6551">
        <w:rPr>
          <w:rFonts w:ascii="Arial" w:eastAsia="Times New Roman" w:hAnsi="Arial" w:cs="Arial"/>
          <w:sz w:val="24"/>
          <w:szCs w:val="32"/>
          <w:lang w:val="sr-Latn-RS"/>
        </w:rPr>
        <w:t xml:space="preserve">. Obično je dovoljno četkanje površine zavarivanja četkom od bronzane žice, sve dok se ne pojavi čist metal, praćeno </w:t>
      </w:r>
      <w:proofErr w:type="spellStart"/>
      <w:r w:rsidRPr="00FE6551">
        <w:rPr>
          <w:rFonts w:ascii="Arial" w:eastAsia="Times New Roman" w:hAnsi="Arial" w:cs="Arial"/>
          <w:sz w:val="24"/>
          <w:szCs w:val="32"/>
          <w:lang w:val="sr-Latn-RS"/>
        </w:rPr>
        <w:t>odmašćivanjem</w:t>
      </w:r>
      <w:proofErr w:type="spellEnd"/>
      <w:r w:rsidRPr="00FE6551">
        <w:rPr>
          <w:rFonts w:ascii="Arial" w:eastAsia="Times New Roman" w:hAnsi="Arial" w:cs="Arial"/>
          <w:sz w:val="24"/>
          <w:szCs w:val="32"/>
          <w:lang w:val="sr-Latn-RS"/>
        </w:rPr>
        <w:t xml:space="preserve"> naftom ili alkoholom. Posle svakog prolaza neophodno je četkanje radi uklanjanja </w:t>
      </w:r>
      <w:proofErr w:type="spellStart"/>
      <w:r w:rsidRPr="00FE6551">
        <w:rPr>
          <w:rFonts w:ascii="Arial" w:eastAsia="Times New Roman" w:hAnsi="Arial" w:cs="Arial"/>
          <w:sz w:val="24"/>
          <w:szCs w:val="32"/>
          <w:lang w:val="sr-Latn-RS"/>
        </w:rPr>
        <w:t>oksidnog</w:t>
      </w:r>
      <w:proofErr w:type="spellEnd"/>
      <w:r w:rsidRPr="00FE6551">
        <w:rPr>
          <w:rFonts w:ascii="Arial" w:eastAsia="Times New Roman" w:hAnsi="Arial" w:cs="Arial"/>
          <w:sz w:val="24"/>
          <w:szCs w:val="32"/>
          <w:lang w:val="sr-Latn-RS"/>
        </w:rPr>
        <w:t xml:space="preserve"> filma stvorenog prilikom zavarivanja.</w:t>
      </w:r>
    </w:p>
    <w:p w:rsidR="008D748A" w:rsidRPr="00FE6551" w:rsidRDefault="008D748A" w:rsidP="00FE6551">
      <w:pPr>
        <w:jc w:val="center"/>
        <w:rPr>
          <w:rFonts w:ascii="Arial" w:hAnsi="Arial" w:cs="Arial"/>
          <w:lang w:val="sr-Latn-RS"/>
        </w:rPr>
      </w:pPr>
      <w:r w:rsidRPr="00FE6551">
        <w:rPr>
          <w:rFonts w:ascii="Arial" w:hAnsi="Arial" w:cs="Arial"/>
          <w:noProof/>
          <w:lang w:eastAsia="en-US"/>
        </w:rPr>
        <w:drawing>
          <wp:inline distT="0" distB="0" distL="0" distR="0" wp14:anchorId="7C6670DA" wp14:editId="01044AD8">
            <wp:extent cx="4572000" cy="5399167"/>
            <wp:effectExtent l="0" t="0" r="0" b="0"/>
            <wp:docPr id="121198779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9">
                      <a:extLst>
                        <a:ext uri="{28A0092B-C50C-407E-A947-70E740481C1C}">
                          <a14:useLocalDpi xmlns:a14="http://schemas.microsoft.com/office/drawing/2010/main" val="0"/>
                        </a:ext>
                      </a:extLst>
                    </a:blip>
                    <a:stretch>
                      <a:fillRect/>
                    </a:stretch>
                  </pic:blipFill>
                  <pic:spPr>
                    <a:xfrm>
                      <a:off x="0" y="0"/>
                      <a:ext cx="4573480" cy="5400915"/>
                    </a:xfrm>
                    <a:prstGeom prst="rect">
                      <a:avLst/>
                    </a:prstGeom>
                  </pic:spPr>
                </pic:pic>
              </a:graphicData>
            </a:graphic>
          </wp:inline>
        </w:drawing>
      </w:r>
    </w:p>
    <w:p w:rsidR="008D748A" w:rsidRPr="00FE6551" w:rsidRDefault="008D748A" w:rsidP="008D748A">
      <w:pPr>
        <w:rPr>
          <w:rFonts w:ascii="Arial" w:hAnsi="Arial" w:cs="Arial"/>
          <w:lang w:val="sr-Latn-RS"/>
        </w:rPr>
      </w:pPr>
      <w:r w:rsidRPr="00FE6551">
        <w:rPr>
          <w:rFonts w:ascii="Arial" w:hAnsi="Arial" w:cs="Arial"/>
          <w:lang w:val="sr-Latn-RS"/>
        </w:rPr>
        <w:br w:type="page"/>
      </w:r>
    </w:p>
    <w:p w:rsidR="008D748A" w:rsidRPr="00FE6551" w:rsidRDefault="008D748A" w:rsidP="008D748A">
      <w:pPr>
        <w:rPr>
          <w:rFonts w:ascii="Arial" w:hAnsi="Arial" w:cs="Arial"/>
          <w:b/>
          <w:sz w:val="24"/>
          <w:lang w:val="sr-Latn-RS"/>
        </w:rPr>
      </w:pPr>
      <w:r w:rsidRPr="00FE6551">
        <w:rPr>
          <w:rFonts w:ascii="Arial" w:eastAsia="Times New Roman" w:hAnsi="Arial" w:cs="Arial"/>
          <w:b/>
          <w:bCs/>
          <w:sz w:val="24"/>
          <w:szCs w:val="32"/>
          <w:u w:val="single"/>
          <w:lang w:val="sr-Latn-RS"/>
        </w:rPr>
        <w:lastRenderedPageBreak/>
        <w:t>Tehnike pritezanja i podloške</w:t>
      </w:r>
      <w:r w:rsidRPr="00FE6551">
        <w:rPr>
          <w:rFonts w:ascii="Arial" w:eastAsia="Times New Roman" w:hAnsi="Arial" w:cs="Arial"/>
          <w:b/>
          <w:bCs/>
          <w:sz w:val="24"/>
          <w:szCs w:val="32"/>
          <w:lang w:val="sr-Latn-RS"/>
        </w:rPr>
        <w:t xml:space="preserve"> </w:t>
      </w:r>
    </w:p>
    <w:p w:rsidR="008D748A" w:rsidRPr="00FE6551" w:rsidRDefault="008D748A" w:rsidP="008D748A">
      <w:pPr>
        <w:rPr>
          <w:rFonts w:ascii="Arial" w:hAnsi="Arial" w:cs="Arial"/>
          <w:sz w:val="24"/>
          <w:lang w:val="sr-Latn-RS"/>
        </w:rPr>
      </w:pPr>
    </w:p>
    <w:p w:rsidR="008D748A" w:rsidRPr="00FE6551" w:rsidRDefault="008D748A" w:rsidP="008D748A">
      <w:pPr>
        <w:rPr>
          <w:rFonts w:ascii="Arial" w:hAnsi="Arial" w:cs="Arial"/>
          <w:sz w:val="24"/>
          <w:lang w:val="sr-Latn-RS"/>
        </w:rPr>
      </w:pPr>
      <w:r w:rsidRPr="00FE6551">
        <w:rPr>
          <w:rFonts w:ascii="Arial" w:eastAsia="Times New Roman" w:hAnsi="Arial" w:cs="Arial"/>
          <w:sz w:val="24"/>
          <w:szCs w:val="32"/>
          <w:lang w:val="sr-Latn-RS"/>
        </w:rPr>
        <w:t xml:space="preserve">Cilj ovih operacija je da se obezbedi sigurno </w:t>
      </w:r>
      <w:proofErr w:type="spellStart"/>
      <w:r w:rsidRPr="00FE6551">
        <w:rPr>
          <w:rFonts w:ascii="Arial" w:eastAsia="Times New Roman" w:hAnsi="Arial" w:cs="Arial"/>
          <w:sz w:val="24"/>
          <w:szCs w:val="32"/>
          <w:lang w:val="sr-Latn-RS"/>
        </w:rPr>
        <w:t>pozicioniranje</w:t>
      </w:r>
      <w:proofErr w:type="spellEnd"/>
      <w:r w:rsidRPr="00FE6551">
        <w:rPr>
          <w:rFonts w:ascii="Arial" w:eastAsia="Times New Roman" w:hAnsi="Arial" w:cs="Arial"/>
          <w:sz w:val="24"/>
          <w:szCs w:val="32"/>
          <w:lang w:val="sr-Latn-RS"/>
        </w:rPr>
        <w:t xml:space="preserve"> delova koji treba da budu spojeni, i da spreči preveliko </w:t>
      </w:r>
      <w:proofErr w:type="spellStart"/>
      <w:r w:rsidRPr="00FE6551">
        <w:rPr>
          <w:rFonts w:ascii="Arial" w:eastAsia="Times New Roman" w:hAnsi="Arial" w:cs="Arial"/>
          <w:sz w:val="24"/>
          <w:szCs w:val="32"/>
          <w:lang w:val="sr-Latn-RS"/>
        </w:rPr>
        <w:t>krivljenje</w:t>
      </w:r>
      <w:proofErr w:type="spellEnd"/>
      <w:r w:rsidRPr="00FE6551">
        <w:rPr>
          <w:rFonts w:ascii="Arial" w:eastAsia="Times New Roman" w:hAnsi="Arial" w:cs="Arial"/>
          <w:sz w:val="24"/>
          <w:szCs w:val="32"/>
          <w:lang w:val="sr-Latn-RS"/>
        </w:rPr>
        <w:t xml:space="preserve"> prilikom zavarivanja, i da se obezbedi kontrola </w:t>
      </w:r>
      <w:proofErr w:type="spellStart"/>
      <w:r w:rsidRPr="00FE6551">
        <w:rPr>
          <w:rFonts w:ascii="Arial" w:eastAsia="Times New Roman" w:hAnsi="Arial" w:cs="Arial"/>
          <w:sz w:val="24"/>
          <w:szCs w:val="32"/>
          <w:lang w:val="sr-Latn-RS"/>
        </w:rPr>
        <w:t>provara</w:t>
      </w:r>
      <w:proofErr w:type="spellEnd"/>
      <w:r w:rsidRPr="00FE6551">
        <w:rPr>
          <w:rFonts w:ascii="Arial" w:eastAsia="Times New Roman" w:hAnsi="Arial" w:cs="Arial"/>
          <w:sz w:val="24"/>
          <w:szCs w:val="32"/>
          <w:lang w:val="sr-Latn-RS"/>
        </w:rPr>
        <w:t xml:space="preserve"> </w:t>
      </w:r>
      <w:proofErr w:type="spellStart"/>
      <w:r w:rsidRPr="00FE6551">
        <w:rPr>
          <w:rFonts w:ascii="Arial" w:eastAsia="Times New Roman" w:hAnsi="Arial" w:cs="Arial"/>
          <w:sz w:val="24"/>
          <w:szCs w:val="32"/>
          <w:lang w:val="sr-Latn-RS"/>
        </w:rPr>
        <w:t>korenog</w:t>
      </w:r>
      <w:proofErr w:type="spellEnd"/>
      <w:r w:rsidRPr="00FE6551">
        <w:rPr>
          <w:rFonts w:ascii="Arial" w:eastAsia="Times New Roman" w:hAnsi="Arial" w:cs="Arial"/>
          <w:sz w:val="24"/>
          <w:szCs w:val="32"/>
          <w:lang w:val="sr-Latn-RS"/>
        </w:rPr>
        <w:t xml:space="preserve"> zavara. </w:t>
      </w:r>
      <w:r w:rsidRPr="00FE6551">
        <w:rPr>
          <w:rFonts w:ascii="Arial" w:eastAsia="Times New Roman" w:hAnsi="Arial" w:cs="Arial"/>
          <w:bCs/>
          <w:sz w:val="24"/>
          <w:szCs w:val="32"/>
          <w:lang w:val="sr-Latn-RS"/>
        </w:rPr>
        <w:t xml:space="preserve">Oblik trna stezača zavisiće od zahteva </w:t>
      </w:r>
      <w:proofErr w:type="spellStart"/>
      <w:r w:rsidRPr="00FE6551">
        <w:rPr>
          <w:rFonts w:ascii="Arial" w:eastAsia="Times New Roman" w:hAnsi="Arial" w:cs="Arial"/>
          <w:bCs/>
          <w:sz w:val="24"/>
          <w:szCs w:val="32"/>
          <w:lang w:val="sr-Latn-RS"/>
        </w:rPr>
        <w:t>predgrevanja</w:t>
      </w:r>
      <w:proofErr w:type="spellEnd"/>
      <w:r w:rsidRPr="00FE6551">
        <w:rPr>
          <w:rFonts w:ascii="Arial" w:eastAsia="Times New Roman" w:hAnsi="Arial" w:cs="Arial"/>
          <w:bCs/>
          <w:sz w:val="24"/>
          <w:szCs w:val="32"/>
          <w:lang w:val="sr-Latn-RS"/>
        </w:rPr>
        <w:t>, debljine i tipa spoja.</w:t>
      </w:r>
      <w:r w:rsidRPr="00FE6551">
        <w:rPr>
          <w:rFonts w:ascii="Arial" w:eastAsia="Times New Roman" w:hAnsi="Arial" w:cs="Arial"/>
          <w:sz w:val="24"/>
          <w:szCs w:val="32"/>
          <w:lang w:val="sr-Latn-RS"/>
        </w:rPr>
        <w:t xml:space="preserve">  </w:t>
      </w:r>
      <w:r w:rsidRPr="00FE6551">
        <w:rPr>
          <w:rFonts w:ascii="Arial" w:eastAsia="Times New Roman" w:hAnsi="Arial" w:cs="Arial"/>
          <w:bCs/>
          <w:sz w:val="24"/>
          <w:szCs w:val="32"/>
          <w:lang w:val="sr-Latn-RS"/>
        </w:rPr>
        <w:t>Podloške mogu biti od:</w:t>
      </w:r>
      <w:r w:rsidRPr="00FE6551">
        <w:rPr>
          <w:rFonts w:ascii="Arial" w:eastAsia="Times New Roman" w:hAnsi="Arial" w:cs="Arial"/>
          <w:sz w:val="24"/>
          <w:szCs w:val="32"/>
          <w:lang w:val="sr-Latn-RS"/>
        </w:rPr>
        <w:t xml:space="preserve"> </w:t>
      </w:r>
    </w:p>
    <w:p w:rsidR="008D748A" w:rsidRPr="00FE6551" w:rsidRDefault="008D748A" w:rsidP="008D748A">
      <w:pPr>
        <w:pStyle w:val="ListParagraph"/>
        <w:numPr>
          <w:ilvl w:val="0"/>
          <w:numId w:val="29"/>
        </w:numPr>
        <w:rPr>
          <w:rFonts w:ascii="Arial" w:hAnsi="Arial" w:cs="Arial"/>
          <w:sz w:val="24"/>
          <w:szCs w:val="32"/>
          <w:lang w:val="sr-Latn-RS"/>
        </w:rPr>
      </w:pPr>
      <w:r w:rsidRPr="00FE6551">
        <w:rPr>
          <w:rFonts w:ascii="Arial" w:eastAsia="Times New Roman" w:hAnsi="Arial" w:cs="Arial"/>
          <w:bCs/>
          <w:sz w:val="24"/>
          <w:szCs w:val="32"/>
          <w:lang w:val="sr-Latn-RS"/>
        </w:rPr>
        <w:t>bakra              (</w:t>
      </w:r>
      <w:r w:rsidRPr="00FE6551">
        <w:rPr>
          <w:rFonts w:ascii="Arial" w:eastAsia="Times New Roman" w:hAnsi="Arial" w:cs="Arial"/>
          <w:sz w:val="24"/>
          <w:lang w:val="sr-Latn-RS"/>
        </w:rPr>
        <w:t>U slučaju kada je korena strana spoja pristupačna,</w:t>
      </w:r>
    </w:p>
    <w:p w:rsidR="008D748A" w:rsidRPr="00FE6551" w:rsidRDefault="008D748A" w:rsidP="008D748A">
      <w:pPr>
        <w:pStyle w:val="ListParagraph"/>
        <w:numPr>
          <w:ilvl w:val="0"/>
          <w:numId w:val="29"/>
        </w:numPr>
        <w:rPr>
          <w:rFonts w:ascii="Arial" w:hAnsi="Arial" w:cs="Arial"/>
          <w:sz w:val="24"/>
          <w:szCs w:val="32"/>
          <w:lang w:val="sr-Latn-RS"/>
        </w:rPr>
      </w:pPr>
      <w:r w:rsidRPr="00FE6551">
        <w:rPr>
          <w:rFonts w:ascii="Arial" w:eastAsia="Times New Roman" w:hAnsi="Arial" w:cs="Arial"/>
          <w:bCs/>
          <w:sz w:val="24"/>
          <w:szCs w:val="32"/>
          <w:lang w:val="sr-Latn-RS"/>
        </w:rPr>
        <w:t xml:space="preserve">nerđajućeg čelika </w:t>
      </w:r>
      <w:r w:rsidRPr="00FE6551">
        <w:rPr>
          <w:rFonts w:ascii="Arial" w:eastAsia="Times New Roman" w:hAnsi="Arial" w:cs="Arial"/>
          <w:sz w:val="24"/>
          <w:lang w:val="sr-Latn-RS"/>
        </w:rPr>
        <w:t xml:space="preserve">a čije </w:t>
      </w:r>
      <w:r w:rsidRPr="00FE6551">
        <w:rPr>
          <w:rFonts w:ascii="Arial" w:eastAsia="Times New Roman" w:hAnsi="Arial" w:cs="Arial"/>
          <w:sz w:val="24"/>
          <w:szCs w:val="32"/>
          <w:lang w:val="sr-Latn-RS"/>
        </w:rPr>
        <w:t>stapanje se sprečava nanošenjem obloge</w:t>
      </w:r>
    </w:p>
    <w:p w:rsidR="008D748A" w:rsidRPr="00FE6551" w:rsidRDefault="008D748A" w:rsidP="008D748A">
      <w:pPr>
        <w:pStyle w:val="ListParagraph"/>
        <w:numPr>
          <w:ilvl w:val="0"/>
          <w:numId w:val="29"/>
        </w:numPr>
        <w:rPr>
          <w:rFonts w:ascii="Arial" w:hAnsi="Arial" w:cs="Arial"/>
          <w:sz w:val="24"/>
          <w:szCs w:val="32"/>
          <w:lang w:val="sr-Latn-RS"/>
        </w:rPr>
      </w:pPr>
      <w:r w:rsidRPr="00FE6551">
        <w:rPr>
          <w:rFonts w:ascii="Arial" w:eastAsia="Times New Roman" w:hAnsi="Arial" w:cs="Arial"/>
          <w:sz w:val="24"/>
          <w:szCs w:val="32"/>
          <w:lang w:val="sr-Latn-RS"/>
        </w:rPr>
        <w:t xml:space="preserve"> </w:t>
      </w:r>
      <w:r w:rsidRPr="00FE6551">
        <w:rPr>
          <w:rFonts w:ascii="Arial" w:eastAsia="Times New Roman" w:hAnsi="Arial" w:cs="Arial"/>
          <w:bCs/>
          <w:sz w:val="24"/>
          <w:szCs w:val="32"/>
          <w:lang w:val="sr-Latn-RS"/>
        </w:rPr>
        <w:t xml:space="preserve">mekog čelika   </w:t>
      </w:r>
      <w:r w:rsidRPr="00FE6551">
        <w:rPr>
          <w:rFonts w:ascii="Arial" w:eastAsia="Times New Roman" w:hAnsi="Arial" w:cs="Arial"/>
          <w:sz w:val="24"/>
          <w:szCs w:val="32"/>
          <w:lang w:val="sr-Latn-RS"/>
        </w:rPr>
        <w:t>od koloidnog grafita ili odgovarajućih jedinjenja.</w:t>
      </w:r>
      <w:r w:rsidRPr="00FE6551">
        <w:rPr>
          <w:rFonts w:ascii="Arial" w:eastAsia="Times New Roman" w:hAnsi="Arial" w:cs="Arial"/>
          <w:sz w:val="24"/>
          <w:lang w:val="sr-Latn-RS"/>
        </w:rPr>
        <w:t>)</w:t>
      </w:r>
    </w:p>
    <w:p w:rsidR="008D748A" w:rsidRPr="00FE6551" w:rsidRDefault="008D748A" w:rsidP="008D748A">
      <w:pPr>
        <w:pStyle w:val="ListParagraph"/>
        <w:numPr>
          <w:ilvl w:val="0"/>
          <w:numId w:val="29"/>
        </w:numPr>
        <w:rPr>
          <w:rFonts w:ascii="Arial" w:hAnsi="Arial" w:cs="Arial"/>
          <w:sz w:val="24"/>
          <w:szCs w:val="32"/>
          <w:lang w:val="sr-Latn-RS"/>
        </w:rPr>
      </w:pPr>
      <w:r w:rsidRPr="00FE6551">
        <w:rPr>
          <w:rFonts w:ascii="Arial" w:eastAsia="Times New Roman" w:hAnsi="Arial" w:cs="Arial"/>
          <w:bCs/>
          <w:sz w:val="24"/>
          <w:szCs w:val="32"/>
          <w:lang w:val="sr-Latn-RS"/>
        </w:rPr>
        <w:t xml:space="preserve">keramike  </w:t>
      </w:r>
      <w:r w:rsidRPr="00FE6551">
        <w:rPr>
          <w:rFonts w:ascii="Arial" w:eastAsia="Times New Roman" w:hAnsi="Arial" w:cs="Arial"/>
          <w:sz w:val="24"/>
          <w:szCs w:val="32"/>
          <w:lang w:val="sr-Latn-RS"/>
        </w:rPr>
        <w:t xml:space="preserve">Keramičke podloške, koje se koriste zajedno sa metalnom, smanjenjem brzine </w:t>
      </w:r>
      <w:proofErr w:type="spellStart"/>
      <w:r w:rsidRPr="00FE6551">
        <w:rPr>
          <w:rFonts w:ascii="Arial" w:eastAsia="Times New Roman" w:hAnsi="Arial" w:cs="Arial"/>
          <w:sz w:val="24"/>
          <w:szCs w:val="32"/>
          <w:lang w:val="sr-Latn-RS"/>
        </w:rPr>
        <w:t>odvođenja</w:t>
      </w:r>
      <w:proofErr w:type="spellEnd"/>
      <w:r w:rsidRPr="00FE6551">
        <w:rPr>
          <w:rFonts w:ascii="Arial" w:eastAsia="Times New Roman" w:hAnsi="Arial" w:cs="Arial"/>
          <w:sz w:val="24"/>
          <w:szCs w:val="32"/>
          <w:lang w:val="sr-Latn-RS"/>
        </w:rPr>
        <w:t xml:space="preserve"> toplote iz zone spoja obezbeđuju ravnomerni </w:t>
      </w:r>
      <w:proofErr w:type="spellStart"/>
      <w:r w:rsidRPr="00FE6551">
        <w:rPr>
          <w:rFonts w:ascii="Arial" w:eastAsia="Times New Roman" w:hAnsi="Arial" w:cs="Arial"/>
          <w:sz w:val="24"/>
          <w:szCs w:val="32"/>
          <w:lang w:val="sr-Latn-RS"/>
        </w:rPr>
        <w:t>provar</w:t>
      </w:r>
      <w:proofErr w:type="spellEnd"/>
      <w:r w:rsidRPr="00FE6551">
        <w:rPr>
          <w:rFonts w:ascii="Arial" w:eastAsia="Times New Roman" w:hAnsi="Arial" w:cs="Arial"/>
          <w:sz w:val="24"/>
          <w:szCs w:val="32"/>
          <w:lang w:val="sr-Latn-RS"/>
        </w:rPr>
        <w:t>.</w:t>
      </w:r>
    </w:p>
    <w:p w:rsidR="008D748A" w:rsidRPr="00FE6551" w:rsidRDefault="008D748A" w:rsidP="008D748A">
      <w:pPr>
        <w:pStyle w:val="ListParagraph"/>
        <w:numPr>
          <w:ilvl w:val="0"/>
          <w:numId w:val="29"/>
        </w:numPr>
        <w:rPr>
          <w:rFonts w:ascii="Arial" w:hAnsi="Arial" w:cs="Arial"/>
          <w:sz w:val="24"/>
          <w:szCs w:val="32"/>
          <w:lang w:val="sr-Latn-RS"/>
        </w:rPr>
      </w:pPr>
      <w:r w:rsidRPr="00FE6551">
        <w:rPr>
          <w:rFonts w:ascii="Arial" w:eastAsia="Times New Roman" w:hAnsi="Arial" w:cs="Arial"/>
          <w:bCs/>
          <w:sz w:val="24"/>
          <w:szCs w:val="32"/>
          <w:lang w:val="sr-Latn-RS"/>
        </w:rPr>
        <w:t>integralne metalne podloške</w:t>
      </w:r>
      <w:r w:rsidRPr="00FE6551">
        <w:rPr>
          <w:rFonts w:ascii="Arial" w:eastAsia="Times New Roman" w:hAnsi="Arial" w:cs="Arial"/>
          <w:sz w:val="24"/>
          <w:szCs w:val="32"/>
          <w:lang w:val="sr-Latn-RS"/>
        </w:rPr>
        <w:t xml:space="preserve"> (Kada je ograničena pristupačnost, one se izrađuju od materijala namenjenog za stapanje u šav, tako da postaju integralni deo spoja</w:t>
      </w:r>
    </w:p>
    <w:p w:rsidR="008D748A" w:rsidRPr="00FE6551" w:rsidRDefault="008D748A" w:rsidP="008D748A">
      <w:pPr>
        <w:rPr>
          <w:rFonts w:ascii="Arial" w:hAnsi="Arial" w:cs="Arial"/>
          <w:sz w:val="24"/>
          <w:lang w:val="sr-Latn-RS"/>
        </w:rPr>
      </w:pPr>
      <w:r w:rsidRPr="00FE6551">
        <w:rPr>
          <w:rFonts w:ascii="Arial" w:eastAsia="Times New Roman" w:hAnsi="Arial" w:cs="Arial"/>
          <w:bCs/>
          <w:sz w:val="24"/>
          <w:szCs w:val="32"/>
          <w:lang w:val="sr-Latn-RS"/>
        </w:rPr>
        <w:t xml:space="preserve">Pripoji obezbeđuju korektnu </w:t>
      </w:r>
      <w:proofErr w:type="spellStart"/>
      <w:r w:rsidRPr="00FE6551">
        <w:rPr>
          <w:rFonts w:ascii="Arial" w:eastAsia="Times New Roman" w:hAnsi="Arial" w:cs="Arial"/>
          <w:bCs/>
          <w:sz w:val="24"/>
          <w:szCs w:val="32"/>
          <w:lang w:val="sr-Latn-RS"/>
        </w:rPr>
        <w:t>saosnost</w:t>
      </w:r>
      <w:proofErr w:type="spellEnd"/>
      <w:r w:rsidRPr="00FE6551">
        <w:rPr>
          <w:rFonts w:ascii="Arial" w:eastAsia="Times New Roman" w:hAnsi="Arial" w:cs="Arial"/>
          <w:bCs/>
          <w:sz w:val="24"/>
          <w:szCs w:val="32"/>
          <w:lang w:val="sr-Latn-RS"/>
        </w:rPr>
        <w:t xml:space="preserve"> spoja i zazora u korenu i treba da budu izvedeni na isti način kao i glavni šav</w:t>
      </w:r>
      <w:r w:rsidRPr="00FE6551">
        <w:rPr>
          <w:rFonts w:ascii="Arial" w:eastAsia="Times New Roman" w:hAnsi="Arial" w:cs="Arial"/>
          <w:sz w:val="24"/>
          <w:szCs w:val="32"/>
          <w:lang w:val="sr-Latn-RS"/>
        </w:rPr>
        <w:t xml:space="preserve">, tj. sa korektnom </w:t>
      </w:r>
      <w:proofErr w:type="spellStart"/>
      <w:r w:rsidRPr="00FE6551">
        <w:rPr>
          <w:rFonts w:ascii="Arial" w:eastAsia="Times New Roman" w:hAnsi="Arial" w:cs="Arial"/>
          <w:sz w:val="24"/>
          <w:szCs w:val="32"/>
          <w:lang w:val="sr-Latn-RS"/>
        </w:rPr>
        <w:t>ispunom</w:t>
      </w:r>
      <w:proofErr w:type="spellEnd"/>
      <w:r w:rsidRPr="00FE6551">
        <w:rPr>
          <w:rFonts w:ascii="Arial" w:eastAsia="Times New Roman" w:hAnsi="Arial" w:cs="Arial"/>
          <w:sz w:val="24"/>
          <w:szCs w:val="32"/>
          <w:lang w:val="sr-Latn-RS"/>
        </w:rPr>
        <w:t xml:space="preserve">, temperaturom </w:t>
      </w:r>
      <w:proofErr w:type="spellStart"/>
      <w:r w:rsidRPr="00FE6551">
        <w:rPr>
          <w:rFonts w:ascii="Arial" w:eastAsia="Times New Roman" w:hAnsi="Arial" w:cs="Arial"/>
          <w:sz w:val="24"/>
          <w:szCs w:val="32"/>
          <w:lang w:val="sr-Latn-RS"/>
        </w:rPr>
        <w:t>predgrevanja</w:t>
      </w:r>
      <w:proofErr w:type="spellEnd"/>
      <w:r w:rsidRPr="00FE6551">
        <w:rPr>
          <w:rFonts w:ascii="Arial" w:eastAsia="Times New Roman" w:hAnsi="Arial" w:cs="Arial"/>
          <w:sz w:val="24"/>
          <w:szCs w:val="32"/>
          <w:lang w:val="sr-Latn-RS"/>
        </w:rPr>
        <w:t xml:space="preserve"> itd. Pripoji moraju da budu očišćeni kako bi se omogućilo potpuno stapanje prvog sloja zavara glavnog šava.</w:t>
      </w:r>
    </w:p>
    <w:p w:rsidR="008D748A" w:rsidRPr="00FE6551" w:rsidRDefault="008D748A" w:rsidP="008D748A">
      <w:pPr>
        <w:rPr>
          <w:rFonts w:ascii="Arial" w:hAnsi="Arial" w:cs="Arial"/>
          <w:sz w:val="24"/>
          <w:lang w:val="sr-Latn-RS"/>
        </w:rPr>
      </w:pPr>
      <w:r w:rsidRPr="00FE6551">
        <w:rPr>
          <w:rFonts w:ascii="Arial" w:eastAsia="Times New Roman" w:hAnsi="Arial" w:cs="Arial"/>
          <w:sz w:val="24"/>
          <w:szCs w:val="32"/>
          <w:lang w:val="sr-Latn-RS"/>
        </w:rPr>
        <w:t xml:space="preserve">Za odgovarajuće </w:t>
      </w:r>
      <w:proofErr w:type="spellStart"/>
      <w:r w:rsidRPr="00FE6551">
        <w:rPr>
          <w:rFonts w:ascii="Arial" w:eastAsia="Times New Roman" w:hAnsi="Arial" w:cs="Arial"/>
          <w:sz w:val="24"/>
          <w:szCs w:val="32"/>
          <w:lang w:val="sr-Latn-RS"/>
        </w:rPr>
        <w:t>pozicioniranje</w:t>
      </w:r>
      <w:proofErr w:type="spellEnd"/>
      <w:r w:rsidRPr="00FE6551">
        <w:rPr>
          <w:rFonts w:ascii="Arial" w:eastAsia="Times New Roman" w:hAnsi="Arial" w:cs="Arial"/>
          <w:sz w:val="24"/>
          <w:szCs w:val="32"/>
          <w:lang w:val="sr-Latn-RS"/>
        </w:rPr>
        <w:t xml:space="preserve"> zazora korena, posebno kod dugačkih kružnih i podužnih šavova, koriste se pokretne stege, koje se mogu pomerati duž spoja kako napreduje zavarivanje.</w:t>
      </w:r>
    </w:p>
    <w:p w:rsidR="008D748A" w:rsidRPr="00FE6551" w:rsidRDefault="008D748A" w:rsidP="008D748A">
      <w:pPr>
        <w:rPr>
          <w:rFonts w:ascii="Arial" w:hAnsi="Arial" w:cs="Arial"/>
          <w:b/>
          <w:sz w:val="24"/>
          <w:lang w:val="sr-Latn-RS"/>
        </w:rPr>
      </w:pPr>
      <w:r w:rsidRPr="00FE6551">
        <w:rPr>
          <w:rFonts w:ascii="Arial" w:eastAsia="Times New Roman" w:hAnsi="Arial" w:cs="Arial"/>
          <w:b/>
          <w:bCs/>
          <w:sz w:val="24"/>
          <w:szCs w:val="32"/>
          <w:u w:val="single"/>
          <w:lang w:val="sr-Latn-RS"/>
        </w:rPr>
        <w:t xml:space="preserve">Temperatura </w:t>
      </w:r>
      <w:proofErr w:type="spellStart"/>
      <w:r w:rsidRPr="00FE6551">
        <w:rPr>
          <w:rFonts w:ascii="Arial" w:eastAsia="Times New Roman" w:hAnsi="Arial" w:cs="Arial"/>
          <w:b/>
          <w:bCs/>
          <w:sz w:val="24"/>
          <w:szCs w:val="32"/>
          <w:u w:val="single"/>
          <w:lang w:val="sr-Latn-RS"/>
        </w:rPr>
        <w:t>predgrevanja</w:t>
      </w:r>
      <w:proofErr w:type="spellEnd"/>
      <w:r w:rsidRPr="00FE6551">
        <w:rPr>
          <w:rFonts w:ascii="Arial" w:eastAsia="Times New Roman" w:hAnsi="Arial" w:cs="Arial"/>
          <w:b/>
          <w:bCs/>
          <w:sz w:val="24"/>
          <w:szCs w:val="32"/>
          <w:u w:val="single"/>
          <w:lang w:val="sr-Latn-RS"/>
        </w:rPr>
        <w:t xml:space="preserve"> i </w:t>
      </w:r>
      <w:proofErr w:type="spellStart"/>
      <w:r w:rsidRPr="00FE6551">
        <w:rPr>
          <w:rFonts w:ascii="Arial" w:eastAsia="Times New Roman" w:hAnsi="Arial" w:cs="Arial"/>
          <w:b/>
          <w:bCs/>
          <w:sz w:val="24"/>
          <w:szCs w:val="32"/>
          <w:u w:val="single"/>
          <w:lang w:val="sr-Latn-RS"/>
        </w:rPr>
        <w:t>međuslojna</w:t>
      </w:r>
      <w:proofErr w:type="spellEnd"/>
      <w:r w:rsidRPr="00FE6551">
        <w:rPr>
          <w:rFonts w:ascii="Arial" w:eastAsia="Times New Roman" w:hAnsi="Arial" w:cs="Arial"/>
          <w:b/>
          <w:bCs/>
          <w:sz w:val="24"/>
          <w:szCs w:val="32"/>
          <w:u w:val="single"/>
          <w:lang w:val="sr-Latn-RS"/>
        </w:rPr>
        <w:t xml:space="preserve"> temperatura</w:t>
      </w:r>
    </w:p>
    <w:p w:rsidR="008D748A" w:rsidRPr="00FE6551" w:rsidRDefault="008D748A" w:rsidP="008D748A">
      <w:pPr>
        <w:rPr>
          <w:rFonts w:ascii="Arial" w:hAnsi="Arial" w:cs="Arial"/>
          <w:sz w:val="24"/>
          <w:lang w:val="sr-Latn-RS"/>
        </w:rPr>
      </w:pPr>
      <w:r w:rsidRPr="00FE6551">
        <w:rPr>
          <w:rFonts w:ascii="Arial" w:eastAsia="Times New Roman" w:hAnsi="Arial" w:cs="Arial"/>
          <w:sz w:val="24"/>
          <w:szCs w:val="32"/>
          <w:lang w:val="sr-Latn-RS"/>
        </w:rPr>
        <w:t xml:space="preserve">kada se bakar zavaruje u zaštiti </w:t>
      </w:r>
      <w:proofErr w:type="spellStart"/>
      <w:r w:rsidRPr="00FE6551">
        <w:rPr>
          <w:rFonts w:ascii="Arial" w:eastAsia="Times New Roman" w:hAnsi="Arial" w:cs="Arial"/>
          <w:sz w:val="24"/>
          <w:szCs w:val="32"/>
          <w:lang w:val="sr-Latn-RS"/>
        </w:rPr>
        <w:t>argona</w:t>
      </w:r>
      <w:proofErr w:type="spellEnd"/>
      <w:r w:rsidRPr="00FE6551">
        <w:rPr>
          <w:rFonts w:ascii="Arial" w:eastAsia="Times New Roman" w:hAnsi="Arial" w:cs="Arial"/>
          <w:sz w:val="24"/>
          <w:szCs w:val="32"/>
          <w:lang w:val="sr-Latn-RS"/>
        </w:rPr>
        <w:t xml:space="preserve">, mnogo je komplikovanije stvaranje i održavanje </w:t>
      </w:r>
      <w:proofErr w:type="spellStart"/>
      <w:r w:rsidRPr="00FE6551">
        <w:rPr>
          <w:rFonts w:ascii="Arial" w:eastAsia="Times New Roman" w:hAnsi="Arial" w:cs="Arial"/>
          <w:sz w:val="24"/>
          <w:szCs w:val="32"/>
          <w:lang w:val="sr-Latn-RS"/>
        </w:rPr>
        <w:t>tečljive</w:t>
      </w:r>
      <w:proofErr w:type="spellEnd"/>
      <w:r w:rsidRPr="00FE6551">
        <w:rPr>
          <w:rFonts w:ascii="Arial" w:eastAsia="Times New Roman" w:hAnsi="Arial" w:cs="Arial"/>
          <w:sz w:val="24"/>
          <w:szCs w:val="32"/>
          <w:lang w:val="sr-Latn-RS"/>
        </w:rPr>
        <w:t xml:space="preserve"> </w:t>
      </w:r>
      <w:proofErr w:type="spellStart"/>
      <w:r w:rsidRPr="00FE6551">
        <w:rPr>
          <w:rFonts w:ascii="Arial" w:eastAsia="Times New Roman" w:hAnsi="Arial" w:cs="Arial"/>
          <w:sz w:val="24"/>
          <w:szCs w:val="32"/>
          <w:lang w:val="sr-Latn-RS"/>
        </w:rPr>
        <w:t>zavarivačke</w:t>
      </w:r>
      <w:proofErr w:type="spellEnd"/>
      <w:r w:rsidRPr="00FE6551">
        <w:rPr>
          <w:rFonts w:ascii="Arial" w:eastAsia="Times New Roman" w:hAnsi="Arial" w:cs="Arial"/>
          <w:sz w:val="24"/>
          <w:szCs w:val="32"/>
          <w:lang w:val="sr-Latn-RS"/>
        </w:rPr>
        <w:t xml:space="preserve"> kupke bez </w:t>
      </w:r>
      <w:proofErr w:type="spellStart"/>
      <w:r w:rsidRPr="00FE6551">
        <w:rPr>
          <w:rFonts w:ascii="Arial" w:eastAsia="Times New Roman" w:hAnsi="Arial" w:cs="Arial"/>
          <w:sz w:val="24"/>
          <w:szCs w:val="32"/>
          <w:lang w:val="sr-Latn-RS"/>
        </w:rPr>
        <w:t>predgrevanja</w:t>
      </w:r>
      <w:proofErr w:type="spellEnd"/>
      <w:r w:rsidRPr="00FE6551">
        <w:rPr>
          <w:rFonts w:ascii="Arial" w:eastAsia="Times New Roman" w:hAnsi="Arial" w:cs="Arial"/>
          <w:sz w:val="24"/>
          <w:szCs w:val="32"/>
          <w:lang w:val="sr-Latn-RS"/>
        </w:rPr>
        <w:t xml:space="preserve">, posebno kod većih debljina materijala. </w:t>
      </w:r>
      <w:r w:rsidRPr="00FE6551">
        <w:rPr>
          <w:rFonts w:ascii="Arial" w:eastAsia="Times New Roman" w:hAnsi="Arial" w:cs="Arial"/>
          <w:bCs/>
          <w:sz w:val="24"/>
          <w:szCs w:val="32"/>
          <w:lang w:val="sr-Latn-RS"/>
        </w:rPr>
        <w:t xml:space="preserve">Korišćenjem gasnih mešavina argon-helijum, argon-azot ili čisti helijum ili azot umesto </w:t>
      </w:r>
      <w:proofErr w:type="spellStart"/>
      <w:r w:rsidRPr="00FE6551">
        <w:rPr>
          <w:rFonts w:ascii="Arial" w:eastAsia="Times New Roman" w:hAnsi="Arial" w:cs="Arial"/>
          <w:bCs/>
          <w:sz w:val="24"/>
          <w:szCs w:val="32"/>
          <w:lang w:val="sr-Latn-RS"/>
        </w:rPr>
        <w:t>argona</w:t>
      </w:r>
      <w:proofErr w:type="spellEnd"/>
      <w:r w:rsidRPr="00FE6551">
        <w:rPr>
          <w:rFonts w:ascii="Arial" w:eastAsia="Times New Roman" w:hAnsi="Arial" w:cs="Arial"/>
          <w:bCs/>
          <w:sz w:val="24"/>
          <w:szCs w:val="32"/>
          <w:lang w:val="sr-Latn-RS"/>
        </w:rPr>
        <w:t xml:space="preserve">, može se značajno smanjiti temperatura </w:t>
      </w:r>
      <w:proofErr w:type="spellStart"/>
      <w:r w:rsidRPr="00FE6551">
        <w:rPr>
          <w:rFonts w:ascii="Arial" w:eastAsia="Times New Roman" w:hAnsi="Arial" w:cs="Arial"/>
          <w:bCs/>
          <w:sz w:val="24"/>
          <w:szCs w:val="32"/>
          <w:lang w:val="sr-Latn-RS"/>
        </w:rPr>
        <w:t>predgrevanja</w:t>
      </w:r>
      <w:proofErr w:type="spellEnd"/>
      <w:r w:rsidRPr="00FE6551">
        <w:rPr>
          <w:rFonts w:ascii="Arial" w:eastAsia="Times New Roman" w:hAnsi="Arial" w:cs="Arial"/>
          <w:bCs/>
          <w:sz w:val="24"/>
          <w:szCs w:val="32"/>
          <w:lang w:val="sr-Latn-RS"/>
        </w:rPr>
        <w:t xml:space="preserve">. </w:t>
      </w:r>
    </w:p>
    <w:p w:rsidR="008D748A" w:rsidRPr="00FE6551" w:rsidRDefault="008D748A" w:rsidP="008D748A">
      <w:pPr>
        <w:rPr>
          <w:rFonts w:ascii="Arial" w:hAnsi="Arial" w:cs="Arial"/>
          <w:sz w:val="24"/>
          <w:lang w:val="sr-Latn-RS"/>
        </w:rPr>
      </w:pPr>
      <w:r w:rsidRPr="00FE6551">
        <w:rPr>
          <w:rFonts w:ascii="Arial" w:eastAsia="Times New Roman" w:hAnsi="Arial" w:cs="Arial"/>
          <w:sz w:val="24"/>
          <w:szCs w:val="32"/>
          <w:lang w:val="sr-Latn-RS"/>
        </w:rPr>
        <w:t xml:space="preserve">Slično, </w:t>
      </w:r>
      <w:proofErr w:type="spellStart"/>
      <w:r w:rsidRPr="00FE6551">
        <w:rPr>
          <w:rFonts w:ascii="Arial" w:eastAsia="Times New Roman" w:hAnsi="Arial" w:cs="Arial"/>
          <w:sz w:val="24"/>
          <w:szCs w:val="32"/>
          <w:lang w:val="sr-Latn-RS"/>
        </w:rPr>
        <w:t>međuslojne</w:t>
      </w:r>
      <w:proofErr w:type="spellEnd"/>
      <w:r w:rsidRPr="00FE6551">
        <w:rPr>
          <w:rFonts w:ascii="Arial" w:eastAsia="Times New Roman" w:hAnsi="Arial" w:cs="Arial"/>
          <w:sz w:val="24"/>
          <w:szCs w:val="32"/>
          <w:lang w:val="sr-Latn-RS"/>
        </w:rPr>
        <w:t xml:space="preserve"> temperature moraju biti ograničene, i ako je potrebno, posle svakog sloja treba omogućiti potrebno vreme da se zona zavarivanja ohladi, kako bi se sprečilo preterano zagrevanje. </w:t>
      </w:r>
    </w:p>
    <w:p w:rsidR="008D748A" w:rsidRPr="00FE6551" w:rsidRDefault="008D748A" w:rsidP="008D748A">
      <w:pPr>
        <w:rPr>
          <w:rFonts w:ascii="Arial" w:hAnsi="Arial" w:cs="Arial"/>
          <w:sz w:val="24"/>
          <w:lang w:val="sr-Latn-RS"/>
        </w:rPr>
      </w:pPr>
      <w:r w:rsidRPr="00FE6551">
        <w:rPr>
          <w:rFonts w:ascii="Arial" w:eastAsia="Times New Roman" w:hAnsi="Arial" w:cs="Arial"/>
          <w:sz w:val="24"/>
          <w:szCs w:val="32"/>
          <w:lang w:val="sr-Latn-RS"/>
        </w:rPr>
        <w:t xml:space="preserve">Razlog kontrolisanja </w:t>
      </w:r>
      <w:proofErr w:type="spellStart"/>
      <w:r w:rsidRPr="00FE6551">
        <w:rPr>
          <w:rFonts w:ascii="Arial" w:eastAsia="Times New Roman" w:hAnsi="Arial" w:cs="Arial"/>
          <w:sz w:val="24"/>
          <w:szCs w:val="32"/>
          <w:lang w:val="sr-Latn-RS"/>
        </w:rPr>
        <w:t>međuslojne</w:t>
      </w:r>
      <w:proofErr w:type="spellEnd"/>
      <w:r w:rsidRPr="00FE6551">
        <w:rPr>
          <w:rFonts w:ascii="Arial" w:eastAsia="Times New Roman" w:hAnsi="Arial" w:cs="Arial"/>
          <w:sz w:val="24"/>
          <w:szCs w:val="32"/>
          <w:lang w:val="sr-Latn-RS"/>
        </w:rPr>
        <w:t xml:space="preserve"> temperature je što većina legura bakra gubi plastičnost u području 400°C do 700°C. Zato, gde god je to moguće, zagrevanje treba svesti na lokalizovanu zonu, i </w:t>
      </w:r>
      <w:proofErr w:type="spellStart"/>
      <w:r w:rsidRPr="00FE6551">
        <w:rPr>
          <w:rFonts w:ascii="Arial" w:eastAsia="Times New Roman" w:hAnsi="Arial" w:cs="Arial"/>
          <w:sz w:val="24"/>
          <w:szCs w:val="32"/>
          <w:lang w:val="sr-Latn-RS"/>
        </w:rPr>
        <w:t>samnjiti</w:t>
      </w:r>
      <w:proofErr w:type="spellEnd"/>
      <w:r w:rsidRPr="00FE6551">
        <w:rPr>
          <w:rFonts w:ascii="Arial" w:eastAsia="Times New Roman" w:hAnsi="Arial" w:cs="Arial"/>
          <w:sz w:val="24"/>
          <w:szCs w:val="32"/>
          <w:lang w:val="sr-Latn-RS"/>
        </w:rPr>
        <w:t xml:space="preserve"> držanje materijala u kritičnom temperaturnom opsegu.</w:t>
      </w:r>
    </w:p>
    <w:p w:rsidR="008D748A" w:rsidRPr="00FE6551" w:rsidRDefault="008D748A" w:rsidP="008D748A">
      <w:pPr>
        <w:rPr>
          <w:rFonts w:ascii="Arial" w:hAnsi="Arial" w:cs="Arial"/>
          <w:b/>
          <w:sz w:val="24"/>
          <w:lang w:val="sr-Latn-RS"/>
        </w:rPr>
      </w:pPr>
      <w:r w:rsidRPr="00FE6551">
        <w:rPr>
          <w:rFonts w:ascii="Arial" w:eastAsia="Times New Roman" w:hAnsi="Arial" w:cs="Arial"/>
          <w:b/>
          <w:bCs/>
          <w:sz w:val="24"/>
          <w:szCs w:val="32"/>
          <w:u w:val="single"/>
          <w:lang w:val="sr-Latn-RS"/>
        </w:rPr>
        <w:t>Parametri zavarivanja</w:t>
      </w:r>
    </w:p>
    <w:p w:rsidR="008D748A" w:rsidRPr="00FE6551" w:rsidRDefault="008D748A" w:rsidP="008D748A">
      <w:pPr>
        <w:rPr>
          <w:rFonts w:ascii="Arial" w:hAnsi="Arial" w:cs="Arial"/>
          <w:sz w:val="24"/>
          <w:lang w:val="sr-Latn-RS"/>
        </w:rPr>
      </w:pPr>
      <w:r w:rsidRPr="00FE6551">
        <w:rPr>
          <w:rFonts w:ascii="Arial" w:eastAsia="Times New Roman" w:hAnsi="Arial" w:cs="Arial"/>
          <w:sz w:val="24"/>
          <w:szCs w:val="32"/>
          <w:lang w:val="sr-Latn-RS"/>
        </w:rPr>
        <w:t xml:space="preserve"> </w:t>
      </w:r>
      <w:r w:rsidRPr="00FE6551">
        <w:rPr>
          <w:rFonts w:ascii="Arial" w:eastAsia="Times New Roman" w:hAnsi="Arial" w:cs="Arial"/>
          <w:bCs/>
          <w:sz w:val="24"/>
          <w:szCs w:val="32"/>
          <w:lang w:val="sr-Latn-RS"/>
        </w:rPr>
        <w:t>Stvarni uslovi zavarivanja moraju se odrediti eksperimentalno za svaki spo</w:t>
      </w:r>
      <w:r w:rsidRPr="00FE6551">
        <w:rPr>
          <w:rFonts w:ascii="Arial" w:eastAsia="Times New Roman" w:hAnsi="Arial" w:cs="Arial"/>
          <w:sz w:val="24"/>
          <w:szCs w:val="32"/>
          <w:lang w:val="sr-Latn-RS"/>
        </w:rPr>
        <w:t xml:space="preserve">j. </w:t>
      </w:r>
      <w:r w:rsidRPr="00FE6551">
        <w:rPr>
          <w:rFonts w:ascii="Arial" w:eastAsia="Times New Roman" w:hAnsi="Arial" w:cs="Arial"/>
          <w:bCs/>
          <w:sz w:val="24"/>
          <w:szCs w:val="32"/>
          <w:lang w:val="sr-Latn-RS"/>
        </w:rPr>
        <w:t xml:space="preserve">Opšta radna pravila pri zavarivanju topljenjem bakarnih materijala </w:t>
      </w:r>
    </w:p>
    <w:p w:rsidR="008D748A" w:rsidRPr="00FE6551" w:rsidRDefault="008D748A" w:rsidP="008D748A">
      <w:pPr>
        <w:pStyle w:val="ListParagraph"/>
        <w:numPr>
          <w:ilvl w:val="0"/>
          <w:numId w:val="30"/>
        </w:numPr>
        <w:rPr>
          <w:rFonts w:ascii="Arial" w:hAnsi="Arial" w:cs="Arial"/>
          <w:sz w:val="24"/>
          <w:szCs w:val="32"/>
          <w:lang w:val="sr-Latn-RS"/>
        </w:rPr>
      </w:pPr>
      <w:r w:rsidRPr="00FE6551">
        <w:rPr>
          <w:rFonts w:ascii="Arial" w:eastAsia="Times New Roman" w:hAnsi="Arial" w:cs="Arial"/>
          <w:bCs/>
          <w:sz w:val="24"/>
          <w:szCs w:val="32"/>
          <w:lang w:val="sr-Latn-RS"/>
        </w:rPr>
        <w:lastRenderedPageBreak/>
        <w:t xml:space="preserve">Skladištenje i rad sa </w:t>
      </w:r>
      <w:proofErr w:type="spellStart"/>
      <w:r w:rsidRPr="00FE6551">
        <w:rPr>
          <w:rFonts w:ascii="Arial" w:eastAsia="Times New Roman" w:hAnsi="Arial" w:cs="Arial"/>
          <w:bCs/>
          <w:sz w:val="24"/>
          <w:szCs w:val="32"/>
          <w:lang w:val="sr-Latn-RS"/>
        </w:rPr>
        <w:t>Cu</w:t>
      </w:r>
      <w:proofErr w:type="spellEnd"/>
      <w:r w:rsidRPr="00FE6551">
        <w:rPr>
          <w:rFonts w:ascii="Arial" w:eastAsia="Times New Roman" w:hAnsi="Arial" w:cs="Arial"/>
          <w:bCs/>
          <w:sz w:val="24"/>
          <w:szCs w:val="32"/>
          <w:lang w:val="sr-Latn-RS"/>
        </w:rPr>
        <w:t xml:space="preserve"> materijalima odvojiti od drugih metala zbog rizika od korozije. </w:t>
      </w:r>
    </w:p>
    <w:p w:rsidR="008D748A" w:rsidRPr="00FE6551" w:rsidRDefault="008D748A" w:rsidP="008D748A">
      <w:pPr>
        <w:pStyle w:val="ListParagraph"/>
        <w:numPr>
          <w:ilvl w:val="0"/>
          <w:numId w:val="30"/>
        </w:numPr>
        <w:rPr>
          <w:rFonts w:ascii="Arial" w:hAnsi="Arial" w:cs="Arial"/>
          <w:sz w:val="24"/>
          <w:szCs w:val="32"/>
          <w:lang w:val="sr-Latn-RS"/>
        </w:rPr>
      </w:pPr>
      <w:r w:rsidRPr="00FE6551">
        <w:rPr>
          <w:rFonts w:ascii="Arial" w:eastAsia="Times New Roman" w:hAnsi="Arial" w:cs="Arial"/>
          <w:bCs/>
          <w:sz w:val="24"/>
          <w:szCs w:val="32"/>
          <w:lang w:val="sr-Latn-RS"/>
        </w:rPr>
        <w:t xml:space="preserve">Koristiti odvojene alate za </w:t>
      </w:r>
      <w:proofErr w:type="spellStart"/>
      <w:r w:rsidRPr="00FE6551">
        <w:rPr>
          <w:rFonts w:ascii="Arial" w:eastAsia="Times New Roman" w:hAnsi="Arial" w:cs="Arial"/>
          <w:bCs/>
          <w:sz w:val="24"/>
          <w:szCs w:val="32"/>
          <w:lang w:val="sr-Latn-RS"/>
        </w:rPr>
        <w:t>Cu</w:t>
      </w:r>
      <w:proofErr w:type="spellEnd"/>
      <w:r w:rsidRPr="00FE6551">
        <w:rPr>
          <w:rFonts w:ascii="Arial" w:eastAsia="Times New Roman" w:hAnsi="Arial" w:cs="Arial"/>
          <w:bCs/>
          <w:sz w:val="24"/>
          <w:szCs w:val="32"/>
          <w:lang w:val="sr-Latn-RS"/>
        </w:rPr>
        <w:t xml:space="preserve"> i čelik. </w:t>
      </w:r>
    </w:p>
    <w:p w:rsidR="008D748A" w:rsidRPr="00FE6551" w:rsidRDefault="008D748A" w:rsidP="008D748A">
      <w:pPr>
        <w:pStyle w:val="ListParagraph"/>
        <w:numPr>
          <w:ilvl w:val="0"/>
          <w:numId w:val="30"/>
        </w:numPr>
        <w:rPr>
          <w:rFonts w:ascii="Arial" w:hAnsi="Arial" w:cs="Arial"/>
          <w:sz w:val="24"/>
          <w:szCs w:val="32"/>
          <w:lang w:val="sr-Latn-RS"/>
        </w:rPr>
      </w:pPr>
      <w:r w:rsidRPr="00FE6551">
        <w:rPr>
          <w:rFonts w:ascii="Arial" w:eastAsia="Times New Roman" w:hAnsi="Arial" w:cs="Arial"/>
          <w:bCs/>
          <w:sz w:val="24"/>
          <w:szCs w:val="32"/>
          <w:lang w:val="sr-Latn-RS"/>
        </w:rPr>
        <w:t xml:space="preserve">Površine </w:t>
      </w:r>
      <w:proofErr w:type="spellStart"/>
      <w:r w:rsidRPr="00FE6551">
        <w:rPr>
          <w:rFonts w:ascii="Arial" w:eastAsia="Times New Roman" w:hAnsi="Arial" w:cs="Arial"/>
          <w:bCs/>
          <w:sz w:val="24"/>
          <w:szCs w:val="32"/>
          <w:lang w:val="sr-Latn-RS"/>
        </w:rPr>
        <w:t>žljeba</w:t>
      </w:r>
      <w:proofErr w:type="spellEnd"/>
      <w:r w:rsidRPr="00FE6551">
        <w:rPr>
          <w:rFonts w:ascii="Arial" w:eastAsia="Times New Roman" w:hAnsi="Arial" w:cs="Arial"/>
          <w:bCs/>
          <w:sz w:val="24"/>
          <w:szCs w:val="32"/>
          <w:lang w:val="sr-Latn-RS"/>
        </w:rPr>
        <w:t xml:space="preserve"> i bliska okolina (oko 50mm sa obe strane šava) moraju biti čiste i suve zbog rizika od pora u šavu. </w:t>
      </w:r>
    </w:p>
    <w:p w:rsidR="008D748A" w:rsidRPr="00FE6551" w:rsidRDefault="008D748A" w:rsidP="008D748A">
      <w:pPr>
        <w:pStyle w:val="ListParagraph"/>
        <w:numPr>
          <w:ilvl w:val="0"/>
          <w:numId w:val="30"/>
        </w:numPr>
        <w:rPr>
          <w:rFonts w:ascii="Arial" w:hAnsi="Arial" w:cs="Arial"/>
          <w:sz w:val="24"/>
          <w:szCs w:val="32"/>
          <w:lang w:val="sr-Latn-RS"/>
        </w:rPr>
      </w:pPr>
      <w:r w:rsidRPr="00FE6551">
        <w:rPr>
          <w:rFonts w:ascii="Arial" w:eastAsia="Times New Roman" w:hAnsi="Arial" w:cs="Arial"/>
          <w:bCs/>
          <w:sz w:val="24"/>
          <w:szCs w:val="32"/>
          <w:lang w:val="sr-Latn-RS"/>
        </w:rPr>
        <w:t xml:space="preserve"> Zbog velikih gubitaka toplote mora se primeniti bilo </w:t>
      </w:r>
      <w:proofErr w:type="spellStart"/>
      <w:r w:rsidRPr="00FE6551">
        <w:rPr>
          <w:rFonts w:ascii="Arial" w:eastAsia="Times New Roman" w:hAnsi="Arial" w:cs="Arial"/>
          <w:bCs/>
          <w:sz w:val="24"/>
          <w:szCs w:val="32"/>
          <w:lang w:val="sr-Latn-RS"/>
        </w:rPr>
        <w:t>predgrevanje</w:t>
      </w:r>
      <w:proofErr w:type="spellEnd"/>
      <w:r w:rsidRPr="00FE6551">
        <w:rPr>
          <w:rFonts w:ascii="Arial" w:eastAsia="Times New Roman" w:hAnsi="Arial" w:cs="Arial"/>
          <w:bCs/>
          <w:sz w:val="24"/>
          <w:szCs w:val="32"/>
          <w:lang w:val="sr-Latn-RS"/>
        </w:rPr>
        <w:t xml:space="preserve">, bilo zavarivanje većim jačinama struje ili istovremeno oboje. </w:t>
      </w:r>
    </w:p>
    <w:p w:rsidR="008D748A" w:rsidRPr="00FE6551" w:rsidRDefault="008D748A" w:rsidP="008D748A">
      <w:pPr>
        <w:pStyle w:val="ListParagraph"/>
        <w:numPr>
          <w:ilvl w:val="0"/>
          <w:numId w:val="30"/>
        </w:numPr>
        <w:rPr>
          <w:rFonts w:ascii="Arial" w:hAnsi="Arial" w:cs="Arial"/>
          <w:sz w:val="24"/>
          <w:szCs w:val="32"/>
          <w:lang w:val="sr-Latn-RS"/>
        </w:rPr>
      </w:pPr>
      <w:r w:rsidRPr="00FE6551">
        <w:rPr>
          <w:rFonts w:ascii="Arial" w:eastAsia="Times New Roman" w:hAnsi="Arial" w:cs="Arial"/>
          <w:bCs/>
          <w:sz w:val="24"/>
          <w:szCs w:val="32"/>
          <w:lang w:val="sr-Latn-RS"/>
        </w:rPr>
        <w:t xml:space="preserve">Zbog velikih termičkih </w:t>
      </w:r>
      <w:proofErr w:type="spellStart"/>
      <w:r w:rsidRPr="00FE6551">
        <w:rPr>
          <w:rFonts w:ascii="Arial" w:eastAsia="Times New Roman" w:hAnsi="Arial" w:cs="Arial"/>
          <w:bCs/>
          <w:sz w:val="24"/>
          <w:szCs w:val="32"/>
          <w:lang w:val="sr-Latn-RS"/>
        </w:rPr>
        <w:t>dilatacija</w:t>
      </w:r>
      <w:proofErr w:type="spellEnd"/>
      <w:r w:rsidRPr="00FE6551">
        <w:rPr>
          <w:rFonts w:ascii="Arial" w:eastAsia="Times New Roman" w:hAnsi="Arial" w:cs="Arial"/>
          <w:bCs/>
          <w:sz w:val="24"/>
          <w:szCs w:val="32"/>
          <w:lang w:val="sr-Latn-RS"/>
        </w:rPr>
        <w:t xml:space="preserve"> postoji rizik od </w:t>
      </w:r>
      <w:proofErr w:type="spellStart"/>
      <w:r w:rsidRPr="00FE6551">
        <w:rPr>
          <w:rFonts w:ascii="Arial" w:eastAsia="Times New Roman" w:hAnsi="Arial" w:cs="Arial"/>
          <w:bCs/>
          <w:sz w:val="24"/>
          <w:szCs w:val="32"/>
          <w:lang w:val="sr-Latn-RS"/>
        </w:rPr>
        <w:t>krivljenja</w:t>
      </w:r>
      <w:proofErr w:type="spellEnd"/>
      <w:r w:rsidRPr="00FE6551">
        <w:rPr>
          <w:rFonts w:ascii="Arial" w:eastAsia="Times New Roman" w:hAnsi="Arial" w:cs="Arial"/>
          <w:bCs/>
          <w:sz w:val="24"/>
          <w:szCs w:val="32"/>
          <w:lang w:val="sr-Latn-RS"/>
        </w:rPr>
        <w:t xml:space="preserve">, zbog toga je potrebna posebna priprema spoja i određeni redosled zavarivanja. </w:t>
      </w:r>
    </w:p>
    <w:p w:rsidR="008D748A" w:rsidRPr="00FE6551" w:rsidRDefault="008D748A" w:rsidP="008D748A">
      <w:pPr>
        <w:pStyle w:val="ListParagraph"/>
        <w:numPr>
          <w:ilvl w:val="0"/>
          <w:numId w:val="30"/>
        </w:numPr>
        <w:rPr>
          <w:rFonts w:ascii="Arial" w:hAnsi="Arial" w:cs="Arial"/>
          <w:sz w:val="24"/>
          <w:szCs w:val="32"/>
          <w:lang w:val="sr-Latn-RS"/>
        </w:rPr>
      </w:pPr>
      <w:r w:rsidRPr="00FE6551">
        <w:rPr>
          <w:rFonts w:ascii="Arial" w:eastAsia="Times New Roman" w:hAnsi="Arial" w:cs="Arial"/>
          <w:bCs/>
          <w:sz w:val="24"/>
          <w:szCs w:val="32"/>
          <w:lang w:val="sr-Latn-RS"/>
        </w:rPr>
        <w:t xml:space="preserve">Kod TIG zavarivanja, u cilju uklanjanja oksida i njihovog ponovnog nastajanja, treba koristiti i </w:t>
      </w:r>
      <w:proofErr w:type="spellStart"/>
      <w:r w:rsidRPr="00FE6551">
        <w:rPr>
          <w:rFonts w:ascii="Arial" w:eastAsia="Times New Roman" w:hAnsi="Arial" w:cs="Arial"/>
          <w:bCs/>
          <w:sz w:val="24"/>
          <w:szCs w:val="32"/>
          <w:lang w:val="sr-Latn-RS"/>
        </w:rPr>
        <w:t>topitelje</w:t>
      </w:r>
      <w:proofErr w:type="spellEnd"/>
      <w:r w:rsidRPr="00FE6551">
        <w:rPr>
          <w:rFonts w:ascii="Arial" w:eastAsia="Times New Roman" w:hAnsi="Arial" w:cs="Arial"/>
          <w:bCs/>
          <w:sz w:val="24"/>
          <w:szCs w:val="32"/>
          <w:lang w:val="sr-Latn-RS"/>
        </w:rPr>
        <w:t xml:space="preserve">. </w:t>
      </w:r>
    </w:p>
    <w:p w:rsidR="008D748A" w:rsidRPr="00FE6551" w:rsidRDefault="008D748A" w:rsidP="008D748A">
      <w:pPr>
        <w:pStyle w:val="ListParagraph"/>
        <w:numPr>
          <w:ilvl w:val="0"/>
          <w:numId w:val="30"/>
        </w:numPr>
        <w:rPr>
          <w:rFonts w:ascii="Arial" w:hAnsi="Arial" w:cs="Arial"/>
          <w:sz w:val="24"/>
          <w:szCs w:val="32"/>
          <w:lang w:val="sr-Latn-RS"/>
        </w:rPr>
      </w:pPr>
      <w:r w:rsidRPr="00FE6551">
        <w:rPr>
          <w:rFonts w:ascii="Arial" w:eastAsia="Times New Roman" w:hAnsi="Arial" w:cs="Arial"/>
          <w:bCs/>
          <w:sz w:val="24"/>
          <w:szCs w:val="32"/>
          <w:lang w:val="sr-Latn-RS"/>
        </w:rPr>
        <w:t xml:space="preserve">Tokom zagrevanja </w:t>
      </w:r>
      <w:proofErr w:type="spellStart"/>
      <w:r w:rsidRPr="00FE6551">
        <w:rPr>
          <w:rFonts w:ascii="Arial" w:eastAsia="Times New Roman" w:hAnsi="Arial" w:cs="Arial"/>
          <w:bCs/>
          <w:sz w:val="24"/>
          <w:szCs w:val="32"/>
          <w:lang w:val="sr-Latn-RS"/>
        </w:rPr>
        <w:t>Cu</w:t>
      </w:r>
      <w:proofErr w:type="spellEnd"/>
      <w:r w:rsidRPr="00FE6551">
        <w:rPr>
          <w:rFonts w:ascii="Arial" w:eastAsia="Times New Roman" w:hAnsi="Arial" w:cs="Arial"/>
          <w:bCs/>
          <w:sz w:val="24"/>
          <w:szCs w:val="32"/>
          <w:lang w:val="sr-Latn-RS"/>
        </w:rPr>
        <w:t xml:space="preserve"> materijala stvara se značajno </w:t>
      </w:r>
      <w:proofErr w:type="spellStart"/>
      <w:r w:rsidRPr="00FE6551">
        <w:rPr>
          <w:rFonts w:ascii="Arial" w:eastAsia="Times New Roman" w:hAnsi="Arial" w:cs="Arial"/>
          <w:bCs/>
          <w:sz w:val="24"/>
          <w:szCs w:val="32"/>
          <w:lang w:val="sr-Latn-RS"/>
        </w:rPr>
        <w:t>obojenje</w:t>
      </w:r>
      <w:proofErr w:type="spellEnd"/>
      <w:r w:rsidRPr="00FE6551">
        <w:rPr>
          <w:rFonts w:ascii="Arial" w:eastAsia="Times New Roman" w:hAnsi="Arial" w:cs="Arial"/>
          <w:bCs/>
          <w:sz w:val="24"/>
          <w:szCs w:val="32"/>
          <w:lang w:val="sr-Latn-RS"/>
        </w:rPr>
        <w:t xml:space="preserve">. Česti su i prelazi čvrsto/tečno. </w:t>
      </w:r>
    </w:p>
    <w:p w:rsidR="008D748A" w:rsidRPr="00FE6551" w:rsidRDefault="008D748A" w:rsidP="008D748A">
      <w:pPr>
        <w:rPr>
          <w:rFonts w:ascii="Arial" w:hAnsi="Arial" w:cs="Arial"/>
          <w:sz w:val="24"/>
          <w:lang w:val="sr-Latn-RS"/>
        </w:rPr>
      </w:pPr>
      <w:r w:rsidRPr="00FE6551">
        <w:rPr>
          <w:rFonts w:ascii="Arial" w:eastAsia="Times New Roman" w:hAnsi="Arial" w:cs="Arial"/>
          <w:sz w:val="24"/>
          <w:szCs w:val="32"/>
          <w:lang w:val="sr-Latn-RS"/>
        </w:rPr>
        <w:t xml:space="preserve">Zato je teško ostvariti </w:t>
      </w:r>
      <w:proofErr w:type="spellStart"/>
      <w:r w:rsidRPr="00FE6551">
        <w:rPr>
          <w:rFonts w:ascii="Arial" w:eastAsia="Times New Roman" w:hAnsi="Arial" w:cs="Arial"/>
          <w:sz w:val="24"/>
          <w:szCs w:val="32"/>
          <w:lang w:val="sr-Latn-RS"/>
        </w:rPr>
        <w:t>zavarivačku</w:t>
      </w:r>
      <w:proofErr w:type="spellEnd"/>
      <w:r w:rsidRPr="00FE6551">
        <w:rPr>
          <w:rFonts w:ascii="Arial" w:eastAsia="Times New Roman" w:hAnsi="Arial" w:cs="Arial"/>
          <w:sz w:val="24"/>
          <w:szCs w:val="32"/>
          <w:lang w:val="sr-Latn-RS"/>
        </w:rPr>
        <w:t xml:space="preserve"> </w:t>
      </w:r>
      <w:proofErr w:type="spellStart"/>
      <w:r w:rsidRPr="00FE6551">
        <w:rPr>
          <w:rFonts w:ascii="Arial" w:eastAsia="Times New Roman" w:hAnsi="Arial" w:cs="Arial"/>
          <w:sz w:val="24"/>
          <w:szCs w:val="32"/>
          <w:lang w:val="sr-Latn-RS"/>
        </w:rPr>
        <w:t>kupku</w:t>
      </w:r>
      <w:proofErr w:type="spellEnd"/>
      <w:r w:rsidRPr="00FE6551">
        <w:rPr>
          <w:rFonts w:ascii="Arial" w:eastAsia="Times New Roman" w:hAnsi="Arial" w:cs="Arial"/>
          <w:sz w:val="24"/>
          <w:szCs w:val="32"/>
          <w:lang w:val="sr-Latn-RS"/>
        </w:rPr>
        <w:t>, odnosno postići zahtevani oblik šava.</w:t>
      </w:r>
    </w:p>
    <w:p w:rsidR="00ED7331" w:rsidRDefault="00ED7331">
      <w:pPr>
        <w:rPr>
          <w:rFonts w:ascii="Arial" w:hAnsi="Arial" w:cs="Arial"/>
          <w:sz w:val="18"/>
        </w:rPr>
      </w:pPr>
    </w:p>
    <w:p w:rsidR="0076790C" w:rsidRPr="0076790C" w:rsidRDefault="0076790C" w:rsidP="0076790C">
      <w:pPr>
        <w:rPr>
          <w:b/>
          <w:sz w:val="36"/>
          <w:lang w:val="sr-Latn-RS"/>
        </w:rPr>
      </w:pPr>
      <w:r w:rsidRPr="0076790C">
        <w:rPr>
          <w:b/>
          <w:sz w:val="36"/>
          <w:lang w:val="sr-Latn-RS"/>
        </w:rPr>
        <w:t>Vežba 8: Lemljenje bakra i legura bakra</w:t>
      </w:r>
    </w:p>
    <w:p w:rsidR="0076790C" w:rsidRPr="0076790C" w:rsidRDefault="0076790C" w:rsidP="0076790C">
      <w:pPr>
        <w:rPr>
          <w:sz w:val="28"/>
          <w:lang w:val="sr-Latn-RS"/>
        </w:rPr>
      </w:pPr>
    </w:p>
    <w:p w:rsidR="0076790C" w:rsidRPr="0076790C" w:rsidRDefault="0076790C" w:rsidP="0076790C">
      <w:pPr>
        <w:rPr>
          <w:sz w:val="24"/>
          <w:szCs w:val="24"/>
          <w:lang w:val="sr-Latn-RS"/>
        </w:rPr>
      </w:pPr>
      <w:r w:rsidRPr="0076790C">
        <w:rPr>
          <w:sz w:val="24"/>
          <w:szCs w:val="24"/>
          <w:lang w:val="sr-Latn-RS"/>
        </w:rPr>
        <w:t>Primenjuje se kada zavarivanje ne dolazi u obzir</w:t>
      </w:r>
    </w:p>
    <w:p w:rsidR="0076790C" w:rsidRPr="0076790C" w:rsidRDefault="0076790C" w:rsidP="0076790C">
      <w:pPr>
        <w:rPr>
          <w:b/>
          <w:sz w:val="24"/>
          <w:szCs w:val="24"/>
          <w:u w:val="single"/>
          <w:lang w:val="sr-Latn-RS"/>
        </w:rPr>
      </w:pPr>
      <w:r w:rsidRPr="0076790C">
        <w:rPr>
          <w:b/>
          <w:sz w:val="24"/>
          <w:szCs w:val="24"/>
          <w:u w:val="single"/>
          <w:lang w:val="sr-Latn-RS"/>
        </w:rPr>
        <w:t>MEKO LEMLJENJE BAKRA</w:t>
      </w:r>
    </w:p>
    <w:p w:rsidR="0076790C" w:rsidRPr="0076790C" w:rsidRDefault="00997300" w:rsidP="0076790C">
      <w:pPr>
        <w:rPr>
          <w:sz w:val="24"/>
          <w:szCs w:val="24"/>
          <w:lang w:val="sr-Latn-RS"/>
        </w:rPr>
      </w:pPr>
      <w:r>
        <w:rPr>
          <w:sz w:val="24"/>
          <w:szCs w:val="24"/>
          <w:lang w:val="sr-Latn-RS"/>
        </w:rPr>
        <w:t>P</w:t>
      </w:r>
      <w:r w:rsidR="0076790C" w:rsidRPr="0076790C">
        <w:rPr>
          <w:sz w:val="24"/>
          <w:szCs w:val="24"/>
          <w:lang w:val="sr-Latn-RS"/>
        </w:rPr>
        <w:t>ostupak spajanja metala pri relativno niskoj tački topljenja lema.</w:t>
      </w:r>
    </w:p>
    <w:p w:rsidR="0076790C" w:rsidRPr="0076790C" w:rsidRDefault="0076790C" w:rsidP="0076790C">
      <w:pPr>
        <w:rPr>
          <w:sz w:val="24"/>
          <w:szCs w:val="24"/>
          <w:lang w:val="sr-Latn-RS"/>
        </w:rPr>
      </w:pPr>
      <w:r w:rsidRPr="0076790C">
        <w:rPr>
          <w:sz w:val="24"/>
          <w:szCs w:val="24"/>
          <w:lang w:val="sr-Latn-RS"/>
        </w:rPr>
        <w:t xml:space="preserve">Spajanje </w:t>
      </w:r>
      <w:proofErr w:type="spellStart"/>
      <w:r w:rsidRPr="0076790C">
        <w:rPr>
          <w:sz w:val="24"/>
          <w:szCs w:val="24"/>
          <w:lang w:val="sr-Latn-RS"/>
        </w:rPr>
        <w:t>lemljenjem</w:t>
      </w:r>
      <w:proofErr w:type="spellEnd"/>
      <w:r w:rsidRPr="0076790C">
        <w:rPr>
          <w:sz w:val="24"/>
          <w:szCs w:val="24"/>
          <w:lang w:val="sr-Latn-RS"/>
        </w:rPr>
        <w:t xml:space="preserve"> se temelji na adhezionim vezama lema i OM.</w:t>
      </w:r>
    </w:p>
    <w:p w:rsidR="0076790C" w:rsidRPr="0076790C" w:rsidRDefault="0076790C" w:rsidP="0076790C">
      <w:pPr>
        <w:rPr>
          <w:sz w:val="24"/>
          <w:szCs w:val="24"/>
          <w:lang w:val="sr-Latn-RS"/>
        </w:rPr>
      </w:pPr>
      <w:r w:rsidRPr="0076790C">
        <w:rPr>
          <w:sz w:val="24"/>
          <w:szCs w:val="24"/>
          <w:lang w:val="sr-Latn-RS"/>
        </w:rPr>
        <w:t xml:space="preserve">Adhezione sile su na nivou atoma </w:t>
      </w:r>
    </w:p>
    <w:p w:rsidR="0076790C" w:rsidRPr="0076790C" w:rsidRDefault="0076790C" w:rsidP="0076790C">
      <w:pPr>
        <w:rPr>
          <w:sz w:val="24"/>
          <w:szCs w:val="24"/>
          <w:lang w:val="sr-Latn-RS"/>
        </w:rPr>
      </w:pPr>
      <w:r w:rsidRPr="0076790C">
        <w:rPr>
          <w:sz w:val="24"/>
          <w:szCs w:val="24"/>
          <w:lang w:val="sr-Latn-RS"/>
        </w:rPr>
        <w:t xml:space="preserve">Veličina </w:t>
      </w:r>
      <w:proofErr w:type="spellStart"/>
      <w:r w:rsidRPr="0076790C">
        <w:rPr>
          <w:sz w:val="24"/>
          <w:szCs w:val="24"/>
          <w:lang w:val="sr-Latn-RS"/>
        </w:rPr>
        <w:t>difuzionog</w:t>
      </w:r>
      <w:proofErr w:type="spellEnd"/>
      <w:r w:rsidRPr="0076790C">
        <w:rPr>
          <w:sz w:val="24"/>
          <w:szCs w:val="24"/>
          <w:lang w:val="sr-Latn-RS"/>
        </w:rPr>
        <w:t xml:space="preserve"> sloja: od nekoliko </w:t>
      </w:r>
      <w:proofErr w:type="spellStart"/>
      <w:r w:rsidRPr="0076790C">
        <w:rPr>
          <w:rFonts w:cs="Times New Roman"/>
          <w:sz w:val="24"/>
          <w:szCs w:val="24"/>
          <w:lang w:val="sr-Latn-RS"/>
        </w:rPr>
        <w:t>μ</w:t>
      </w:r>
      <w:r w:rsidRPr="0076790C">
        <w:rPr>
          <w:sz w:val="24"/>
          <w:szCs w:val="24"/>
          <w:lang w:val="sr-Latn-RS"/>
        </w:rPr>
        <w:t>m</w:t>
      </w:r>
      <w:proofErr w:type="spellEnd"/>
      <w:r w:rsidRPr="0076790C">
        <w:rPr>
          <w:sz w:val="24"/>
          <w:szCs w:val="24"/>
          <w:lang w:val="sr-Latn-RS"/>
        </w:rPr>
        <w:t xml:space="preserve">-1mm. </w:t>
      </w:r>
    </w:p>
    <w:p w:rsidR="0076790C" w:rsidRPr="0076790C" w:rsidRDefault="0076790C" w:rsidP="0076790C">
      <w:pPr>
        <w:rPr>
          <w:sz w:val="24"/>
          <w:szCs w:val="24"/>
          <w:lang w:val="sr-Latn-RS"/>
        </w:rPr>
      </w:pPr>
      <w:r w:rsidRPr="0076790C">
        <w:rPr>
          <w:noProof/>
          <w:sz w:val="24"/>
          <w:szCs w:val="24"/>
          <w:lang w:eastAsia="en-US"/>
        </w:rPr>
        <w:drawing>
          <wp:inline distT="0" distB="0" distL="0" distR="0" wp14:anchorId="0FE9ACF8" wp14:editId="129D5501">
            <wp:extent cx="5943600" cy="1880235"/>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1880235"/>
                    </a:xfrm>
                    <a:prstGeom prst="rect">
                      <a:avLst/>
                    </a:prstGeom>
                  </pic:spPr>
                </pic:pic>
              </a:graphicData>
            </a:graphic>
          </wp:inline>
        </w:drawing>
      </w:r>
    </w:p>
    <w:p w:rsidR="0076790C" w:rsidRPr="0076790C" w:rsidRDefault="0076790C" w:rsidP="0076790C">
      <w:pPr>
        <w:rPr>
          <w:b/>
          <w:sz w:val="24"/>
          <w:szCs w:val="24"/>
          <w:u w:val="single"/>
          <w:lang w:val="sr-Latn-RS"/>
        </w:rPr>
      </w:pPr>
      <w:r w:rsidRPr="0076790C">
        <w:rPr>
          <w:b/>
          <w:sz w:val="24"/>
          <w:szCs w:val="24"/>
          <w:u w:val="single"/>
          <w:lang w:val="sr-Latn-RS"/>
        </w:rPr>
        <w:t>Primena:</w:t>
      </w:r>
    </w:p>
    <w:p w:rsidR="0076790C" w:rsidRPr="0076790C" w:rsidRDefault="0076790C" w:rsidP="0076790C">
      <w:pPr>
        <w:rPr>
          <w:sz w:val="24"/>
          <w:szCs w:val="24"/>
          <w:lang w:val="sr-Latn-RS"/>
        </w:rPr>
      </w:pPr>
      <w:r w:rsidRPr="0076790C">
        <w:rPr>
          <w:sz w:val="24"/>
          <w:szCs w:val="24"/>
          <w:lang w:val="sr-Latn-RS"/>
        </w:rPr>
        <w:t>Elektronska industrija (lemljenje provodnika i štampanih kola)</w:t>
      </w:r>
    </w:p>
    <w:p w:rsidR="0076790C" w:rsidRPr="0076790C" w:rsidRDefault="0076790C" w:rsidP="0076790C">
      <w:pPr>
        <w:rPr>
          <w:sz w:val="24"/>
          <w:szCs w:val="24"/>
          <w:lang w:val="sr-Latn-RS"/>
        </w:rPr>
      </w:pPr>
      <w:r w:rsidRPr="0076790C">
        <w:rPr>
          <w:sz w:val="24"/>
          <w:szCs w:val="24"/>
          <w:lang w:val="sr-Latn-RS"/>
        </w:rPr>
        <w:lastRenderedPageBreak/>
        <w:t>Priprema: obavezna pre lemljenja –mehaničko, hemijsko i elektrohemijsko čišćenje površine.</w:t>
      </w:r>
    </w:p>
    <w:p w:rsidR="0076790C" w:rsidRPr="0076790C" w:rsidRDefault="0076790C" w:rsidP="0076790C">
      <w:pPr>
        <w:rPr>
          <w:sz w:val="24"/>
          <w:szCs w:val="24"/>
          <w:lang w:val="sr-Latn-RS"/>
        </w:rPr>
      </w:pPr>
      <w:r w:rsidRPr="0076790C">
        <w:rPr>
          <w:sz w:val="24"/>
          <w:szCs w:val="24"/>
          <w:lang w:val="sr-Latn-RS"/>
        </w:rPr>
        <w:t xml:space="preserve">Pripremljena površina mora biti sveža- presvlači se sa </w:t>
      </w:r>
      <w:proofErr w:type="spellStart"/>
      <w:r w:rsidRPr="0076790C">
        <w:rPr>
          <w:sz w:val="24"/>
          <w:szCs w:val="24"/>
          <w:lang w:val="sr-Latn-RS"/>
        </w:rPr>
        <w:t>Sn</w:t>
      </w:r>
      <w:proofErr w:type="spellEnd"/>
      <w:r w:rsidRPr="0076790C">
        <w:rPr>
          <w:sz w:val="24"/>
          <w:szCs w:val="24"/>
          <w:lang w:val="sr-Latn-RS"/>
        </w:rPr>
        <w:t xml:space="preserve"> ili </w:t>
      </w:r>
      <w:proofErr w:type="spellStart"/>
      <w:r w:rsidRPr="0076790C">
        <w:rPr>
          <w:sz w:val="24"/>
          <w:szCs w:val="24"/>
          <w:lang w:val="sr-Latn-RS"/>
        </w:rPr>
        <w:t>Sn</w:t>
      </w:r>
      <w:proofErr w:type="spellEnd"/>
      <w:r w:rsidRPr="0076790C">
        <w:rPr>
          <w:sz w:val="24"/>
          <w:szCs w:val="24"/>
          <w:lang w:val="sr-Latn-RS"/>
        </w:rPr>
        <w:t>-</w:t>
      </w:r>
      <w:proofErr w:type="spellStart"/>
      <w:r w:rsidRPr="0076790C">
        <w:rPr>
          <w:sz w:val="24"/>
          <w:szCs w:val="24"/>
          <w:lang w:val="sr-Latn-RS"/>
        </w:rPr>
        <w:t>Pb</w:t>
      </w:r>
      <w:proofErr w:type="spellEnd"/>
      <w:r w:rsidRPr="0076790C">
        <w:rPr>
          <w:sz w:val="24"/>
          <w:szCs w:val="24"/>
          <w:lang w:val="sr-Latn-RS"/>
        </w:rPr>
        <w:t xml:space="preserve"> debljine 4-8 </w:t>
      </w:r>
      <w:proofErr w:type="spellStart"/>
      <w:r w:rsidRPr="0076790C">
        <w:rPr>
          <w:rFonts w:cs="Times New Roman"/>
          <w:sz w:val="24"/>
          <w:szCs w:val="24"/>
          <w:lang w:val="sr-Latn-RS"/>
        </w:rPr>
        <w:t>μ</w:t>
      </w:r>
      <w:r w:rsidRPr="0076790C">
        <w:rPr>
          <w:sz w:val="24"/>
          <w:szCs w:val="24"/>
          <w:lang w:val="sr-Latn-RS"/>
        </w:rPr>
        <w:t>m</w:t>
      </w:r>
      <w:proofErr w:type="spellEnd"/>
      <w:r w:rsidRPr="0076790C">
        <w:rPr>
          <w:sz w:val="24"/>
          <w:szCs w:val="24"/>
          <w:lang w:val="sr-Latn-RS"/>
        </w:rPr>
        <w:t>. Presvlake se nanose galvanskim ili toplim postupkom (</w:t>
      </w:r>
      <w:proofErr w:type="spellStart"/>
      <w:r w:rsidRPr="0076790C">
        <w:rPr>
          <w:sz w:val="24"/>
          <w:szCs w:val="24"/>
          <w:lang w:val="sr-Latn-RS"/>
        </w:rPr>
        <w:t>lemljivost</w:t>
      </w:r>
      <w:proofErr w:type="spellEnd"/>
      <w:r w:rsidRPr="0076790C">
        <w:rPr>
          <w:sz w:val="24"/>
          <w:szCs w:val="24"/>
          <w:lang w:val="sr-Latn-RS"/>
        </w:rPr>
        <w:t xml:space="preserve"> do 18 meseci)</w:t>
      </w:r>
    </w:p>
    <w:p w:rsidR="0076790C" w:rsidRPr="0076790C" w:rsidRDefault="0076790C" w:rsidP="0076790C">
      <w:pPr>
        <w:rPr>
          <w:sz w:val="24"/>
          <w:szCs w:val="24"/>
          <w:lang w:val="sr-Latn-RS"/>
        </w:rPr>
      </w:pPr>
      <w:r w:rsidRPr="0076790C">
        <w:rPr>
          <w:noProof/>
          <w:sz w:val="24"/>
          <w:szCs w:val="24"/>
          <w:lang w:eastAsia="en-US"/>
        </w:rPr>
        <w:drawing>
          <wp:inline distT="0" distB="0" distL="0" distR="0" wp14:anchorId="38D2BB1A" wp14:editId="0760AB54">
            <wp:extent cx="5924550" cy="14287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24550" cy="1428750"/>
                    </a:xfrm>
                    <a:prstGeom prst="rect">
                      <a:avLst/>
                    </a:prstGeom>
                  </pic:spPr>
                </pic:pic>
              </a:graphicData>
            </a:graphic>
          </wp:inline>
        </w:drawing>
      </w:r>
    </w:p>
    <w:p w:rsidR="0076790C" w:rsidRPr="0076790C" w:rsidRDefault="0076790C" w:rsidP="0076790C">
      <w:pPr>
        <w:rPr>
          <w:b/>
          <w:sz w:val="24"/>
          <w:szCs w:val="24"/>
          <w:u w:val="single"/>
          <w:lang w:val="sr-Latn-RS"/>
        </w:rPr>
      </w:pPr>
      <w:r w:rsidRPr="0076790C">
        <w:rPr>
          <w:b/>
          <w:sz w:val="24"/>
          <w:szCs w:val="24"/>
          <w:u w:val="single"/>
          <w:lang w:val="sr-Latn-RS"/>
        </w:rPr>
        <w:t>Izbor lema:</w:t>
      </w:r>
    </w:p>
    <w:p w:rsidR="0076790C" w:rsidRPr="0076790C" w:rsidRDefault="0076790C" w:rsidP="0076790C">
      <w:pPr>
        <w:rPr>
          <w:sz w:val="24"/>
          <w:szCs w:val="24"/>
          <w:lang w:val="sr-Latn-RS"/>
        </w:rPr>
      </w:pPr>
      <w:r w:rsidRPr="0076790C">
        <w:rPr>
          <w:sz w:val="24"/>
          <w:szCs w:val="24"/>
          <w:lang w:val="sr-Latn-RS"/>
        </w:rPr>
        <w:t xml:space="preserve">Lemovi na bazi </w:t>
      </w:r>
      <w:proofErr w:type="spellStart"/>
      <w:r w:rsidRPr="0076790C">
        <w:rPr>
          <w:sz w:val="24"/>
          <w:szCs w:val="24"/>
          <w:lang w:val="sr-Latn-RS"/>
        </w:rPr>
        <w:t>Sn</w:t>
      </w:r>
      <w:proofErr w:type="spellEnd"/>
      <w:r w:rsidRPr="0076790C">
        <w:rPr>
          <w:sz w:val="24"/>
          <w:szCs w:val="24"/>
          <w:lang w:val="sr-Latn-RS"/>
        </w:rPr>
        <w:t xml:space="preserve"> 50-63%</w:t>
      </w:r>
      <w:proofErr w:type="spellStart"/>
      <w:r w:rsidRPr="0076790C">
        <w:rPr>
          <w:sz w:val="24"/>
          <w:szCs w:val="24"/>
          <w:lang w:val="sr-Latn-RS"/>
        </w:rPr>
        <w:t>Sn</w:t>
      </w:r>
      <w:proofErr w:type="spellEnd"/>
    </w:p>
    <w:p w:rsidR="0076790C" w:rsidRPr="0076790C" w:rsidRDefault="0076790C" w:rsidP="0076790C">
      <w:pPr>
        <w:rPr>
          <w:sz w:val="24"/>
          <w:szCs w:val="24"/>
          <w:lang w:val="sr-Latn-RS"/>
        </w:rPr>
      </w:pPr>
      <w:r w:rsidRPr="0076790C">
        <w:rPr>
          <w:sz w:val="24"/>
          <w:szCs w:val="24"/>
          <w:lang w:val="sr-Latn-RS"/>
        </w:rPr>
        <w:t xml:space="preserve">Lemovi sa nižim sadržajem </w:t>
      </w:r>
      <w:proofErr w:type="spellStart"/>
      <w:r w:rsidRPr="0076790C">
        <w:rPr>
          <w:sz w:val="24"/>
          <w:szCs w:val="24"/>
          <w:lang w:val="sr-Latn-RS"/>
        </w:rPr>
        <w:t>Sn</w:t>
      </w:r>
      <w:proofErr w:type="spellEnd"/>
      <w:r w:rsidRPr="0076790C">
        <w:rPr>
          <w:sz w:val="24"/>
          <w:szCs w:val="24"/>
          <w:lang w:val="sr-Latn-RS"/>
        </w:rPr>
        <w:t xml:space="preserve"> i sa drugim LE u kojima je mala </w:t>
      </w:r>
      <w:proofErr w:type="spellStart"/>
      <w:r w:rsidRPr="0076790C">
        <w:rPr>
          <w:sz w:val="24"/>
          <w:szCs w:val="24"/>
          <w:lang w:val="sr-Latn-RS"/>
        </w:rPr>
        <w:t>rastvorivost</w:t>
      </w:r>
      <w:proofErr w:type="spellEnd"/>
      <w:r w:rsidRPr="0076790C">
        <w:rPr>
          <w:sz w:val="24"/>
          <w:szCs w:val="24"/>
          <w:lang w:val="sr-Latn-RS"/>
        </w:rPr>
        <w:t xml:space="preserve"> bakra:</w:t>
      </w:r>
    </w:p>
    <w:p w:rsidR="0076790C" w:rsidRPr="0076790C" w:rsidRDefault="0076790C" w:rsidP="0076790C">
      <w:pPr>
        <w:pStyle w:val="ListParagraph"/>
        <w:numPr>
          <w:ilvl w:val="0"/>
          <w:numId w:val="39"/>
        </w:numPr>
        <w:rPr>
          <w:sz w:val="24"/>
          <w:szCs w:val="24"/>
          <w:lang w:val="sr-Latn-RS"/>
        </w:rPr>
      </w:pPr>
      <w:r w:rsidRPr="0076790C">
        <w:rPr>
          <w:sz w:val="24"/>
          <w:szCs w:val="24"/>
          <w:lang w:val="sr-Latn-RS"/>
        </w:rPr>
        <w:t xml:space="preserve">-L-PbCd17,5 </w:t>
      </w:r>
    </w:p>
    <w:p w:rsidR="0076790C" w:rsidRPr="0076790C" w:rsidRDefault="0076790C" w:rsidP="0076790C">
      <w:pPr>
        <w:pStyle w:val="ListParagraph"/>
        <w:numPr>
          <w:ilvl w:val="0"/>
          <w:numId w:val="39"/>
        </w:numPr>
        <w:rPr>
          <w:sz w:val="24"/>
          <w:szCs w:val="24"/>
          <w:lang w:val="sr-Latn-RS"/>
        </w:rPr>
      </w:pPr>
      <w:r w:rsidRPr="0076790C">
        <w:rPr>
          <w:sz w:val="24"/>
          <w:szCs w:val="24"/>
          <w:lang w:val="sr-Latn-RS"/>
        </w:rPr>
        <w:t>-L-PbSn12SbBi5</w:t>
      </w:r>
    </w:p>
    <w:p w:rsidR="0076790C" w:rsidRPr="0076790C" w:rsidRDefault="0076790C" w:rsidP="0076790C">
      <w:pPr>
        <w:rPr>
          <w:sz w:val="24"/>
          <w:szCs w:val="24"/>
          <w:lang w:val="sr-Latn-RS"/>
        </w:rPr>
      </w:pPr>
      <w:r w:rsidRPr="0076790C">
        <w:rPr>
          <w:sz w:val="24"/>
          <w:szCs w:val="24"/>
          <w:lang w:val="sr-Latn-RS"/>
        </w:rPr>
        <w:t>Mehanizovano lemljenje potapanjem:</w:t>
      </w:r>
    </w:p>
    <w:p w:rsidR="0076790C" w:rsidRPr="0076790C" w:rsidRDefault="0076790C" w:rsidP="0076790C">
      <w:pPr>
        <w:pStyle w:val="ListParagraph"/>
        <w:numPr>
          <w:ilvl w:val="0"/>
          <w:numId w:val="40"/>
        </w:numPr>
        <w:rPr>
          <w:sz w:val="24"/>
          <w:szCs w:val="24"/>
          <w:lang w:val="sr-Latn-RS"/>
        </w:rPr>
      </w:pPr>
      <w:r w:rsidRPr="0076790C">
        <w:rPr>
          <w:sz w:val="24"/>
          <w:szCs w:val="24"/>
          <w:lang w:val="sr-Latn-RS"/>
        </w:rPr>
        <w:t>L-Sn63Pb</w:t>
      </w:r>
    </w:p>
    <w:p w:rsidR="0076790C" w:rsidRPr="0076790C" w:rsidRDefault="0076790C" w:rsidP="0076790C">
      <w:pPr>
        <w:pStyle w:val="ListParagraph"/>
        <w:numPr>
          <w:ilvl w:val="0"/>
          <w:numId w:val="40"/>
        </w:numPr>
        <w:rPr>
          <w:sz w:val="24"/>
          <w:szCs w:val="24"/>
          <w:lang w:val="sr-Latn-RS"/>
        </w:rPr>
      </w:pPr>
      <w:r w:rsidRPr="0076790C">
        <w:rPr>
          <w:sz w:val="24"/>
          <w:szCs w:val="24"/>
          <w:lang w:val="sr-Latn-RS"/>
        </w:rPr>
        <w:t>L-Sn60Pb</w:t>
      </w:r>
    </w:p>
    <w:p w:rsidR="0076790C" w:rsidRPr="0076790C" w:rsidRDefault="0076790C" w:rsidP="0076790C">
      <w:pPr>
        <w:rPr>
          <w:sz w:val="24"/>
          <w:szCs w:val="24"/>
          <w:lang w:val="sr-Latn-RS"/>
        </w:rPr>
      </w:pPr>
      <w:r w:rsidRPr="0076790C">
        <w:rPr>
          <w:sz w:val="24"/>
          <w:szCs w:val="24"/>
          <w:lang w:val="sr-Latn-RS"/>
        </w:rPr>
        <w:t xml:space="preserve">Uz </w:t>
      </w:r>
      <w:proofErr w:type="spellStart"/>
      <w:r w:rsidRPr="0076790C">
        <w:rPr>
          <w:sz w:val="24"/>
          <w:szCs w:val="24"/>
          <w:lang w:val="sr-Latn-RS"/>
        </w:rPr>
        <w:t>topitelje</w:t>
      </w:r>
      <w:proofErr w:type="spellEnd"/>
      <w:r w:rsidRPr="0076790C">
        <w:rPr>
          <w:sz w:val="24"/>
          <w:szCs w:val="24"/>
          <w:lang w:val="sr-Latn-RS"/>
        </w:rPr>
        <w:t xml:space="preserve"> F-SW 31 do F-SW 34 (DIN 8511 deo 2)</w:t>
      </w:r>
    </w:p>
    <w:p w:rsidR="0076790C" w:rsidRPr="0076790C" w:rsidRDefault="0076790C" w:rsidP="0076790C">
      <w:pPr>
        <w:rPr>
          <w:sz w:val="24"/>
          <w:szCs w:val="24"/>
          <w:lang w:val="sr-Latn-RS"/>
        </w:rPr>
      </w:pPr>
      <w:r w:rsidRPr="0076790C">
        <w:rPr>
          <w:sz w:val="24"/>
          <w:szCs w:val="24"/>
          <w:lang w:val="sr-Latn-RS"/>
        </w:rPr>
        <w:t xml:space="preserve">*Zadovoljavaju najviše zahteve dobre </w:t>
      </w:r>
      <w:proofErr w:type="spellStart"/>
      <w:r w:rsidRPr="0076790C">
        <w:rPr>
          <w:sz w:val="24"/>
          <w:szCs w:val="24"/>
          <w:lang w:val="sr-Latn-RS"/>
        </w:rPr>
        <w:t>lemljivosti</w:t>
      </w:r>
      <w:proofErr w:type="spellEnd"/>
      <w:r w:rsidRPr="0076790C">
        <w:rPr>
          <w:sz w:val="24"/>
          <w:szCs w:val="24"/>
          <w:lang w:val="sr-Latn-RS"/>
        </w:rPr>
        <w:t xml:space="preserve"> ( kratko vreme i nisku temperaturu lemljenja.</w:t>
      </w:r>
    </w:p>
    <w:p w:rsidR="0076790C" w:rsidRPr="0076790C" w:rsidRDefault="0076790C" w:rsidP="0076790C">
      <w:pPr>
        <w:rPr>
          <w:sz w:val="24"/>
          <w:szCs w:val="24"/>
          <w:lang w:val="sr-Latn-RS"/>
        </w:rPr>
      </w:pPr>
      <w:r w:rsidRPr="0076790C">
        <w:rPr>
          <w:sz w:val="24"/>
          <w:szCs w:val="24"/>
          <w:lang w:val="sr-Latn-RS"/>
        </w:rPr>
        <w:t>Lemljenje delova na tanke bakarne prevlake (štampane ploče)</w:t>
      </w:r>
    </w:p>
    <w:p w:rsidR="0076790C" w:rsidRPr="0076790C" w:rsidRDefault="0076790C" w:rsidP="0076790C">
      <w:pPr>
        <w:pStyle w:val="ListParagraph"/>
        <w:numPr>
          <w:ilvl w:val="0"/>
          <w:numId w:val="41"/>
        </w:numPr>
        <w:rPr>
          <w:sz w:val="24"/>
          <w:szCs w:val="24"/>
          <w:lang w:val="sr-Latn-RS"/>
        </w:rPr>
      </w:pPr>
      <w:r w:rsidRPr="0076790C">
        <w:rPr>
          <w:sz w:val="24"/>
          <w:szCs w:val="24"/>
          <w:lang w:val="sr-Latn-RS"/>
        </w:rPr>
        <w:t>L-Sn60PbCu.</w:t>
      </w:r>
    </w:p>
    <w:p w:rsidR="0076790C" w:rsidRPr="0076790C" w:rsidRDefault="0076790C" w:rsidP="0076790C">
      <w:pPr>
        <w:rPr>
          <w:sz w:val="24"/>
          <w:szCs w:val="24"/>
          <w:lang w:val="sr-Latn-RS"/>
        </w:rPr>
      </w:pPr>
      <w:r w:rsidRPr="0076790C">
        <w:rPr>
          <w:sz w:val="24"/>
          <w:szCs w:val="24"/>
          <w:lang w:val="sr-Latn-RS"/>
        </w:rPr>
        <w:t xml:space="preserve">Meki </w:t>
      </w:r>
      <w:proofErr w:type="spellStart"/>
      <w:r w:rsidRPr="0076790C">
        <w:rPr>
          <w:sz w:val="24"/>
          <w:szCs w:val="24"/>
          <w:lang w:val="sr-Latn-RS"/>
        </w:rPr>
        <w:t>lemovi</w:t>
      </w:r>
      <w:proofErr w:type="spellEnd"/>
      <w:r w:rsidRPr="0076790C">
        <w:rPr>
          <w:sz w:val="24"/>
          <w:szCs w:val="24"/>
          <w:lang w:val="sr-Latn-RS"/>
        </w:rPr>
        <w:t xml:space="preserve"> sa izrazito niskim električnim otporom</w:t>
      </w:r>
    </w:p>
    <w:p w:rsidR="0076790C" w:rsidRPr="0076790C" w:rsidRDefault="0076790C" w:rsidP="0076790C">
      <w:pPr>
        <w:pStyle w:val="ListParagraph"/>
        <w:numPr>
          <w:ilvl w:val="0"/>
          <w:numId w:val="41"/>
        </w:numPr>
        <w:rPr>
          <w:sz w:val="24"/>
          <w:szCs w:val="24"/>
          <w:lang w:val="sr-Latn-RS"/>
        </w:rPr>
      </w:pPr>
      <w:r w:rsidRPr="0076790C">
        <w:rPr>
          <w:sz w:val="24"/>
          <w:szCs w:val="24"/>
          <w:lang w:val="sr-Latn-RS"/>
        </w:rPr>
        <w:t>S-Sn60Pb36Ag4</w:t>
      </w:r>
    </w:p>
    <w:p w:rsidR="0076790C" w:rsidRPr="0076790C" w:rsidRDefault="0076790C" w:rsidP="0076790C">
      <w:pPr>
        <w:pStyle w:val="ListParagraph"/>
        <w:numPr>
          <w:ilvl w:val="0"/>
          <w:numId w:val="41"/>
        </w:numPr>
        <w:rPr>
          <w:sz w:val="24"/>
          <w:szCs w:val="24"/>
          <w:lang w:val="sr-Latn-RS"/>
        </w:rPr>
      </w:pPr>
      <w:r w:rsidRPr="0076790C">
        <w:rPr>
          <w:sz w:val="24"/>
          <w:szCs w:val="24"/>
          <w:lang w:val="sr-Latn-RS"/>
        </w:rPr>
        <w:t>S-Sn50Pb32Cd18</w:t>
      </w:r>
    </w:p>
    <w:p w:rsidR="0076790C" w:rsidRPr="0076790C" w:rsidRDefault="0076790C" w:rsidP="0076790C">
      <w:pPr>
        <w:tabs>
          <w:tab w:val="left" w:pos="3540"/>
        </w:tabs>
        <w:rPr>
          <w:sz w:val="24"/>
          <w:szCs w:val="24"/>
          <w:lang w:val="sr-Latn-RS"/>
        </w:rPr>
      </w:pPr>
      <w:r w:rsidRPr="0076790C">
        <w:rPr>
          <w:sz w:val="24"/>
          <w:szCs w:val="24"/>
          <w:lang w:val="sr-Latn-RS"/>
        </w:rPr>
        <w:t>Po standardu ISO 9453</w:t>
      </w:r>
      <w:r w:rsidRPr="0076790C">
        <w:rPr>
          <w:sz w:val="24"/>
          <w:szCs w:val="24"/>
          <w:lang w:val="sr-Latn-RS"/>
        </w:rPr>
        <w:tab/>
      </w:r>
    </w:p>
    <w:p w:rsidR="0076790C" w:rsidRPr="0076790C" w:rsidRDefault="0076790C" w:rsidP="0076790C">
      <w:pPr>
        <w:rPr>
          <w:b/>
          <w:sz w:val="24"/>
          <w:szCs w:val="24"/>
          <w:u w:val="single"/>
          <w:lang w:val="sr-Latn-RS"/>
        </w:rPr>
      </w:pPr>
      <w:r w:rsidRPr="0076790C">
        <w:rPr>
          <w:b/>
          <w:sz w:val="24"/>
          <w:szCs w:val="24"/>
          <w:u w:val="single"/>
          <w:lang w:val="sr-Latn-RS"/>
        </w:rPr>
        <w:t xml:space="preserve">Izbor </w:t>
      </w:r>
      <w:proofErr w:type="spellStart"/>
      <w:r w:rsidRPr="0076790C">
        <w:rPr>
          <w:b/>
          <w:sz w:val="24"/>
          <w:szCs w:val="24"/>
          <w:u w:val="single"/>
          <w:lang w:val="sr-Latn-RS"/>
        </w:rPr>
        <w:t>topitelja</w:t>
      </w:r>
      <w:proofErr w:type="spellEnd"/>
    </w:p>
    <w:p w:rsidR="0076790C" w:rsidRPr="0076790C" w:rsidRDefault="0076790C" w:rsidP="0076790C">
      <w:pPr>
        <w:rPr>
          <w:sz w:val="24"/>
          <w:szCs w:val="24"/>
          <w:lang w:val="sr-Latn-RS"/>
        </w:rPr>
      </w:pPr>
      <w:r w:rsidRPr="0076790C">
        <w:rPr>
          <w:sz w:val="24"/>
          <w:szCs w:val="24"/>
          <w:lang w:val="sr-Latn-RS"/>
        </w:rPr>
        <w:t xml:space="preserve">Zavisi od prethodne pripreme površine i mogućnosti naknadnog čišćenja ostatka </w:t>
      </w:r>
      <w:proofErr w:type="spellStart"/>
      <w:r w:rsidRPr="0076790C">
        <w:rPr>
          <w:sz w:val="24"/>
          <w:szCs w:val="24"/>
          <w:lang w:val="sr-Latn-RS"/>
        </w:rPr>
        <w:t>topitelja</w:t>
      </w:r>
      <w:proofErr w:type="spellEnd"/>
      <w:r w:rsidRPr="0076790C">
        <w:rPr>
          <w:sz w:val="24"/>
          <w:szCs w:val="24"/>
          <w:lang w:val="sr-Latn-RS"/>
        </w:rPr>
        <w:t xml:space="preserve"> nakon lemljenja.</w:t>
      </w:r>
    </w:p>
    <w:p w:rsidR="0076790C" w:rsidRPr="0076790C" w:rsidRDefault="0076790C" w:rsidP="0076790C">
      <w:pPr>
        <w:rPr>
          <w:sz w:val="24"/>
          <w:szCs w:val="24"/>
          <w:lang w:val="sr-Latn-RS"/>
        </w:rPr>
      </w:pPr>
      <w:r w:rsidRPr="0076790C">
        <w:rPr>
          <w:sz w:val="24"/>
          <w:szCs w:val="24"/>
          <w:lang w:val="sr-Latn-RS"/>
        </w:rPr>
        <w:t xml:space="preserve">Kad je moguće jednostavno pranje delova nakon lemljenja koriste se agresivni </w:t>
      </w:r>
      <w:proofErr w:type="spellStart"/>
      <w:r w:rsidRPr="0076790C">
        <w:rPr>
          <w:sz w:val="24"/>
          <w:szCs w:val="24"/>
          <w:lang w:val="sr-Latn-RS"/>
        </w:rPr>
        <w:t>topitelji</w:t>
      </w:r>
      <w:proofErr w:type="spellEnd"/>
      <w:r w:rsidRPr="0076790C">
        <w:rPr>
          <w:sz w:val="24"/>
          <w:szCs w:val="24"/>
          <w:lang w:val="sr-Latn-RS"/>
        </w:rPr>
        <w:t>:</w:t>
      </w:r>
    </w:p>
    <w:p w:rsidR="0076790C" w:rsidRPr="0076790C" w:rsidRDefault="0076790C" w:rsidP="0076790C">
      <w:pPr>
        <w:pStyle w:val="ListParagraph"/>
        <w:numPr>
          <w:ilvl w:val="0"/>
          <w:numId w:val="42"/>
        </w:numPr>
        <w:rPr>
          <w:sz w:val="24"/>
          <w:szCs w:val="24"/>
          <w:lang w:val="sr-Latn-RS"/>
        </w:rPr>
      </w:pPr>
      <w:r w:rsidRPr="0076790C">
        <w:rPr>
          <w:sz w:val="24"/>
          <w:szCs w:val="24"/>
          <w:lang w:val="sr-Latn-RS"/>
        </w:rPr>
        <w:lastRenderedPageBreak/>
        <w:t>F-SW11 do F-SW13</w:t>
      </w:r>
    </w:p>
    <w:p w:rsidR="0076790C" w:rsidRPr="0076790C" w:rsidRDefault="0076790C" w:rsidP="0076790C">
      <w:pPr>
        <w:pStyle w:val="ListParagraph"/>
        <w:numPr>
          <w:ilvl w:val="0"/>
          <w:numId w:val="42"/>
        </w:numPr>
        <w:rPr>
          <w:sz w:val="24"/>
          <w:szCs w:val="24"/>
          <w:lang w:val="sr-Latn-RS"/>
        </w:rPr>
      </w:pPr>
      <w:r w:rsidRPr="0076790C">
        <w:rPr>
          <w:sz w:val="24"/>
          <w:szCs w:val="24"/>
          <w:lang w:val="sr-Latn-RS"/>
        </w:rPr>
        <w:t>F-SW21 do F-SW28</w:t>
      </w:r>
    </w:p>
    <w:p w:rsidR="0076790C" w:rsidRPr="0076790C" w:rsidRDefault="0076790C" w:rsidP="0076790C">
      <w:pPr>
        <w:ind w:left="360"/>
        <w:rPr>
          <w:sz w:val="24"/>
          <w:szCs w:val="24"/>
          <w:lang w:val="sr-Latn-RS"/>
        </w:rPr>
      </w:pPr>
      <w:r w:rsidRPr="0076790C">
        <w:rPr>
          <w:sz w:val="24"/>
          <w:szCs w:val="24"/>
          <w:lang w:val="sr-Latn-RS"/>
        </w:rPr>
        <w:t>*u ovom slučaju zahtevi za prethodnom pripremom nisu visoki.</w:t>
      </w:r>
    </w:p>
    <w:p w:rsidR="0076790C" w:rsidRPr="0076790C" w:rsidRDefault="0076790C" w:rsidP="0076790C">
      <w:pPr>
        <w:ind w:left="360"/>
        <w:rPr>
          <w:sz w:val="24"/>
          <w:szCs w:val="24"/>
          <w:lang w:val="sr-Latn-RS"/>
        </w:rPr>
      </w:pPr>
      <w:r w:rsidRPr="0076790C">
        <w:rPr>
          <w:sz w:val="24"/>
          <w:szCs w:val="24"/>
          <w:lang w:val="sr-Latn-RS"/>
        </w:rPr>
        <w:t xml:space="preserve">Na mestima gde čišćenje ostatka </w:t>
      </w:r>
      <w:proofErr w:type="spellStart"/>
      <w:r w:rsidRPr="0076790C">
        <w:rPr>
          <w:sz w:val="24"/>
          <w:szCs w:val="24"/>
          <w:lang w:val="sr-Latn-RS"/>
        </w:rPr>
        <w:t>topitelja</w:t>
      </w:r>
      <w:proofErr w:type="spellEnd"/>
      <w:r w:rsidRPr="0076790C">
        <w:rPr>
          <w:sz w:val="24"/>
          <w:szCs w:val="24"/>
          <w:lang w:val="sr-Latn-RS"/>
        </w:rPr>
        <w:t xml:space="preserve"> nije izvodljivo, ostaci </w:t>
      </w:r>
      <w:proofErr w:type="spellStart"/>
      <w:r w:rsidRPr="0076790C">
        <w:rPr>
          <w:sz w:val="24"/>
          <w:szCs w:val="24"/>
          <w:lang w:val="sr-Latn-RS"/>
        </w:rPr>
        <w:t>topitelja</w:t>
      </w:r>
      <w:proofErr w:type="spellEnd"/>
      <w:r w:rsidRPr="0076790C">
        <w:rPr>
          <w:sz w:val="24"/>
          <w:szCs w:val="24"/>
          <w:lang w:val="sr-Latn-RS"/>
        </w:rPr>
        <w:t xml:space="preserve"> </w:t>
      </w:r>
      <w:proofErr w:type="spellStart"/>
      <w:r w:rsidRPr="0076790C">
        <w:rPr>
          <w:sz w:val="24"/>
          <w:szCs w:val="24"/>
          <w:lang w:val="sr-Latn-RS"/>
        </w:rPr>
        <w:t>koroziono</w:t>
      </w:r>
      <w:proofErr w:type="spellEnd"/>
      <w:r w:rsidRPr="0076790C">
        <w:rPr>
          <w:sz w:val="24"/>
          <w:szCs w:val="24"/>
          <w:lang w:val="sr-Latn-RS"/>
        </w:rPr>
        <w:t xml:space="preserve"> utiču na OM:</w:t>
      </w:r>
    </w:p>
    <w:p w:rsidR="0076790C" w:rsidRPr="0076790C" w:rsidRDefault="0076790C" w:rsidP="0076790C">
      <w:pPr>
        <w:pStyle w:val="ListParagraph"/>
        <w:numPr>
          <w:ilvl w:val="0"/>
          <w:numId w:val="42"/>
        </w:numPr>
        <w:rPr>
          <w:sz w:val="24"/>
          <w:szCs w:val="24"/>
          <w:lang w:val="sr-Latn-RS"/>
        </w:rPr>
      </w:pPr>
      <w:r w:rsidRPr="0076790C">
        <w:rPr>
          <w:sz w:val="24"/>
          <w:szCs w:val="24"/>
          <w:lang w:val="sr-Latn-RS"/>
        </w:rPr>
        <w:t>F-SW31 do F-SW32</w:t>
      </w:r>
    </w:p>
    <w:p w:rsidR="0076790C" w:rsidRPr="0076790C" w:rsidRDefault="0076790C" w:rsidP="0076790C">
      <w:pPr>
        <w:pStyle w:val="ListParagraph"/>
        <w:rPr>
          <w:sz w:val="24"/>
          <w:szCs w:val="24"/>
          <w:lang w:val="sr-Latn-RS"/>
        </w:rPr>
      </w:pPr>
      <w:r w:rsidRPr="0076790C">
        <w:rPr>
          <w:sz w:val="24"/>
          <w:szCs w:val="24"/>
          <w:lang w:val="sr-Latn-RS"/>
        </w:rPr>
        <w:t xml:space="preserve">Na bazi </w:t>
      </w:r>
      <w:proofErr w:type="spellStart"/>
      <w:r w:rsidRPr="0076790C">
        <w:rPr>
          <w:sz w:val="24"/>
          <w:szCs w:val="24"/>
          <w:lang w:val="sr-Latn-RS"/>
        </w:rPr>
        <w:t>kalofonijuma</w:t>
      </w:r>
      <w:proofErr w:type="spellEnd"/>
      <w:r w:rsidRPr="0076790C">
        <w:rPr>
          <w:sz w:val="24"/>
          <w:szCs w:val="24"/>
          <w:lang w:val="sr-Latn-RS"/>
        </w:rPr>
        <w:t xml:space="preserve"> rastvorenog u alkoholima, </w:t>
      </w:r>
      <w:proofErr w:type="spellStart"/>
      <w:r w:rsidRPr="0076790C">
        <w:rPr>
          <w:sz w:val="24"/>
          <w:szCs w:val="24"/>
          <w:lang w:val="sr-Latn-RS"/>
        </w:rPr>
        <w:t>ketonima</w:t>
      </w:r>
      <w:proofErr w:type="spellEnd"/>
      <w:r w:rsidRPr="0076790C">
        <w:rPr>
          <w:sz w:val="24"/>
          <w:szCs w:val="24"/>
          <w:lang w:val="sr-Latn-RS"/>
        </w:rPr>
        <w:t xml:space="preserve"> i eterima.</w:t>
      </w:r>
    </w:p>
    <w:p w:rsidR="0076790C" w:rsidRPr="0076790C" w:rsidRDefault="0076790C" w:rsidP="0076790C">
      <w:pPr>
        <w:pStyle w:val="ListParagraph"/>
        <w:rPr>
          <w:sz w:val="24"/>
          <w:szCs w:val="24"/>
          <w:lang w:val="sr-Latn-RS"/>
        </w:rPr>
      </w:pPr>
    </w:p>
    <w:p w:rsidR="0076790C" w:rsidRPr="0076790C" w:rsidRDefault="0076790C" w:rsidP="0076790C">
      <w:pPr>
        <w:pStyle w:val="ListParagraph"/>
        <w:rPr>
          <w:sz w:val="24"/>
          <w:szCs w:val="24"/>
          <w:lang w:val="sr-Latn-RS"/>
        </w:rPr>
      </w:pPr>
      <w:proofErr w:type="spellStart"/>
      <w:r w:rsidRPr="0076790C">
        <w:rPr>
          <w:sz w:val="24"/>
          <w:szCs w:val="24"/>
          <w:lang w:val="sr-Latn-RS"/>
        </w:rPr>
        <w:t>Topitelji</w:t>
      </w:r>
      <w:proofErr w:type="spellEnd"/>
      <w:r w:rsidRPr="0076790C">
        <w:rPr>
          <w:sz w:val="24"/>
          <w:szCs w:val="24"/>
          <w:lang w:val="sr-Latn-RS"/>
        </w:rPr>
        <w:t xml:space="preserve"> se nanose na mesto spoja direktno na površinu lemljenja pre i za vreme lemljenja ili zajedno sa lemom (lem u obliku punjene žice ili paste praktično pomešan sa </w:t>
      </w:r>
      <w:proofErr w:type="spellStart"/>
      <w:r w:rsidRPr="0076790C">
        <w:rPr>
          <w:sz w:val="24"/>
          <w:szCs w:val="24"/>
          <w:lang w:val="sr-Latn-RS"/>
        </w:rPr>
        <w:t>topiteljem</w:t>
      </w:r>
      <w:proofErr w:type="spellEnd"/>
      <w:r w:rsidRPr="0076790C">
        <w:rPr>
          <w:sz w:val="24"/>
          <w:szCs w:val="24"/>
          <w:lang w:val="sr-Latn-RS"/>
        </w:rPr>
        <w:t>.</w:t>
      </w:r>
    </w:p>
    <w:p w:rsidR="0076790C" w:rsidRPr="0076790C" w:rsidRDefault="0076790C" w:rsidP="0076790C">
      <w:pPr>
        <w:pStyle w:val="ListParagraph"/>
        <w:rPr>
          <w:sz w:val="24"/>
          <w:szCs w:val="24"/>
          <w:lang w:val="sr-Latn-RS"/>
        </w:rPr>
      </w:pPr>
    </w:p>
    <w:p w:rsidR="0076790C" w:rsidRPr="0076790C" w:rsidRDefault="0076790C" w:rsidP="0076790C">
      <w:pPr>
        <w:ind w:left="360"/>
        <w:rPr>
          <w:b/>
          <w:sz w:val="24"/>
          <w:szCs w:val="24"/>
          <w:u w:val="single"/>
          <w:lang w:val="sr-Latn-RS"/>
        </w:rPr>
      </w:pPr>
      <w:r w:rsidRPr="0076790C">
        <w:rPr>
          <w:b/>
          <w:sz w:val="24"/>
          <w:szCs w:val="24"/>
          <w:u w:val="single"/>
          <w:lang w:val="sr-Latn-RS"/>
        </w:rPr>
        <w:t>TVRDO LEMLJENJE BAKRA</w:t>
      </w:r>
    </w:p>
    <w:p w:rsidR="0076790C" w:rsidRPr="0076790C" w:rsidRDefault="0076790C" w:rsidP="0076790C">
      <w:pPr>
        <w:rPr>
          <w:sz w:val="24"/>
          <w:szCs w:val="24"/>
          <w:lang w:val="sr-Latn-RS"/>
        </w:rPr>
      </w:pPr>
      <w:r w:rsidRPr="0076790C">
        <w:rPr>
          <w:sz w:val="24"/>
          <w:szCs w:val="24"/>
          <w:lang w:val="sr-Latn-RS"/>
        </w:rPr>
        <w:t>Vrlo uspešan postupak.</w:t>
      </w:r>
    </w:p>
    <w:p w:rsidR="0076790C" w:rsidRPr="0076790C" w:rsidRDefault="0076790C" w:rsidP="0076790C">
      <w:pPr>
        <w:rPr>
          <w:sz w:val="24"/>
          <w:szCs w:val="24"/>
          <w:lang w:val="sr-Latn-RS"/>
        </w:rPr>
      </w:pPr>
      <w:r w:rsidRPr="0076790C">
        <w:rPr>
          <w:sz w:val="24"/>
          <w:szCs w:val="24"/>
          <w:lang w:val="sr-Latn-RS"/>
        </w:rPr>
        <w:t xml:space="preserve">Problem je kod gabaritnih delova velike mase kao i kad se spaja sa delovima od materijala znatno lošije toplotne </w:t>
      </w:r>
      <w:proofErr w:type="spellStart"/>
      <w:r w:rsidRPr="0076790C">
        <w:rPr>
          <w:sz w:val="24"/>
          <w:szCs w:val="24"/>
          <w:lang w:val="sr-Latn-RS"/>
        </w:rPr>
        <w:t>provodljivosti</w:t>
      </w:r>
      <w:proofErr w:type="spellEnd"/>
      <w:r w:rsidRPr="0076790C">
        <w:rPr>
          <w:sz w:val="24"/>
          <w:szCs w:val="24"/>
          <w:lang w:val="sr-Latn-RS"/>
        </w:rPr>
        <w:t xml:space="preserve"> i malog toplotnog </w:t>
      </w:r>
      <w:proofErr w:type="spellStart"/>
      <w:r w:rsidRPr="0076790C">
        <w:rPr>
          <w:sz w:val="24"/>
          <w:szCs w:val="24"/>
          <w:lang w:val="sr-Latn-RS"/>
        </w:rPr>
        <w:t>izduženja</w:t>
      </w:r>
      <w:proofErr w:type="spellEnd"/>
      <w:r w:rsidRPr="0076790C">
        <w:rPr>
          <w:sz w:val="24"/>
          <w:szCs w:val="24"/>
          <w:lang w:val="sr-Latn-RS"/>
        </w:rPr>
        <w:t>.</w:t>
      </w:r>
    </w:p>
    <w:p w:rsidR="0076790C" w:rsidRPr="0076790C" w:rsidRDefault="0076790C" w:rsidP="0076790C">
      <w:pPr>
        <w:rPr>
          <w:sz w:val="24"/>
          <w:szCs w:val="24"/>
          <w:lang w:val="sr-Latn-RS"/>
        </w:rPr>
      </w:pPr>
      <w:r w:rsidRPr="0076790C">
        <w:rPr>
          <w:sz w:val="24"/>
          <w:szCs w:val="24"/>
          <w:lang w:val="sr-Latn-RS"/>
        </w:rPr>
        <w:t xml:space="preserve">Preporuke: </w:t>
      </w:r>
    </w:p>
    <w:p w:rsidR="0076790C" w:rsidRPr="0076790C" w:rsidRDefault="0076790C" w:rsidP="0076790C">
      <w:pPr>
        <w:rPr>
          <w:sz w:val="24"/>
          <w:szCs w:val="24"/>
          <w:lang w:val="sr-Latn-RS"/>
        </w:rPr>
      </w:pPr>
      <w:r w:rsidRPr="0076790C">
        <w:rPr>
          <w:sz w:val="24"/>
          <w:szCs w:val="24"/>
          <w:lang w:val="sr-Latn-RS"/>
        </w:rPr>
        <w:t xml:space="preserve">*Lemljenje u pećima sa zaštitnim gasom ili u vakumu (obezbedi se </w:t>
      </w:r>
      <w:proofErr w:type="spellStart"/>
      <w:r w:rsidRPr="0076790C">
        <w:rPr>
          <w:sz w:val="24"/>
          <w:szCs w:val="24"/>
          <w:lang w:val="sr-Latn-RS"/>
        </w:rPr>
        <w:t>const</w:t>
      </w:r>
      <w:proofErr w:type="spellEnd"/>
      <w:r w:rsidRPr="0076790C">
        <w:rPr>
          <w:sz w:val="24"/>
          <w:szCs w:val="24"/>
          <w:lang w:val="sr-Latn-RS"/>
        </w:rPr>
        <w:t xml:space="preserve">. temperatura duž celog spoja i ravnomerno zagrevanje mat. po celom preseku, što obezbeđuje ravnomerno </w:t>
      </w:r>
      <w:proofErr w:type="spellStart"/>
      <w:r w:rsidRPr="0076790C">
        <w:rPr>
          <w:sz w:val="24"/>
          <w:szCs w:val="24"/>
          <w:lang w:val="sr-Latn-RS"/>
        </w:rPr>
        <w:t>izduženje</w:t>
      </w:r>
      <w:proofErr w:type="spellEnd"/>
      <w:r w:rsidRPr="0076790C">
        <w:rPr>
          <w:sz w:val="24"/>
          <w:szCs w:val="24"/>
          <w:lang w:val="sr-Latn-RS"/>
        </w:rPr>
        <w:t xml:space="preserve"> mat, kao i kontrolisano hlađenje nakon lemljenja.</w:t>
      </w:r>
    </w:p>
    <w:p w:rsidR="0076790C" w:rsidRPr="0076790C" w:rsidRDefault="0076790C" w:rsidP="0076790C">
      <w:pPr>
        <w:rPr>
          <w:sz w:val="24"/>
          <w:szCs w:val="24"/>
          <w:lang w:val="sr-Latn-RS"/>
        </w:rPr>
      </w:pPr>
      <w:r w:rsidRPr="0076790C">
        <w:rPr>
          <w:sz w:val="24"/>
          <w:szCs w:val="24"/>
          <w:lang w:val="sr-Latn-RS"/>
        </w:rPr>
        <w:t xml:space="preserve">*Za delove velikih gabarita, ako na raspolaganju nema </w:t>
      </w:r>
      <w:proofErr w:type="spellStart"/>
      <w:r w:rsidRPr="0076790C">
        <w:rPr>
          <w:sz w:val="24"/>
          <w:szCs w:val="24"/>
          <w:lang w:val="sr-Latn-RS"/>
        </w:rPr>
        <w:t>odgov</w:t>
      </w:r>
      <w:proofErr w:type="spellEnd"/>
      <w:r w:rsidRPr="0076790C">
        <w:rPr>
          <w:sz w:val="24"/>
          <w:szCs w:val="24"/>
          <w:lang w:val="sr-Latn-RS"/>
        </w:rPr>
        <w:t xml:space="preserve"> veličina peći koristiti lemljenje gasnim plamenom sa više </w:t>
      </w:r>
      <w:proofErr w:type="spellStart"/>
      <w:r w:rsidRPr="0076790C">
        <w:rPr>
          <w:sz w:val="24"/>
          <w:szCs w:val="24"/>
          <w:lang w:val="sr-Latn-RS"/>
        </w:rPr>
        <w:t>gorionika</w:t>
      </w:r>
      <w:proofErr w:type="spellEnd"/>
      <w:r w:rsidRPr="0076790C">
        <w:rPr>
          <w:sz w:val="24"/>
          <w:szCs w:val="24"/>
          <w:lang w:val="sr-Latn-RS"/>
        </w:rPr>
        <w:t xml:space="preserve"> koji ravnomerno </w:t>
      </w:r>
      <w:proofErr w:type="spellStart"/>
      <w:r w:rsidRPr="0076790C">
        <w:rPr>
          <w:sz w:val="24"/>
          <w:szCs w:val="24"/>
          <w:lang w:val="sr-Latn-RS"/>
        </w:rPr>
        <w:t>zagrevaju</w:t>
      </w:r>
      <w:proofErr w:type="spellEnd"/>
      <w:r w:rsidRPr="0076790C">
        <w:rPr>
          <w:sz w:val="24"/>
          <w:szCs w:val="24"/>
          <w:lang w:val="sr-Latn-RS"/>
        </w:rPr>
        <w:t xml:space="preserve"> ceo spoj.</w:t>
      </w:r>
    </w:p>
    <w:p w:rsidR="0076790C" w:rsidRPr="00997300" w:rsidRDefault="0076790C" w:rsidP="0076790C">
      <w:pPr>
        <w:rPr>
          <w:sz w:val="24"/>
          <w:lang w:val="sr-Latn-RS"/>
        </w:rPr>
      </w:pPr>
      <w:r w:rsidRPr="00997300">
        <w:rPr>
          <w:szCs w:val="24"/>
          <w:lang w:val="sr-Latn-RS"/>
        </w:rPr>
        <w:t xml:space="preserve">*U slučaju spajanja sa delovima od materijala znatno lošije toplotne </w:t>
      </w:r>
      <w:proofErr w:type="spellStart"/>
      <w:r w:rsidRPr="00997300">
        <w:rPr>
          <w:szCs w:val="24"/>
          <w:lang w:val="sr-Latn-RS"/>
        </w:rPr>
        <w:t>provodljivosti</w:t>
      </w:r>
      <w:proofErr w:type="spellEnd"/>
      <w:r w:rsidRPr="00997300">
        <w:rPr>
          <w:szCs w:val="24"/>
          <w:lang w:val="sr-Latn-RS"/>
        </w:rPr>
        <w:t xml:space="preserve"> primenjuje se </w:t>
      </w:r>
      <w:r w:rsidRPr="00997300">
        <w:rPr>
          <w:b/>
          <w:szCs w:val="24"/>
          <w:lang w:val="sr-Latn-RS"/>
        </w:rPr>
        <w:t>postupak lemljenja u bloku</w:t>
      </w:r>
      <w:r w:rsidRPr="00997300">
        <w:rPr>
          <w:szCs w:val="24"/>
          <w:lang w:val="sr-Latn-RS"/>
        </w:rPr>
        <w:t>, izmeću zagrejanih bak</w:t>
      </w:r>
      <w:r w:rsidRPr="00997300">
        <w:rPr>
          <w:szCs w:val="32"/>
          <w:lang w:val="sr-Latn-RS"/>
        </w:rPr>
        <w:t xml:space="preserve">arnih ploča </w:t>
      </w:r>
      <w:r w:rsidRPr="00997300">
        <w:rPr>
          <w:sz w:val="24"/>
          <w:lang w:val="sr-Latn-RS"/>
        </w:rPr>
        <w:t xml:space="preserve">(tako se </w:t>
      </w:r>
      <w:proofErr w:type="spellStart"/>
      <w:r w:rsidRPr="00997300">
        <w:rPr>
          <w:sz w:val="24"/>
          <w:lang w:val="sr-Latn-RS"/>
        </w:rPr>
        <w:t>eleminiše</w:t>
      </w:r>
      <w:proofErr w:type="spellEnd"/>
      <w:r w:rsidRPr="00997300">
        <w:rPr>
          <w:sz w:val="24"/>
          <w:lang w:val="sr-Latn-RS"/>
        </w:rPr>
        <w:t xml:space="preserve"> pregrevanje delova od materijala lošije toplotne </w:t>
      </w:r>
      <w:proofErr w:type="spellStart"/>
      <w:r w:rsidRPr="00997300">
        <w:rPr>
          <w:sz w:val="24"/>
          <w:lang w:val="sr-Latn-RS"/>
        </w:rPr>
        <w:t>provodljivosti</w:t>
      </w:r>
      <w:proofErr w:type="spellEnd"/>
      <w:r w:rsidRPr="00997300">
        <w:rPr>
          <w:sz w:val="24"/>
          <w:lang w:val="sr-Latn-RS"/>
        </w:rPr>
        <w:t xml:space="preserve"> i omogućava ravnomerno </w:t>
      </w:r>
      <w:proofErr w:type="spellStart"/>
      <w:r w:rsidRPr="00997300">
        <w:rPr>
          <w:sz w:val="24"/>
          <w:lang w:val="sr-Latn-RS"/>
        </w:rPr>
        <w:t>razlivanje</w:t>
      </w:r>
      <w:proofErr w:type="spellEnd"/>
      <w:r w:rsidRPr="00997300">
        <w:rPr>
          <w:sz w:val="24"/>
          <w:lang w:val="sr-Latn-RS"/>
        </w:rPr>
        <w:t xml:space="preserve"> lema po površinama lemljenja elemenata spoja.</w:t>
      </w:r>
    </w:p>
    <w:p w:rsidR="0076790C" w:rsidRPr="00997300" w:rsidRDefault="0076790C" w:rsidP="0076790C">
      <w:pPr>
        <w:rPr>
          <w:sz w:val="24"/>
          <w:lang w:val="sr-Latn-RS"/>
        </w:rPr>
      </w:pPr>
      <w:r w:rsidRPr="00997300">
        <w:rPr>
          <w:sz w:val="24"/>
          <w:lang w:val="sr-Latn-RS"/>
        </w:rPr>
        <w:t>Pri izboru postupka uzeti u obzir:</w:t>
      </w:r>
    </w:p>
    <w:p w:rsidR="0076790C" w:rsidRPr="00997300" w:rsidRDefault="0076790C" w:rsidP="0076790C">
      <w:pPr>
        <w:rPr>
          <w:sz w:val="24"/>
          <w:lang w:val="sr-Latn-RS"/>
        </w:rPr>
      </w:pPr>
      <w:r w:rsidRPr="00997300">
        <w:rPr>
          <w:sz w:val="24"/>
          <w:lang w:val="sr-Latn-RS"/>
        </w:rPr>
        <w:t>Kvalitet bakra (OM) u odnosu na sadržaj kiseonika</w:t>
      </w:r>
    </w:p>
    <w:p w:rsidR="0076790C" w:rsidRPr="00997300" w:rsidRDefault="0076790C" w:rsidP="0076790C">
      <w:pPr>
        <w:pStyle w:val="ListParagraph"/>
        <w:numPr>
          <w:ilvl w:val="0"/>
          <w:numId w:val="42"/>
        </w:numPr>
        <w:rPr>
          <w:sz w:val="24"/>
          <w:lang w:val="sr-Latn-RS"/>
        </w:rPr>
      </w:pPr>
      <w:r w:rsidRPr="00997300">
        <w:rPr>
          <w:sz w:val="24"/>
          <w:lang w:val="sr-Latn-RS"/>
        </w:rPr>
        <w:t>Ako je O&gt;0,02% i zagrevanje u atmosferi bogatoj H (plamen ili redukujući zaštitni gas) može doći do pojave vodonične bolesti (</w:t>
      </w:r>
      <w:proofErr w:type="spellStart"/>
      <w:r w:rsidRPr="00997300">
        <w:rPr>
          <w:sz w:val="24"/>
          <w:lang w:val="sr-Latn-RS"/>
        </w:rPr>
        <w:t>prsline</w:t>
      </w:r>
      <w:proofErr w:type="spellEnd"/>
      <w:r w:rsidRPr="00997300">
        <w:rPr>
          <w:sz w:val="24"/>
          <w:lang w:val="sr-Latn-RS"/>
        </w:rPr>
        <w:t xml:space="preserve">, poroznost, korozija). (veličina oštećenja zavisi od </w:t>
      </w:r>
      <w:proofErr w:type="spellStart"/>
      <w:r w:rsidRPr="00997300">
        <w:rPr>
          <w:sz w:val="24"/>
          <w:lang w:val="sr-Latn-RS"/>
        </w:rPr>
        <w:t>Tt</w:t>
      </w:r>
      <w:proofErr w:type="spellEnd"/>
      <w:r w:rsidRPr="00997300">
        <w:rPr>
          <w:sz w:val="24"/>
          <w:lang w:val="sr-Latn-RS"/>
        </w:rPr>
        <w:t xml:space="preserve"> lemljenja). Zato se kod lemljenja bakra i legura bakra sa </w:t>
      </w:r>
      <w:proofErr w:type="spellStart"/>
      <w:r w:rsidRPr="00997300">
        <w:rPr>
          <w:sz w:val="24"/>
          <w:lang w:val="sr-Latn-RS"/>
        </w:rPr>
        <w:t>negarantovano</w:t>
      </w:r>
      <w:proofErr w:type="spellEnd"/>
      <w:r w:rsidRPr="00997300">
        <w:rPr>
          <w:sz w:val="24"/>
          <w:lang w:val="sr-Latn-RS"/>
        </w:rPr>
        <w:t xml:space="preserve"> niskim sadržajem kiseonika primenjuje indukcioni postupak (kratko vreme lemljenja)ili lemljenje u vakumskim pećima.</w:t>
      </w:r>
    </w:p>
    <w:p w:rsidR="0076790C" w:rsidRPr="00997300" w:rsidRDefault="0076790C" w:rsidP="0076790C">
      <w:pPr>
        <w:pStyle w:val="ListParagraph"/>
        <w:numPr>
          <w:ilvl w:val="0"/>
          <w:numId w:val="42"/>
        </w:numPr>
        <w:rPr>
          <w:sz w:val="24"/>
          <w:lang w:val="sr-Latn-RS"/>
        </w:rPr>
      </w:pPr>
      <w:proofErr w:type="spellStart"/>
      <w:r w:rsidRPr="00997300">
        <w:rPr>
          <w:sz w:val="24"/>
          <w:lang w:val="sr-Latn-RS"/>
        </w:rPr>
        <w:lastRenderedPageBreak/>
        <w:t>Nedezoksidirani</w:t>
      </w:r>
      <w:proofErr w:type="spellEnd"/>
      <w:r w:rsidRPr="00997300">
        <w:rPr>
          <w:sz w:val="24"/>
          <w:lang w:val="sr-Latn-RS"/>
        </w:rPr>
        <w:t xml:space="preserve"> bakar ipak može da se lemi i plamenom, ali lem mora da ima nisku </w:t>
      </w:r>
      <w:proofErr w:type="spellStart"/>
      <w:r w:rsidRPr="00997300">
        <w:rPr>
          <w:sz w:val="24"/>
          <w:lang w:val="sr-Latn-RS"/>
        </w:rPr>
        <w:t>Tt</w:t>
      </w:r>
      <w:proofErr w:type="spellEnd"/>
      <w:r w:rsidRPr="00997300">
        <w:rPr>
          <w:sz w:val="24"/>
          <w:lang w:val="sr-Latn-RS"/>
        </w:rPr>
        <w:t xml:space="preserve"> (npr. L-Ag40Cd), </w:t>
      </w:r>
      <w:proofErr w:type="spellStart"/>
      <w:r w:rsidRPr="00997300">
        <w:rPr>
          <w:sz w:val="24"/>
          <w:lang w:val="sr-Latn-RS"/>
        </w:rPr>
        <w:t>gorionik</w:t>
      </w:r>
      <w:proofErr w:type="spellEnd"/>
      <w:r w:rsidRPr="00997300">
        <w:rPr>
          <w:sz w:val="24"/>
          <w:lang w:val="sr-Latn-RS"/>
        </w:rPr>
        <w:t xml:space="preserve"> mora da bude dovoljno velik (da se što pre dostigne </w:t>
      </w:r>
      <w:proofErr w:type="spellStart"/>
      <w:r w:rsidRPr="00997300">
        <w:rPr>
          <w:sz w:val="24"/>
          <w:lang w:val="sr-Latn-RS"/>
        </w:rPr>
        <w:t>Tt</w:t>
      </w:r>
      <w:proofErr w:type="spellEnd"/>
      <w:r w:rsidRPr="00997300">
        <w:rPr>
          <w:sz w:val="24"/>
          <w:lang w:val="sr-Latn-RS"/>
        </w:rPr>
        <w:t xml:space="preserve"> lema). Kod delova velike mase preporučuje se zagrevanje acetilensko-kiseoničkim plamenom. Upotrebom </w:t>
      </w:r>
      <w:proofErr w:type="spellStart"/>
      <w:r w:rsidRPr="00997300">
        <w:rPr>
          <w:sz w:val="24"/>
          <w:lang w:val="sr-Latn-RS"/>
        </w:rPr>
        <w:t>dezoksidisanog</w:t>
      </w:r>
      <w:proofErr w:type="spellEnd"/>
      <w:r w:rsidRPr="00997300">
        <w:rPr>
          <w:sz w:val="24"/>
          <w:lang w:val="sr-Latn-RS"/>
        </w:rPr>
        <w:t xml:space="preserve"> bakra (SE-</w:t>
      </w:r>
      <w:proofErr w:type="spellStart"/>
      <w:r w:rsidRPr="00997300">
        <w:rPr>
          <w:sz w:val="24"/>
          <w:lang w:val="sr-Latn-RS"/>
        </w:rPr>
        <w:t>Cu</w:t>
      </w:r>
      <w:proofErr w:type="spellEnd"/>
      <w:r w:rsidRPr="00997300">
        <w:rPr>
          <w:sz w:val="24"/>
          <w:lang w:val="sr-Latn-RS"/>
        </w:rPr>
        <w:t>, SW-</w:t>
      </w:r>
      <w:proofErr w:type="spellStart"/>
      <w:r w:rsidRPr="00997300">
        <w:rPr>
          <w:sz w:val="24"/>
          <w:lang w:val="sr-Latn-RS"/>
        </w:rPr>
        <w:t>Cu</w:t>
      </w:r>
      <w:proofErr w:type="spellEnd"/>
      <w:r w:rsidRPr="00997300">
        <w:rPr>
          <w:sz w:val="24"/>
          <w:lang w:val="sr-Latn-RS"/>
        </w:rPr>
        <w:t>, SF-</w:t>
      </w:r>
      <w:proofErr w:type="spellStart"/>
      <w:r w:rsidRPr="00997300">
        <w:rPr>
          <w:sz w:val="24"/>
          <w:lang w:val="sr-Latn-RS"/>
        </w:rPr>
        <w:t>Cu</w:t>
      </w:r>
      <w:proofErr w:type="spellEnd"/>
      <w:r w:rsidRPr="00997300">
        <w:rPr>
          <w:sz w:val="24"/>
          <w:lang w:val="sr-Latn-RS"/>
        </w:rPr>
        <w:t xml:space="preserve">) vodonična bolest ne nastaje bez obzira na primenjen postupak lemljenja. </w:t>
      </w:r>
    </w:p>
    <w:p w:rsidR="0076790C" w:rsidRPr="00997300" w:rsidRDefault="0076790C" w:rsidP="0076790C">
      <w:pPr>
        <w:ind w:left="360"/>
        <w:rPr>
          <w:b/>
          <w:sz w:val="24"/>
          <w:u w:val="single"/>
          <w:lang w:val="sr-Latn-RS"/>
        </w:rPr>
      </w:pPr>
    </w:p>
    <w:p w:rsidR="0076790C" w:rsidRPr="00997300" w:rsidRDefault="0076790C" w:rsidP="0076790C">
      <w:pPr>
        <w:ind w:left="360"/>
        <w:rPr>
          <w:b/>
          <w:sz w:val="24"/>
          <w:szCs w:val="36"/>
          <w:u w:val="single"/>
          <w:lang w:val="sr-Latn-RS"/>
        </w:rPr>
      </w:pPr>
      <w:r w:rsidRPr="00997300">
        <w:rPr>
          <w:b/>
          <w:sz w:val="24"/>
          <w:szCs w:val="36"/>
          <w:u w:val="single"/>
          <w:lang w:val="sr-Latn-RS"/>
        </w:rPr>
        <w:t>Izbor lema</w:t>
      </w:r>
    </w:p>
    <w:p w:rsidR="0076790C" w:rsidRPr="00997300" w:rsidRDefault="0076790C" w:rsidP="0076790C">
      <w:pPr>
        <w:ind w:left="360"/>
        <w:rPr>
          <w:sz w:val="24"/>
          <w:szCs w:val="36"/>
          <w:lang w:val="sr-Latn-RS"/>
        </w:rPr>
      </w:pPr>
      <w:r w:rsidRPr="00997300">
        <w:rPr>
          <w:sz w:val="24"/>
          <w:szCs w:val="36"/>
          <w:lang w:val="sr-Latn-RS"/>
        </w:rPr>
        <w:t xml:space="preserve">Koriste se </w:t>
      </w:r>
      <w:proofErr w:type="spellStart"/>
      <w:r w:rsidRPr="00997300">
        <w:rPr>
          <w:sz w:val="24"/>
          <w:szCs w:val="36"/>
          <w:lang w:val="sr-Latn-RS"/>
        </w:rPr>
        <w:t>lemovi</w:t>
      </w:r>
      <w:proofErr w:type="spellEnd"/>
      <w:r w:rsidRPr="00997300">
        <w:rPr>
          <w:sz w:val="24"/>
          <w:szCs w:val="36"/>
          <w:lang w:val="sr-Latn-RS"/>
        </w:rPr>
        <w:t xml:space="preserve"> sa </w:t>
      </w:r>
      <w:proofErr w:type="spellStart"/>
      <w:r w:rsidRPr="00997300">
        <w:rPr>
          <w:sz w:val="24"/>
          <w:szCs w:val="36"/>
          <w:lang w:val="sr-Latn-RS"/>
        </w:rPr>
        <w:t>Tt</w:t>
      </w:r>
      <w:proofErr w:type="spellEnd"/>
      <w:r w:rsidRPr="00997300">
        <w:rPr>
          <w:sz w:val="24"/>
          <w:szCs w:val="36"/>
          <w:lang w:val="sr-Latn-RS"/>
        </w:rPr>
        <w:t xml:space="preserve">&lt;950 </w:t>
      </w:r>
      <w:proofErr w:type="spellStart"/>
      <w:r w:rsidRPr="00997300">
        <w:rPr>
          <w:sz w:val="24"/>
          <w:szCs w:val="36"/>
          <w:vertAlign w:val="superscript"/>
          <w:lang w:val="sr-Latn-RS"/>
        </w:rPr>
        <w:t>o</w:t>
      </w:r>
      <w:r w:rsidRPr="00997300">
        <w:rPr>
          <w:sz w:val="24"/>
          <w:szCs w:val="36"/>
          <w:lang w:val="sr-Latn-RS"/>
        </w:rPr>
        <w:t>C</w:t>
      </w:r>
      <w:proofErr w:type="spellEnd"/>
      <w:r w:rsidRPr="00997300">
        <w:rPr>
          <w:sz w:val="24"/>
          <w:szCs w:val="36"/>
          <w:lang w:val="sr-Latn-RS"/>
        </w:rPr>
        <w:t xml:space="preserve">. Zbog visoke toplotne </w:t>
      </w:r>
      <w:proofErr w:type="spellStart"/>
      <w:r w:rsidRPr="00997300">
        <w:rPr>
          <w:sz w:val="24"/>
          <w:szCs w:val="36"/>
          <w:lang w:val="sr-Latn-RS"/>
        </w:rPr>
        <w:t>provodljivosti</w:t>
      </w:r>
      <w:proofErr w:type="spellEnd"/>
      <w:r w:rsidRPr="00997300">
        <w:rPr>
          <w:sz w:val="24"/>
          <w:szCs w:val="36"/>
          <w:lang w:val="sr-Latn-RS"/>
        </w:rPr>
        <w:t xml:space="preserve"> i sklonosti bakra ka porastu zrna  preporuka je: </w:t>
      </w:r>
      <w:proofErr w:type="spellStart"/>
      <w:r w:rsidRPr="00997300">
        <w:rPr>
          <w:sz w:val="24"/>
          <w:szCs w:val="36"/>
          <w:lang w:val="sr-Latn-RS"/>
        </w:rPr>
        <w:t>lemovi</w:t>
      </w:r>
      <w:proofErr w:type="spellEnd"/>
      <w:r w:rsidRPr="00997300">
        <w:rPr>
          <w:sz w:val="24"/>
          <w:szCs w:val="36"/>
          <w:lang w:val="sr-Latn-RS"/>
        </w:rPr>
        <w:t xml:space="preserve"> sa </w:t>
      </w:r>
      <w:proofErr w:type="spellStart"/>
      <w:r w:rsidRPr="00997300">
        <w:rPr>
          <w:sz w:val="24"/>
          <w:szCs w:val="36"/>
          <w:lang w:val="sr-Latn-RS"/>
        </w:rPr>
        <w:t>Tt</w:t>
      </w:r>
      <w:proofErr w:type="spellEnd"/>
      <w:r w:rsidRPr="00997300">
        <w:rPr>
          <w:sz w:val="24"/>
          <w:szCs w:val="36"/>
          <w:lang w:val="sr-Latn-RS"/>
        </w:rPr>
        <w:t xml:space="preserve">= 610-750 </w:t>
      </w:r>
      <w:proofErr w:type="spellStart"/>
      <w:r w:rsidRPr="00997300">
        <w:rPr>
          <w:sz w:val="24"/>
          <w:szCs w:val="36"/>
          <w:vertAlign w:val="superscript"/>
          <w:lang w:val="sr-Latn-RS"/>
        </w:rPr>
        <w:t>o</w:t>
      </w:r>
      <w:r w:rsidRPr="00997300">
        <w:rPr>
          <w:sz w:val="24"/>
          <w:szCs w:val="36"/>
          <w:lang w:val="sr-Latn-RS"/>
        </w:rPr>
        <w:t>C</w:t>
      </w:r>
      <w:proofErr w:type="spellEnd"/>
      <w:r w:rsidRPr="00997300">
        <w:rPr>
          <w:sz w:val="24"/>
          <w:szCs w:val="36"/>
          <w:lang w:val="sr-Latn-RS"/>
        </w:rPr>
        <w:t>.</w:t>
      </w:r>
    </w:p>
    <w:p w:rsidR="0076790C" w:rsidRPr="00997300" w:rsidRDefault="0076790C" w:rsidP="0076790C">
      <w:pPr>
        <w:ind w:left="360"/>
        <w:rPr>
          <w:sz w:val="24"/>
          <w:szCs w:val="36"/>
          <w:lang w:val="sr-Latn-RS"/>
        </w:rPr>
      </w:pPr>
      <w:proofErr w:type="spellStart"/>
      <w:r w:rsidRPr="00997300">
        <w:rPr>
          <w:sz w:val="24"/>
          <w:szCs w:val="36"/>
          <w:lang w:val="sr-Latn-RS"/>
        </w:rPr>
        <w:t>Lemljeni</w:t>
      </w:r>
      <w:proofErr w:type="spellEnd"/>
      <w:r w:rsidRPr="00997300">
        <w:rPr>
          <w:sz w:val="24"/>
          <w:szCs w:val="36"/>
          <w:lang w:val="sr-Latn-RS"/>
        </w:rPr>
        <w:t xml:space="preserve"> spojevi u odnosu na OM imaju:</w:t>
      </w:r>
    </w:p>
    <w:p w:rsidR="0076790C" w:rsidRPr="00997300" w:rsidRDefault="0076790C" w:rsidP="0076790C">
      <w:pPr>
        <w:pStyle w:val="ListParagraph"/>
        <w:numPr>
          <w:ilvl w:val="0"/>
          <w:numId w:val="42"/>
        </w:numPr>
        <w:rPr>
          <w:sz w:val="24"/>
          <w:szCs w:val="36"/>
          <w:lang w:val="sr-Latn-RS"/>
        </w:rPr>
      </w:pPr>
      <w:r w:rsidRPr="00997300">
        <w:rPr>
          <w:sz w:val="24"/>
          <w:szCs w:val="36"/>
          <w:lang w:val="sr-Latn-RS"/>
        </w:rPr>
        <w:t>Manju korozivnu otpornost prema hemijskim agensima</w:t>
      </w:r>
    </w:p>
    <w:p w:rsidR="0076790C" w:rsidRPr="00997300" w:rsidRDefault="0076790C" w:rsidP="0076790C">
      <w:pPr>
        <w:pStyle w:val="ListParagraph"/>
        <w:numPr>
          <w:ilvl w:val="0"/>
          <w:numId w:val="42"/>
        </w:numPr>
        <w:rPr>
          <w:sz w:val="24"/>
          <w:szCs w:val="36"/>
          <w:lang w:val="sr-Latn-RS"/>
        </w:rPr>
      </w:pPr>
      <w:r w:rsidRPr="00997300">
        <w:rPr>
          <w:sz w:val="24"/>
          <w:szCs w:val="36"/>
          <w:lang w:val="sr-Latn-RS"/>
        </w:rPr>
        <w:t xml:space="preserve">Metalurška struktura spoja je krupnija i </w:t>
      </w:r>
      <w:proofErr w:type="spellStart"/>
      <w:r w:rsidRPr="00997300">
        <w:rPr>
          <w:sz w:val="24"/>
          <w:szCs w:val="36"/>
          <w:lang w:val="sr-Latn-RS"/>
        </w:rPr>
        <w:t>dendritske</w:t>
      </w:r>
      <w:proofErr w:type="spellEnd"/>
      <w:r w:rsidRPr="00997300">
        <w:rPr>
          <w:sz w:val="24"/>
          <w:szCs w:val="36"/>
          <w:lang w:val="sr-Latn-RS"/>
        </w:rPr>
        <w:t xml:space="preserve"> građe.</w:t>
      </w:r>
    </w:p>
    <w:p w:rsidR="0076790C" w:rsidRPr="00997300" w:rsidRDefault="0076790C" w:rsidP="0076790C">
      <w:pPr>
        <w:rPr>
          <w:sz w:val="24"/>
          <w:szCs w:val="36"/>
          <w:lang w:val="sr-Latn-RS"/>
        </w:rPr>
      </w:pPr>
      <w:r w:rsidRPr="00997300">
        <w:rPr>
          <w:sz w:val="24"/>
          <w:szCs w:val="36"/>
          <w:lang w:val="sr-Latn-RS"/>
        </w:rPr>
        <w:t xml:space="preserve">Najznačajniji </w:t>
      </w:r>
      <w:proofErr w:type="spellStart"/>
      <w:r w:rsidRPr="00997300">
        <w:rPr>
          <w:sz w:val="24"/>
          <w:szCs w:val="36"/>
          <w:lang w:val="sr-Latn-RS"/>
        </w:rPr>
        <w:t>lemovi</w:t>
      </w:r>
      <w:proofErr w:type="spellEnd"/>
      <w:r w:rsidRPr="00997300">
        <w:rPr>
          <w:sz w:val="24"/>
          <w:szCs w:val="36"/>
          <w:lang w:val="sr-Latn-RS"/>
        </w:rPr>
        <w:t xml:space="preserve"> koji se koriste:</w:t>
      </w:r>
    </w:p>
    <w:p w:rsidR="0076790C" w:rsidRPr="00997300" w:rsidRDefault="0076790C" w:rsidP="0076790C">
      <w:pPr>
        <w:pStyle w:val="ListParagraph"/>
        <w:numPr>
          <w:ilvl w:val="0"/>
          <w:numId w:val="43"/>
        </w:numPr>
        <w:rPr>
          <w:sz w:val="24"/>
          <w:szCs w:val="36"/>
          <w:lang w:val="sr-Latn-RS"/>
        </w:rPr>
      </w:pPr>
      <w:r w:rsidRPr="00997300">
        <w:rPr>
          <w:sz w:val="24"/>
          <w:szCs w:val="36"/>
          <w:lang w:val="sr-Latn-RS"/>
        </w:rPr>
        <w:t>L-CuP6</w:t>
      </w:r>
    </w:p>
    <w:p w:rsidR="0076790C" w:rsidRPr="00997300" w:rsidRDefault="0076790C" w:rsidP="0076790C">
      <w:pPr>
        <w:pStyle w:val="ListParagraph"/>
        <w:numPr>
          <w:ilvl w:val="0"/>
          <w:numId w:val="43"/>
        </w:numPr>
        <w:rPr>
          <w:sz w:val="24"/>
          <w:szCs w:val="36"/>
          <w:lang w:val="sr-Latn-RS"/>
        </w:rPr>
      </w:pPr>
      <w:r w:rsidRPr="00997300">
        <w:rPr>
          <w:sz w:val="24"/>
          <w:szCs w:val="36"/>
          <w:lang w:val="sr-Latn-RS"/>
        </w:rPr>
        <w:t>L-CuP8</w:t>
      </w:r>
    </w:p>
    <w:p w:rsidR="0076790C" w:rsidRPr="00997300" w:rsidRDefault="0076790C" w:rsidP="0076790C">
      <w:pPr>
        <w:pStyle w:val="ListParagraph"/>
        <w:numPr>
          <w:ilvl w:val="0"/>
          <w:numId w:val="43"/>
        </w:numPr>
        <w:rPr>
          <w:sz w:val="24"/>
          <w:szCs w:val="36"/>
          <w:lang w:val="sr-Latn-RS"/>
        </w:rPr>
      </w:pPr>
      <w:r w:rsidRPr="00997300">
        <w:rPr>
          <w:sz w:val="24"/>
          <w:szCs w:val="36"/>
          <w:lang w:val="sr-Latn-RS"/>
        </w:rPr>
        <w:t>L-Ag2P</w:t>
      </w:r>
    </w:p>
    <w:p w:rsidR="0076790C" w:rsidRPr="00997300" w:rsidRDefault="0076790C" w:rsidP="0076790C">
      <w:pPr>
        <w:pStyle w:val="ListParagraph"/>
        <w:numPr>
          <w:ilvl w:val="0"/>
          <w:numId w:val="43"/>
        </w:numPr>
        <w:rPr>
          <w:sz w:val="24"/>
          <w:szCs w:val="36"/>
          <w:lang w:val="sr-Latn-RS"/>
        </w:rPr>
      </w:pPr>
      <w:r w:rsidRPr="00997300">
        <w:rPr>
          <w:sz w:val="24"/>
          <w:szCs w:val="36"/>
          <w:lang w:val="sr-Latn-RS"/>
        </w:rPr>
        <w:t>L-Ag15P.</w:t>
      </w:r>
    </w:p>
    <w:p w:rsidR="0076790C" w:rsidRPr="00997300" w:rsidRDefault="0076790C" w:rsidP="0076790C">
      <w:pPr>
        <w:rPr>
          <w:sz w:val="24"/>
          <w:szCs w:val="36"/>
          <w:lang w:val="sr-Latn-RS"/>
        </w:rPr>
      </w:pPr>
      <w:r w:rsidRPr="00997300">
        <w:rPr>
          <w:sz w:val="24"/>
          <w:szCs w:val="36"/>
          <w:lang w:val="sr-Latn-RS"/>
        </w:rPr>
        <w:t xml:space="preserve">Upotreba: bez zaštitne atmosfere i bez </w:t>
      </w:r>
      <w:proofErr w:type="spellStart"/>
      <w:r w:rsidRPr="00997300">
        <w:rPr>
          <w:sz w:val="24"/>
          <w:szCs w:val="36"/>
          <w:lang w:val="sr-Latn-RS"/>
        </w:rPr>
        <w:t>topitelja</w:t>
      </w:r>
      <w:proofErr w:type="spellEnd"/>
    </w:p>
    <w:p w:rsidR="0076790C" w:rsidRPr="00997300" w:rsidRDefault="0076790C" w:rsidP="0076790C">
      <w:pPr>
        <w:rPr>
          <w:sz w:val="24"/>
          <w:szCs w:val="36"/>
          <w:lang w:val="sr-Latn-RS"/>
        </w:rPr>
      </w:pPr>
      <w:r w:rsidRPr="00997300">
        <w:rPr>
          <w:sz w:val="24"/>
          <w:szCs w:val="36"/>
          <w:lang w:val="sr-Latn-RS"/>
        </w:rPr>
        <w:t xml:space="preserve">Pri </w:t>
      </w:r>
      <w:proofErr w:type="spellStart"/>
      <w:r w:rsidRPr="00997300">
        <w:rPr>
          <w:sz w:val="24"/>
          <w:szCs w:val="36"/>
          <w:lang w:val="sr-Latn-RS"/>
        </w:rPr>
        <w:t>lemljenju</w:t>
      </w:r>
      <w:proofErr w:type="spellEnd"/>
      <w:r w:rsidRPr="00997300">
        <w:rPr>
          <w:sz w:val="24"/>
          <w:szCs w:val="36"/>
          <w:lang w:val="sr-Latn-RS"/>
        </w:rPr>
        <w:t xml:space="preserve"> se dodatni materijal ne sme direktno izlagati plamenu, da ne nastane prebrzo sagorevanje fosfora, te da </w:t>
      </w:r>
      <w:proofErr w:type="spellStart"/>
      <w:r w:rsidRPr="00997300">
        <w:rPr>
          <w:sz w:val="24"/>
          <w:szCs w:val="36"/>
          <w:lang w:val="sr-Latn-RS"/>
        </w:rPr>
        <w:t>rastop</w:t>
      </w:r>
      <w:proofErr w:type="spellEnd"/>
      <w:r w:rsidRPr="00997300">
        <w:rPr>
          <w:sz w:val="24"/>
          <w:szCs w:val="36"/>
          <w:lang w:val="sr-Latn-RS"/>
        </w:rPr>
        <w:t xml:space="preserve"> ne ostane bez zaštite. </w:t>
      </w:r>
    </w:p>
    <w:p w:rsidR="0076790C" w:rsidRPr="00997300" w:rsidRDefault="0076790C" w:rsidP="0076790C">
      <w:pPr>
        <w:rPr>
          <w:sz w:val="24"/>
          <w:szCs w:val="36"/>
          <w:lang w:val="sr-Latn-RS"/>
        </w:rPr>
      </w:pPr>
      <w:r w:rsidRPr="00997300">
        <w:rPr>
          <w:sz w:val="24"/>
          <w:szCs w:val="36"/>
          <w:lang w:val="sr-Latn-RS"/>
        </w:rPr>
        <w:t>Primena:</w:t>
      </w:r>
    </w:p>
    <w:p w:rsidR="0076790C" w:rsidRPr="00997300" w:rsidRDefault="0076790C" w:rsidP="0076790C">
      <w:pPr>
        <w:pStyle w:val="ListParagraph"/>
        <w:numPr>
          <w:ilvl w:val="0"/>
          <w:numId w:val="44"/>
        </w:numPr>
        <w:rPr>
          <w:sz w:val="24"/>
          <w:szCs w:val="36"/>
          <w:lang w:val="sr-Latn-RS"/>
        </w:rPr>
      </w:pPr>
      <w:r w:rsidRPr="00997300">
        <w:rPr>
          <w:sz w:val="24"/>
          <w:szCs w:val="36"/>
          <w:lang w:val="sr-Latn-RS"/>
        </w:rPr>
        <w:t xml:space="preserve">u slučajevima kada je isključena upotreba </w:t>
      </w:r>
      <w:proofErr w:type="spellStart"/>
      <w:r w:rsidRPr="00997300">
        <w:rPr>
          <w:sz w:val="24"/>
          <w:szCs w:val="36"/>
          <w:lang w:val="sr-Latn-RS"/>
        </w:rPr>
        <w:t>topitelja</w:t>
      </w:r>
      <w:proofErr w:type="spellEnd"/>
      <w:r w:rsidRPr="00997300">
        <w:rPr>
          <w:sz w:val="24"/>
          <w:szCs w:val="36"/>
          <w:lang w:val="sr-Latn-RS"/>
        </w:rPr>
        <w:t xml:space="preserve">, </w:t>
      </w:r>
    </w:p>
    <w:p w:rsidR="0076790C" w:rsidRPr="00997300" w:rsidRDefault="0076790C" w:rsidP="0076790C">
      <w:pPr>
        <w:pStyle w:val="ListParagraph"/>
        <w:numPr>
          <w:ilvl w:val="0"/>
          <w:numId w:val="44"/>
        </w:numPr>
        <w:rPr>
          <w:sz w:val="24"/>
          <w:szCs w:val="36"/>
          <w:lang w:val="sr-Latn-RS"/>
        </w:rPr>
      </w:pPr>
      <w:r w:rsidRPr="00997300">
        <w:rPr>
          <w:sz w:val="24"/>
          <w:szCs w:val="36"/>
          <w:lang w:val="sr-Latn-RS"/>
        </w:rPr>
        <w:t xml:space="preserve">zbog nemogućnosti uklanjanja ostatka nakon lemljenja, </w:t>
      </w:r>
    </w:p>
    <w:p w:rsidR="0076790C" w:rsidRPr="00997300" w:rsidRDefault="0076790C" w:rsidP="0076790C">
      <w:pPr>
        <w:pStyle w:val="ListParagraph"/>
        <w:numPr>
          <w:ilvl w:val="0"/>
          <w:numId w:val="44"/>
        </w:numPr>
        <w:rPr>
          <w:sz w:val="24"/>
          <w:szCs w:val="36"/>
          <w:lang w:val="sr-Latn-RS"/>
        </w:rPr>
      </w:pPr>
      <w:r w:rsidRPr="00997300">
        <w:rPr>
          <w:sz w:val="24"/>
          <w:szCs w:val="36"/>
          <w:lang w:val="sr-Latn-RS"/>
        </w:rPr>
        <w:t xml:space="preserve">zbog niske cene i jednostavnosti u rukovanju. </w:t>
      </w:r>
    </w:p>
    <w:p w:rsidR="0076790C" w:rsidRPr="00997300" w:rsidRDefault="0076790C" w:rsidP="0076790C">
      <w:pPr>
        <w:rPr>
          <w:sz w:val="24"/>
          <w:szCs w:val="36"/>
          <w:lang w:val="sr-Latn-RS"/>
        </w:rPr>
      </w:pPr>
      <w:r w:rsidRPr="00997300">
        <w:rPr>
          <w:b/>
          <w:sz w:val="24"/>
          <w:szCs w:val="36"/>
          <w:lang w:val="sr-Latn-RS"/>
        </w:rPr>
        <w:t xml:space="preserve">Nedostatak </w:t>
      </w:r>
      <w:r w:rsidRPr="00997300">
        <w:rPr>
          <w:sz w:val="24"/>
          <w:szCs w:val="36"/>
          <w:lang w:val="sr-Latn-RS"/>
        </w:rPr>
        <w:t xml:space="preserve">im je što su spojevi manje ili više </w:t>
      </w:r>
      <w:r w:rsidRPr="00997300">
        <w:rPr>
          <w:b/>
          <w:sz w:val="24"/>
          <w:szCs w:val="36"/>
          <w:lang w:val="sr-Latn-RS"/>
        </w:rPr>
        <w:t>krti</w:t>
      </w:r>
      <w:r w:rsidRPr="00997300">
        <w:rPr>
          <w:sz w:val="24"/>
          <w:szCs w:val="36"/>
          <w:lang w:val="sr-Latn-RS"/>
        </w:rPr>
        <w:t xml:space="preserve">. Ne upotrebljavaju se za spojeve koji mogu da dođu u dodir sa sumporom, koji hemijski reaguje sa fosforom i razara spoj. </w:t>
      </w:r>
    </w:p>
    <w:p w:rsidR="0076790C" w:rsidRPr="00997300" w:rsidRDefault="0076790C" w:rsidP="0076790C">
      <w:pPr>
        <w:rPr>
          <w:sz w:val="24"/>
          <w:szCs w:val="36"/>
          <w:lang w:val="sr-Latn-RS"/>
        </w:rPr>
      </w:pPr>
      <w:r w:rsidRPr="00997300">
        <w:rPr>
          <w:sz w:val="24"/>
          <w:szCs w:val="36"/>
          <w:lang w:val="sr-Latn-RS"/>
        </w:rPr>
        <w:t xml:space="preserve">Primenom fosfornih </w:t>
      </w:r>
      <w:proofErr w:type="spellStart"/>
      <w:r w:rsidRPr="00997300">
        <w:rPr>
          <w:sz w:val="24"/>
          <w:szCs w:val="36"/>
          <w:lang w:val="sr-Latn-RS"/>
        </w:rPr>
        <w:t>lemova</w:t>
      </w:r>
      <w:proofErr w:type="spellEnd"/>
      <w:r w:rsidRPr="00997300">
        <w:rPr>
          <w:sz w:val="24"/>
          <w:szCs w:val="36"/>
          <w:lang w:val="sr-Latn-RS"/>
        </w:rPr>
        <w:t xml:space="preserve"> sa dodatkom srebra dobijaju se manje krti spojevi, odnosno spojevi boljih mehaničkih osobina.</w:t>
      </w:r>
    </w:p>
    <w:p w:rsidR="0076790C" w:rsidRPr="00997300" w:rsidRDefault="0076790C" w:rsidP="0076790C">
      <w:pPr>
        <w:rPr>
          <w:sz w:val="24"/>
          <w:szCs w:val="36"/>
          <w:lang w:val="sr-Latn-RS"/>
        </w:rPr>
      </w:pPr>
      <w:r w:rsidRPr="00997300">
        <w:rPr>
          <w:sz w:val="24"/>
          <w:szCs w:val="36"/>
          <w:lang w:val="sr-Latn-RS"/>
        </w:rPr>
        <w:t xml:space="preserve">Lemovi na bazi </w:t>
      </w:r>
      <w:proofErr w:type="spellStart"/>
      <w:r w:rsidRPr="00997300">
        <w:rPr>
          <w:sz w:val="24"/>
          <w:szCs w:val="36"/>
          <w:lang w:val="sr-Latn-RS"/>
        </w:rPr>
        <w:t>Cu</w:t>
      </w:r>
      <w:proofErr w:type="spellEnd"/>
      <w:r w:rsidRPr="00997300">
        <w:rPr>
          <w:sz w:val="24"/>
          <w:szCs w:val="36"/>
          <w:lang w:val="sr-Latn-RS"/>
        </w:rPr>
        <w:t>-</w:t>
      </w:r>
      <w:proofErr w:type="spellStart"/>
      <w:r w:rsidRPr="00997300">
        <w:rPr>
          <w:sz w:val="24"/>
          <w:szCs w:val="36"/>
          <w:lang w:val="sr-Latn-RS"/>
        </w:rPr>
        <w:t>Ag</w:t>
      </w:r>
      <w:proofErr w:type="spellEnd"/>
      <w:r w:rsidRPr="00997300">
        <w:rPr>
          <w:sz w:val="24"/>
          <w:szCs w:val="36"/>
          <w:lang w:val="sr-Latn-RS"/>
        </w:rPr>
        <w:t xml:space="preserve">-P (DIN 8513, deo 2) se koriste za spojeve delova izloženih većim opterećenjima ili termičkim naprezanjima usled </w:t>
      </w:r>
      <w:proofErr w:type="spellStart"/>
      <w:r w:rsidRPr="00997300">
        <w:rPr>
          <w:sz w:val="24"/>
          <w:szCs w:val="36"/>
          <w:lang w:val="sr-Latn-RS"/>
        </w:rPr>
        <w:t>temperaturskih</w:t>
      </w:r>
      <w:proofErr w:type="spellEnd"/>
      <w:r w:rsidRPr="00997300">
        <w:rPr>
          <w:sz w:val="24"/>
          <w:szCs w:val="36"/>
          <w:lang w:val="sr-Latn-RS"/>
        </w:rPr>
        <w:t xml:space="preserve"> promena.</w:t>
      </w:r>
    </w:p>
    <w:p w:rsidR="0076790C" w:rsidRPr="00997300" w:rsidRDefault="0076790C" w:rsidP="0076790C">
      <w:pPr>
        <w:rPr>
          <w:sz w:val="24"/>
          <w:lang w:val="sr-Latn-RS"/>
        </w:rPr>
      </w:pPr>
      <w:r w:rsidRPr="00997300">
        <w:rPr>
          <w:sz w:val="24"/>
          <w:lang w:val="sr-Latn-RS"/>
        </w:rPr>
        <w:t xml:space="preserve">Uz upotrebu </w:t>
      </w:r>
      <w:proofErr w:type="spellStart"/>
      <w:r w:rsidRPr="00997300">
        <w:rPr>
          <w:sz w:val="24"/>
          <w:lang w:val="sr-Latn-RS"/>
        </w:rPr>
        <w:t>topitelja</w:t>
      </w:r>
      <w:proofErr w:type="spellEnd"/>
      <w:r w:rsidRPr="00997300">
        <w:rPr>
          <w:sz w:val="24"/>
          <w:lang w:val="sr-Latn-RS"/>
        </w:rPr>
        <w:t xml:space="preserve"> bakar se uspešno lemi sa </w:t>
      </w:r>
      <w:proofErr w:type="spellStart"/>
      <w:r w:rsidRPr="00997300">
        <w:rPr>
          <w:sz w:val="24"/>
          <w:lang w:val="sr-Latn-RS"/>
        </w:rPr>
        <w:t>lemovima</w:t>
      </w:r>
      <w:proofErr w:type="spellEnd"/>
      <w:r w:rsidRPr="00997300">
        <w:rPr>
          <w:sz w:val="24"/>
          <w:lang w:val="sr-Latn-RS"/>
        </w:rPr>
        <w:t xml:space="preserve"> na bazi srebra sa sadržajem cinka, </w:t>
      </w:r>
      <w:proofErr w:type="spellStart"/>
      <w:r w:rsidRPr="00997300">
        <w:rPr>
          <w:sz w:val="24"/>
          <w:lang w:val="sr-Latn-RS"/>
        </w:rPr>
        <w:t>kadmijuma</w:t>
      </w:r>
      <w:proofErr w:type="spellEnd"/>
      <w:r w:rsidRPr="00997300">
        <w:rPr>
          <w:sz w:val="24"/>
          <w:lang w:val="sr-Latn-RS"/>
        </w:rPr>
        <w:t>, kalaja ili nikla (DIN 8513,deo 3).</w:t>
      </w:r>
    </w:p>
    <w:p w:rsidR="0076790C" w:rsidRPr="00997300" w:rsidRDefault="0076790C" w:rsidP="0076790C">
      <w:pPr>
        <w:rPr>
          <w:sz w:val="24"/>
          <w:lang w:val="sr-Latn-RS"/>
        </w:rPr>
      </w:pPr>
      <w:r w:rsidRPr="00997300">
        <w:rPr>
          <w:sz w:val="24"/>
          <w:lang w:val="sr-Latn-RS"/>
        </w:rPr>
        <w:lastRenderedPageBreak/>
        <w:t xml:space="preserve"> Odgovorni delovi od bakra, delovi sa bakarnim prevlakama, kao i kombinacije bakar-čelik, leme se u zaštitnoj atmosferi ili u vakuumu sa lemom L-Ag72, ili </w:t>
      </w:r>
      <w:proofErr w:type="spellStart"/>
      <w:r w:rsidRPr="00997300">
        <w:rPr>
          <w:sz w:val="24"/>
          <w:lang w:val="sr-Latn-RS"/>
        </w:rPr>
        <w:t>lemovima</w:t>
      </w:r>
      <w:proofErr w:type="spellEnd"/>
      <w:r w:rsidRPr="00997300">
        <w:rPr>
          <w:sz w:val="24"/>
          <w:lang w:val="sr-Latn-RS"/>
        </w:rPr>
        <w:t xml:space="preserve"> koji sadrže druge plemenite metale, ali ne i cink, odnosno </w:t>
      </w:r>
      <w:proofErr w:type="spellStart"/>
      <w:r w:rsidRPr="00997300">
        <w:rPr>
          <w:sz w:val="24"/>
          <w:lang w:val="sr-Latn-RS"/>
        </w:rPr>
        <w:t>kadmijum</w:t>
      </w:r>
      <w:proofErr w:type="spellEnd"/>
      <w:r w:rsidRPr="00997300">
        <w:rPr>
          <w:sz w:val="24"/>
          <w:lang w:val="sr-Latn-RS"/>
        </w:rPr>
        <w:t xml:space="preserve">. U vakuumu tanki </w:t>
      </w:r>
      <w:proofErr w:type="spellStart"/>
      <w:r w:rsidRPr="00997300">
        <w:rPr>
          <w:sz w:val="24"/>
          <w:lang w:val="sr-Latn-RS"/>
        </w:rPr>
        <w:t>oksidni</w:t>
      </w:r>
      <w:proofErr w:type="spellEnd"/>
      <w:r w:rsidRPr="00997300">
        <w:rPr>
          <w:sz w:val="24"/>
          <w:lang w:val="sr-Latn-RS"/>
        </w:rPr>
        <w:t xml:space="preserve"> slojevi na bakarnim delovima sublimiraju i ostavljaju čist osnovni materijal, pri čemu srednja temperatura isparavanja </w:t>
      </w:r>
      <w:proofErr w:type="spellStart"/>
      <w:r w:rsidRPr="00997300">
        <w:rPr>
          <w:sz w:val="24"/>
          <w:lang w:val="sr-Latn-RS"/>
        </w:rPr>
        <w:t>bakaroksida</w:t>
      </w:r>
      <w:proofErr w:type="spellEnd"/>
      <w:r w:rsidRPr="00997300">
        <w:rPr>
          <w:sz w:val="24"/>
          <w:lang w:val="sr-Latn-RS"/>
        </w:rPr>
        <w:t xml:space="preserve"> zavisi od veličine </w:t>
      </w:r>
      <w:proofErr w:type="spellStart"/>
      <w:r w:rsidRPr="00997300">
        <w:rPr>
          <w:sz w:val="24"/>
          <w:lang w:val="sr-Latn-RS"/>
        </w:rPr>
        <w:t>vakuuma</w:t>
      </w:r>
      <w:proofErr w:type="spellEnd"/>
      <w:r w:rsidRPr="00997300">
        <w:rPr>
          <w:sz w:val="24"/>
          <w:lang w:val="sr-Latn-RS"/>
        </w:rPr>
        <w:t xml:space="preserve">. </w:t>
      </w:r>
    </w:p>
    <w:p w:rsidR="0076790C" w:rsidRPr="00997300" w:rsidRDefault="0076790C" w:rsidP="0076790C">
      <w:pPr>
        <w:rPr>
          <w:sz w:val="24"/>
          <w:lang w:val="sr-Latn-RS"/>
        </w:rPr>
      </w:pPr>
      <w:proofErr w:type="spellStart"/>
      <w:r w:rsidRPr="00997300">
        <w:rPr>
          <w:sz w:val="24"/>
          <w:lang w:val="sr-Latn-RS"/>
        </w:rPr>
        <w:t>Lemljeni</w:t>
      </w:r>
      <w:proofErr w:type="spellEnd"/>
      <w:r w:rsidRPr="00997300">
        <w:rPr>
          <w:sz w:val="24"/>
          <w:lang w:val="sr-Latn-RS"/>
        </w:rPr>
        <w:t xml:space="preserve"> spojevi, u odnosu na osnovni materijal, imaju manju </w:t>
      </w:r>
      <w:proofErr w:type="spellStart"/>
      <w:r w:rsidRPr="00997300">
        <w:rPr>
          <w:sz w:val="24"/>
          <w:lang w:val="sr-Latn-RS"/>
        </w:rPr>
        <w:t>korozionu</w:t>
      </w:r>
      <w:proofErr w:type="spellEnd"/>
      <w:r w:rsidRPr="00997300">
        <w:rPr>
          <w:sz w:val="24"/>
          <w:lang w:val="sr-Latn-RS"/>
        </w:rPr>
        <w:t xml:space="preserve"> otpornost prema raznim hemijskim sredstvima. Metalurška struktura spoja je krupnija i </w:t>
      </w:r>
      <w:proofErr w:type="spellStart"/>
      <w:r w:rsidRPr="00997300">
        <w:rPr>
          <w:sz w:val="24"/>
          <w:lang w:val="sr-Latn-RS"/>
        </w:rPr>
        <w:t>dendritske</w:t>
      </w:r>
      <w:proofErr w:type="spellEnd"/>
      <w:r w:rsidRPr="00997300">
        <w:rPr>
          <w:sz w:val="24"/>
          <w:lang w:val="sr-Latn-RS"/>
        </w:rPr>
        <w:t xml:space="preserve"> građe, pa time i nepovoljnija u odnosu na strukturu osnovnog materijala.</w:t>
      </w:r>
    </w:p>
    <w:p w:rsidR="0076790C" w:rsidRPr="00997300" w:rsidRDefault="0076790C" w:rsidP="0076790C">
      <w:pPr>
        <w:rPr>
          <w:b/>
          <w:sz w:val="24"/>
          <w:lang w:val="sr-Latn-RS"/>
        </w:rPr>
      </w:pPr>
      <w:r w:rsidRPr="00997300">
        <w:rPr>
          <w:b/>
          <w:sz w:val="24"/>
          <w:lang w:val="sr-Latn-RS"/>
        </w:rPr>
        <w:t xml:space="preserve">LEMLJENJE LEGURA BAKRA </w:t>
      </w:r>
    </w:p>
    <w:p w:rsidR="0076790C" w:rsidRPr="00997300" w:rsidRDefault="0076790C" w:rsidP="0076790C">
      <w:pPr>
        <w:rPr>
          <w:sz w:val="24"/>
          <w:lang w:val="sr-Latn-RS"/>
        </w:rPr>
      </w:pPr>
    </w:p>
    <w:p w:rsidR="0076790C" w:rsidRPr="00997300" w:rsidRDefault="0076790C" w:rsidP="0076790C">
      <w:pPr>
        <w:rPr>
          <w:sz w:val="24"/>
          <w:lang w:val="sr-Latn-RS"/>
        </w:rPr>
      </w:pPr>
      <w:proofErr w:type="spellStart"/>
      <w:r w:rsidRPr="00997300">
        <w:rPr>
          <w:sz w:val="24"/>
          <w:lang w:val="sr-Latn-RS"/>
        </w:rPr>
        <w:t>Lemljivost</w:t>
      </w:r>
      <w:proofErr w:type="spellEnd"/>
      <w:r w:rsidRPr="00997300">
        <w:rPr>
          <w:sz w:val="24"/>
          <w:lang w:val="sr-Latn-RS"/>
        </w:rPr>
        <w:t xml:space="preserve"> bakarnih legura pri istim uslovima je lošija od </w:t>
      </w:r>
      <w:proofErr w:type="spellStart"/>
      <w:r w:rsidRPr="00997300">
        <w:rPr>
          <w:sz w:val="24"/>
          <w:lang w:val="sr-Latn-RS"/>
        </w:rPr>
        <w:t>lemljivosti</w:t>
      </w:r>
      <w:proofErr w:type="spellEnd"/>
      <w:r w:rsidRPr="00997300">
        <w:rPr>
          <w:sz w:val="24"/>
          <w:lang w:val="sr-Latn-RS"/>
        </w:rPr>
        <w:t xml:space="preserve"> čistog bakra i pogoršava se sa povećanjem sadržaja </w:t>
      </w:r>
      <w:proofErr w:type="spellStart"/>
      <w:r w:rsidRPr="00997300">
        <w:rPr>
          <w:sz w:val="24"/>
          <w:lang w:val="sr-Latn-RS"/>
        </w:rPr>
        <w:t>legirajućih</w:t>
      </w:r>
      <w:proofErr w:type="spellEnd"/>
      <w:r w:rsidRPr="00997300">
        <w:rPr>
          <w:sz w:val="24"/>
          <w:lang w:val="sr-Latn-RS"/>
        </w:rPr>
        <w:t xml:space="preserve"> elemenata. Ukoliko sadržaj </w:t>
      </w:r>
      <w:proofErr w:type="spellStart"/>
      <w:r w:rsidRPr="00997300">
        <w:rPr>
          <w:sz w:val="24"/>
          <w:lang w:val="sr-Latn-RS"/>
        </w:rPr>
        <w:t>legirajućih</w:t>
      </w:r>
      <w:proofErr w:type="spellEnd"/>
      <w:r w:rsidRPr="00997300">
        <w:rPr>
          <w:sz w:val="24"/>
          <w:lang w:val="sr-Latn-RS"/>
        </w:rPr>
        <w:t xml:space="preserve"> elemenata nije veći od 5%, a u legiranju ne učestvuju Si, Al, </w:t>
      </w:r>
      <w:proofErr w:type="spellStart"/>
      <w:r w:rsidRPr="00997300">
        <w:rPr>
          <w:sz w:val="24"/>
          <w:lang w:val="sr-Latn-RS"/>
        </w:rPr>
        <w:t>Mn</w:t>
      </w:r>
      <w:proofErr w:type="spellEnd"/>
      <w:r w:rsidRPr="00997300">
        <w:rPr>
          <w:sz w:val="24"/>
          <w:lang w:val="sr-Latn-RS"/>
        </w:rPr>
        <w:t xml:space="preserve">, </w:t>
      </w:r>
      <w:proofErr w:type="spellStart"/>
      <w:r w:rsidRPr="00997300">
        <w:rPr>
          <w:sz w:val="24"/>
          <w:lang w:val="sr-Latn-RS"/>
        </w:rPr>
        <w:t>Cr</w:t>
      </w:r>
      <w:proofErr w:type="spellEnd"/>
      <w:r w:rsidRPr="00997300">
        <w:rPr>
          <w:sz w:val="24"/>
          <w:lang w:val="sr-Latn-RS"/>
        </w:rPr>
        <w:t xml:space="preserve"> i Be, </w:t>
      </w:r>
      <w:proofErr w:type="spellStart"/>
      <w:r w:rsidRPr="00997300">
        <w:rPr>
          <w:sz w:val="24"/>
          <w:lang w:val="sr-Latn-RS"/>
        </w:rPr>
        <w:t>lemljivost</w:t>
      </w:r>
      <w:proofErr w:type="spellEnd"/>
      <w:r w:rsidRPr="00997300">
        <w:rPr>
          <w:sz w:val="24"/>
          <w:lang w:val="sr-Latn-RS"/>
        </w:rPr>
        <w:t xml:space="preserve"> je neznatno lošija. </w:t>
      </w:r>
    </w:p>
    <w:p w:rsidR="0076790C" w:rsidRPr="00997300" w:rsidRDefault="0076790C" w:rsidP="0076790C">
      <w:pPr>
        <w:rPr>
          <w:sz w:val="24"/>
          <w:lang w:val="sr-Latn-RS"/>
        </w:rPr>
      </w:pPr>
      <w:r w:rsidRPr="00997300">
        <w:rPr>
          <w:sz w:val="24"/>
          <w:lang w:val="sr-Latn-RS"/>
        </w:rPr>
        <w:t xml:space="preserve">Ograničenja u izboru </w:t>
      </w:r>
      <w:proofErr w:type="spellStart"/>
      <w:r w:rsidRPr="00997300">
        <w:rPr>
          <w:sz w:val="24"/>
          <w:lang w:val="sr-Latn-RS"/>
        </w:rPr>
        <w:t>lemova</w:t>
      </w:r>
      <w:proofErr w:type="spellEnd"/>
      <w:r w:rsidRPr="00997300">
        <w:rPr>
          <w:sz w:val="24"/>
          <w:lang w:val="sr-Latn-RS"/>
        </w:rPr>
        <w:t xml:space="preserve"> su naročito uočljiva kod mekog lemljenja, pri zahtevanim nižim temperaturama, kraćem vremenu lemljenja i sa </w:t>
      </w:r>
      <w:proofErr w:type="spellStart"/>
      <w:r w:rsidRPr="00997300">
        <w:rPr>
          <w:sz w:val="24"/>
          <w:lang w:val="sr-Latn-RS"/>
        </w:rPr>
        <w:t>topiteljima</w:t>
      </w:r>
      <w:proofErr w:type="spellEnd"/>
      <w:r w:rsidRPr="00997300">
        <w:rPr>
          <w:sz w:val="24"/>
          <w:lang w:val="sr-Latn-RS"/>
        </w:rPr>
        <w:t xml:space="preserve"> tipa F-SW31 do F-SW34. Da bi se poboljšala </w:t>
      </w:r>
      <w:proofErr w:type="spellStart"/>
      <w:r w:rsidRPr="00997300">
        <w:rPr>
          <w:sz w:val="24"/>
          <w:lang w:val="sr-Latn-RS"/>
        </w:rPr>
        <w:t>lemljivost</w:t>
      </w:r>
      <w:proofErr w:type="spellEnd"/>
      <w:r w:rsidRPr="00997300">
        <w:rPr>
          <w:sz w:val="24"/>
          <w:lang w:val="sr-Latn-RS"/>
        </w:rPr>
        <w:t xml:space="preserve"> uz primenu standardnih </w:t>
      </w:r>
      <w:proofErr w:type="spellStart"/>
      <w:r w:rsidRPr="00997300">
        <w:rPr>
          <w:sz w:val="24"/>
          <w:lang w:val="sr-Latn-RS"/>
        </w:rPr>
        <w:t>lemova</w:t>
      </w:r>
      <w:proofErr w:type="spellEnd"/>
      <w:r w:rsidRPr="00997300">
        <w:rPr>
          <w:sz w:val="24"/>
          <w:lang w:val="sr-Latn-RS"/>
        </w:rPr>
        <w:t xml:space="preserve">, (primer u elektronici za primenu CuSn6, CuZn30 ili CuZn37) na površine se prethodno nanosi sloj lema L-Sn60Pb, postupkom </w:t>
      </w:r>
      <w:proofErr w:type="spellStart"/>
      <w:r w:rsidRPr="00997300">
        <w:rPr>
          <w:sz w:val="24"/>
          <w:lang w:val="sr-Latn-RS"/>
        </w:rPr>
        <w:t>karatkotrajnog</w:t>
      </w:r>
      <w:proofErr w:type="spellEnd"/>
      <w:r w:rsidRPr="00997300">
        <w:rPr>
          <w:sz w:val="24"/>
          <w:lang w:val="sr-Latn-RS"/>
        </w:rPr>
        <w:t xml:space="preserve"> uranjanja u </w:t>
      </w:r>
      <w:proofErr w:type="spellStart"/>
      <w:r w:rsidRPr="00997300">
        <w:rPr>
          <w:sz w:val="24"/>
          <w:lang w:val="sr-Latn-RS"/>
        </w:rPr>
        <w:t>rastop</w:t>
      </w:r>
      <w:proofErr w:type="spellEnd"/>
      <w:r w:rsidRPr="00997300">
        <w:rPr>
          <w:sz w:val="24"/>
          <w:lang w:val="sr-Latn-RS"/>
        </w:rPr>
        <w:t xml:space="preserve"> (uz </w:t>
      </w:r>
      <w:proofErr w:type="spellStart"/>
      <w:r w:rsidRPr="00997300">
        <w:rPr>
          <w:sz w:val="24"/>
          <w:lang w:val="sr-Latn-RS"/>
        </w:rPr>
        <w:t>topitelje</w:t>
      </w:r>
      <w:proofErr w:type="spellEnd"/>
      <w:r w:rsidRPr="00997300">
        <w:rPr>
          <w:sz w:val="24"/>
          <w:lang w:val="sr-Latn-RS"/>
        </w:rPr>
        <w:t xml:space="preserve"> F-SW31 do F-SW34 trajanje postupka je oko 3 s) ili se nanosi galvanska prevlaka.</w:t>
      </w:r>
    </w:p>
    <w:p w:rsidR="0076790C" w:rsidRPr="00997300" w:rsidRDefault="0076790C" w:rsidP="0076790C">
      <w:pPr>
        <w:rPr>
          <w:b/>
          <w:sz w:val="24"/>
          <w:u w:val="single"/>
          <w:lang w:val="sr-Latn-RS"/>
        </w:rPr>
      </w:pPr>
      <w:r w:rsidRPr="00997300">
        <w:rPr>
          <w:b/>
          <w:sz w:val="24"/>
          <w:u w:val="single"/>
          <w:lang w:val="sr-Latn-RS"/>
        </w:rPr>
        <w:t xml:space="preserve">Legure </w:t>
      </w:r>
      <w:proofErr w:type="spellStart"/>
      <w:r w:rsidRPr="00997300">
        <w:rPr>
          <w:b/>
          <w:sz w:val="24"/>
          <w:u w:val="single"/>
          <w:lang w:val="sr-Latn-RS"/>
        </w:rPr>
        <w:t>Cu</w:t>
      </w:r>
      <w:proofErr w:type="spellEnd"/>
      <w:r w:rsidRPr="00997300">
        <w:rPr>
          <w:b/>
          <w:sz w:val="24"/>
          <w:u w:val="single"/>
          <w:lang w:val="sr-Latn-RS"/>
        </w:rPr>
        <w:t>-</w:t>
      </w:r>
      <w:proofErr w:type="spellStart"/>
      <w:r w:rsidRPr="00997300">
        <w:rPr>
          <w:b/>
          <w:sz w:val="24"/>
          <w:u w:val="single"/>
          <w:lang w:val="sr-Latn-RS"/>
        </w:rPr>
        <w:t>Zn</w:t>
      </w:r>
      <w:proofErr w:type="spellEnd"/>
      <w:r w:rsidRPr="00997300">
        <w:rPr>
          <w:b/>
          <w:sz w:val="24"/>
          <w:u w:val="single"/>
          <w:lang w:val="sr-Latn-RS"/>
        </w:rPr>
        <w:t xml:space="preserve"> </w:t>
      </w:r>
    </w:p>
    <w:p w:rsidR="0076790C" w:rsidRPr="00997300" w:rsidRDefault="0076790C" w:rsidP="0076790C">
      <w:pPr>
        <w:rPr>
          <w:sz w:val="24"/>
          <w:lang w:val="sr-Latn-RS"/>
        </w:rPr>
      </w:pPr>
      <w:r w:rsidRPr="00997300">
        <w:rPr>
          <w:sz w:val="24"/>
          <w:lang w:val="sr-Latn-RS"/>
        </w:rPr>
        <w:t xml:space="preserve">Kod lemljenja legura </w:t>
      </w:r>
      <w:proofErr w:type="spellStart"/>
      <w:r w:rsidRPr="00997300">
        <w:rPr>
          <w:sz w:val="24"/>
          <w:lang w:val="sr-Latn-RS"/>
        </w:rPr>
        <w:t>Cu</w:t>
      </w:r>
      <w:proofErr w:type="spellEnd"/>
      <w:r w:rsidRPr="00997300">
        <w:rPr>
          <w:sz w:val="24"/>
          <w:lang w:val="sr-Latn-RS"/>
        </w:rPr>
        <w:t>-</w:t>
      </w:r>
      <w:proofErr w:type="spellStart"/>
      <w:r w:rsidRPr="00997300">
        <w:rPr>
          <w:sz w:val="24"/>
          <w:lang w:val="sr-Latn-RS"/>
        </w:rPr>
        <w:t>Zn</w:t>
      </w:r>
      <w:proofErr w:type="spellEnd"/>
      <w:r w:rsidRPr="00997300">
        <w:rPr>
          <w:sz w:val="24"/>
          <w:lang w:val="sr-Latn-RS"/>
        </w:rPr>
        <w:t xml:space="preserve"> (mesinzi), cink iz osnovnog materijala </w:t>
      </w:r>
      <w:proofErr w:type="spellStart"/>
      <w:r w:rsidRPr="00997300">
        <w:rPr>
          <w:sz w:val="24"/>
          <w:lang w:val="sr-Latn-RS"/>
        </w:rPr>
        <w:t>difunduje</w:t>
      </w:r>
      <w:proofErr w:type="spellEnd"/>
      <w:r w:rsidRPr="00997300">
        <w:rPr>
          <w:sz w:val="24"/>
          <w:lang w:val="sr-Latn-RS"/>
        </w:rPr>
        <w:t xml:space="preserve"> ka zagrejanoj površini i smanjuje </w:t>
      </w:r>
      <w:proofErr w:type="spellStart"/>
      <w:r w:rsidRPr="00997300">
        <w:rPr>
          <w:sz w:val="24"/>
          <w:lang w:val="sr-Latn-RS"/>
        </w:rPr>
        <w:t>lemljivost</w:t>
      </w:r>
      <w:proofErr w:type="spellEnd"/>
      <w:r w:rsidRPr="00997300">
        <w:rPr>
          <w:sz w:val="24"/>
          <w:lang w:val="sr-Latn-RS"/>
        </w:rPr>
        <w:t xml:space="preserve">. Za poboljšanje </w:t>
      </w:r>
      <w:proofErr w:type="spellStart"/>
      <w:r w:rsidRPr="00997300">
        <w:rPr>
          <w:sz w:val="24"/>
          <w:lang w:val="sr-Latn-RS"/>
        </w:rPr>
        <w:t>lemljivosti</w:t>
      </w:r>
      <w:proofErr w:type="spellEnd"/>
      <w:r w:rsidRPr="00997300">
        <w:rPr>
          <w:sz w:val="24"/>
          <w:lang w:val="sr-Latn-RS"/>
        </w:rPr>
        <w:t xml:space="preserve"> na površine lemljenja se nanosi galvanska prevlaka bakra, nikla ili nikl-kalaja, čija je uloga da spreči difuziju cinka u lem. Mesinzi sa dodatkom aluminijuma (CuZn37Al1; CuZn40Al1; CuZn40Al2), u međusobnom spoju ili u spoju sa drugim </w:t>
      </w:r>
      <w:proofErr w:type="spellStart"/>
      <w:r w:rsidRPr="00997300">
        <w:rPr>
          <w:sz w:val="24"/>
          <w:lang w:val="sr-Latn-RS"/>
        </w:rPr>
        <w:t>neželeznim</w:t>
      </w:r>
      <w:proofErr w:type="spellEnd"/>
      <w:r w:rsidRPr="00997300">
        <w:rPr>
          <w:sz w:val="24"/>
          <w:lang w:val="sr-Latn-RS"/>
        </w:rPr>
        <w:t xml:space="preserve"> materijalima, uspešno se leme </w:t>
      </w:r>
      <w:proofErr w:type="spellStart"/>
      <w:r w:rsidRPr="00997300">
        <w:rPr>
          <w:sz w:val="24"/>
          <w:lang w:val="sr-Latn-RS"/>
        </w:rPr>
        <w:t>lemovima</w:t>
      </w:r>
      <w:proofErr w:type="spellEnd"/>
      <w:r w:rsidRPr="00997300">
        <w:rPr>
          <w:sz w:val="24"/>
          <w:lang w:val="sr-Latn-RS"/>
        </w:rPr>
        <w:t xml:space="preserve"> na bazi srebra sa nižom tačkom topljenja, pri čemu se dobijaju kvalitetni spojevi otporni na udarna opterećenja. Spajanjem ove vrste mesinga sa čelikom nastaju krta jedinjenja aluminijuma i železa (</w:t>
      </w:r>
      <w:proofErr w:type="spellStart"/>
      <w:r w:rsidRPr="00997300">
        <w:rPr>
          <w:sz w:val="24"/>
          <w:lang w:val="sr-Latn-RS"/>
        </w:rPr>
        <w:t>železoaluminidi</w:t>
      </w:r>
      <w:proofErr w:type="spellEnd"/>
      <w:r w:rsidRPr="00997300">
        <w:rPr>
          <w:sz w:val="24"/>
          <w:lang w:val="sr-Latn-RS"/>
        </w:rPr>
        <w:t xml:space="preserve">), pa je spoj osetljiv na udare. U tom slučaju preporučuje se pre lemljenja nanošenje na čelične elemente prevlake od nikla, pri čemu nikl predstavlja </w:t>
      </w:r>
      <w:proofErr w:type="spellStart"/>
      <w:r w:rsidRPr="00997300">
        <w:rPr>
          <w:sz w:val="24"/>
          <w:lang w:val="sr-Latn-RS"/>
        </w:rPr>
        <w:t>difuzionu</w:t>
      </w:r>
      <w:proofErr w:type="spellEnd"/>
      <w:r w:rsidRPr="00997300">
        <w:rPr>
          <w:sz w:val="24"/>
          <w:lang w:val="sr-Latn-RS"/>
        </w:rPr>
        <w:t xml:space="preserve"> branu. </w:t>
      </w:r>
    </w:p>
    <w:p w:rsidR="0076790C" w:rsidRPr="00997300" w:rsidRDefault="0076790C" w:rsidP="0076790C">
      <w:pPr>
        <w:rPr>
          <w:sz w:val="24"/>
          <w:lang w:val="sr-Latn-RS"/>
        </w:rPr>
      </w:pPr>
      <w:r w:rsidRPr="00997300">
        <w:rPr>
          <w:sz w:val="24"/>
          <w:lang w:val="sr-Latn-RS"/>
        </w:rPr>
        <w:t xml:space="preserve">Za specijalne mesinge sa sadržajem aluminijuma (uslovi korišćenja za morsku vodu) koriste se </w:t>
      </w:r>
      <w:proofErr w:type="spellStart"/>
      <w:r w:rsidRPr="00997300">
        <w:rPr>
          <w:sz w:val="24"/>
          <w:lang w:val="sr-Latn-RS"/>
        </w:rPr>
        <w:t>Ag</w:t>
      </w:r>
      <w:proofErr w:type="spellEnd"/>
      <w:r w:rsidRPr="00997300">
        <w:rPr>
          <w:sz w:val="24"/>
          <w:lang w:val="sr-Latn-RS"/>
        </w:rPr>
        <w:t xml:space="preserve"> </w:t>
      </w:r>
      <w:proofErr w:type="spellStart"/>
      <w:r w:rsidRPr="00997300">
        <w:rPr>
          <w:sz w:val="24"/>
          <w:lang w:val="sr-Latn-RS"/>
        </w:rPr>
        <w:t>lemovi</w:t>
      </w:r>
      <w:proofErr w:type="spellEnd"/>
      <w:r w:rsidRPr="00997300">
        <w:rPr>
          <w:sz w:val="24"/>
          <w:lang w:val="sr-Latn-RS"/>
        </w:rPr>
        <w:t xml:space="preserve"> sa sadržajem nikla (L-Ag50CdNi; L-Ag49; L-Ag56InNi). </w:t>
      </w:r>
      <w:proofErr w:type="spellStart"/>
      <w:r w:rsidRPr="00997300">
        <w:rPr>
          <w:sz w:val="24"/>
          <w:lang w:val="sr-Latn-RS"/>
        </w:rPr>
        <w:t>Cu</w:t>
      </w:r>
      <w:proofErr w:type="spellEnd"/>
      <w:r w:rsidRPr="00997300">
        <w:rPr>
          <w:sz w:val="24"/>
          <w:lang w:val="sr-Latn-RS"/>
        </w:rPr>
        <w:t>-</w:t>
      </w:r>
      <w:proofErr w:type="spellStart"/>
      <w:r w:rsidRPr="00997300">
        <w:rPr>
          <w:sz w:val="24"/>
          <w:lang w:val="sr-Latn-RS"/>
        </w:rPr>
        <w:t>Zn</w:t>
      </w:r>
      <w:proofErr w:type="spellEnd"/>
      <w:r w:rsidRPr="00997300">
        <w:rPr>
          <w:sz w:val="24"/>
          <w:lang w:val="sr-Latn-RS"/>
        </w:rPr>
        <w:t xml:space="preserve"> legure sa sadržajem cinka &gt; 37%, kao i fosfor i </w:t>
      </w:r>
      <w:proofErr w:type="spellStart"/>
      <w:r w:rsidRPr="00997300">
        <w:rPr>
          <w:sz w:val="24"/>
          <w:lang w:val="sr-Latn-RS"/>
        </w:rPr>
        <w:t>silcijum</w:t>
      </w:r>
      <w:proofErr w:type="spellEnd"/>
      <w:r w:rsidRPr="00997300">
        <w:rPr>
          <w:sz w:val="24"/>
          <w:lang w:val="sr-Latn-RS"/>
        </w:rPr>
        <w:t xml:space="preserve"> bronze, pri </w:t>
      </w:r>
      <w:proofErr w:type="spellStart"/>
      <w:r w:rsidRPr="00997300">
        <w:rPr>
          <w:sz w:val="24"/>
          <w:lang w:val="sr-Latn-RS"/>
        </w:rPr>
        <w:t>lemljenju</w:t>
      </w:r>
      <w:proofErr w:type="spellEnd"/>
      <w:r w:rsidRPr="00997300">
        <w:rPr>
          <w:sz w:val="24"/>
          <w:lang w:val="sr-Latn-RS"/>
        </w:rPr>
        <w:t xml:space="preserve"> su sklone toplim </w:t>
      </w:r>
      <w:proofErr w:type="spellStart"/>
      <w:r w:rsidRPr="00997300">
        <w:rPr>
          <w:sz w:val="24"/>
          <w:lang w:val="sr-Latn-RS"/>
        </w:rPr>
        <w:t>prslinama</w:t>
      </w:r>
      <w:proofErr w:type="spellEnd"/>
      <w:r w:rsidRPr="00997300">
        <w:rPr>
          <w:sz w:val="24"/>
          <w:lang w:val="sr-Latn-RS"/>
        </w:rPr>
        <w:t>.</w:t>
      </w:r>
    </w:p>
    <w:p w:rsidR="0076790C" w:rsidRPr="00997300" w:rsidRDefault="0076790C" w:rsidP="0076790C">
      <w:pPr>
        <w:rPr>
          <w:b/>
          <w:sz w:val="24"/>
          <w:u w:val="single"/>
          <w:lang w:val="sr-Latn-RS"/>
        </w:rPr>
      </w:pPr>
      <w:r w:rsidRPr="00997300">
        <w:rPr>
          <w:b/>
          <w:sz w:val="24"/>
          <w:u w:val="single"/>
          <w:lang w:val="sr-Latn-RS"/>
        </w:rPr>
        <w:t xml:space="preserve">Legure </w:t>
      </w:r>
      <w:proofErr w:type="spellStart"/>
      <w:r w:rsidRPr="00997300">
        <w:rPr>
          <w:b/>
          <w:sz w:val="24"/>
          <w:u w:val="single"/>
          <w:lang w:val="sr-Latn-RS"/>
        </w:rPr>
        <w:t>Cu</w:t>
      </w:r>
      <w:proofErr w:type="spellEnd"/>
      <w:r w:rsidRPr="00997300">
        <w:rPr>
          <w:b/>
          <w:sz w:val="24"/>
          <w:u w:val="single"/>
          <w:lang w:val="sr-Latn-RS"/>
        </w:rPr>
        <w:t>-</w:t>
      </w:r>
      <w:proofErr w:type="spellStart"/>
      <w:r w:rsidRPr="00997300">
        <w:rPr>
          <w:b/>
          <w:sz w:val="24"/>
          <w:u w:val="single"/>
          <w:lang w:val="sr-Latn-RS"/>
        </w:rPr>
        <w:t>Sn</w:t>
      </w:r>
      <w:proofErr w:type="spellEnd"/>
    </w:p>
    <w:p w:rsidR="0076790C" w:rsidRPr="00997300" w:rsidRDefault="0076790C" w:rsidP="0076790C">
      <w:pPr>
        <w:rPr>
          <w:sz w:val="24"/>
          <w:lang w:val="sr-Latn-RS"/>
        </w:rPr>
      </w:pPr>
      <w:r w:rsidRPr="00997300">
        <w:rPr>
          <w:sz w:val="24"/>
          <w:lang w:val="sr-Latn-RS"/>
        </w:rPr>
        <w:t xml:space="preserve">Za legure </w:t>
      </w:r>
      <w:proofErr w:type="spellStart"/>
      <w:r w:rsidRPr="00997300">
        <w:rPr>
          <w:sz w:val="24"/>
          <w:lang w:val="sr-Latn-RS"/>
        </w:rPr>
        <w:t>Cu</w:t>
      </w:r>
      <w:proofErr w:type="spellEnd"/>
      <w:r w:rsidRPr="00997300">
        <w:rPr>
          <w:sz w:val="24"/>
          <w:lang w:val="sr-Latn-RS"/>
        </w:rPr>
        <w:t>-</w:t>
      </w:r>
      <w:proofErr w:type="spellStart"/>
      <w:r w:rsidRPr="00997300">
        <w:rPr>
          <w:sz w:val="24"/>
          <w:lang w:val="sr-Latn-RS"/>
        </w:rPr>
        <w:t>Sn</w:t>
      </w:r>
      <w:proofErr w:type="spellEnd"/>
      <w:r w:rsidRPr="00997300">
        <w:rPr>
          <w:sz w:val="24"/>
          <w:lang w:val="sr-Latn-RS"/>
        </w:rPr>
        <w:t xml:space="preserve"> (bronze), za dobru </w:t>
      </w:r>
      <w:proofErr w:type="spellStart"/>
      <w:r w:rsidRPr="00997300">
        <w:rPr>
          <w:sz w:val="24"/>
          <w:lang w:val="sr-Latn-RS"/>
        </w:rPr>
        <w:t>lemljivost</w:t>
      </w:r>
      <w:proofErr w:type="spellEnd"/>
      <w:r w:rsidRPr="00997300">
        <w:rPr>
          <w:sz w:val="24"/>
          <w:lang w:val="sr-Latn-RS"/>
        </w:rPr>
        <w:t xml:space="preserve"> kod mekog lemljenja uranjanjem preporučuje se prethodno </w:t>
      </w:r>
      <w:proofErr w:type="spellStart"/>
      <w:r w:rsidRPr="00997300">
        <w:rPr>
          <w:sz w:val="24"/>
          <w:lang w:val="sr-Latn-RS"/>
        </w:rPr>
        <w:t>kalaisanje</w:t>
      </w:r>
      <w:proofErr w:type="spellEnd"/>
      <w:r w:rsidRPr="00997300">
        <w:rPr>
          <w:sz w:val="24"/>
          <w:lang w:val="sr-Latn-RS"/>
        </w:rPr>
        <w:t xml:space="preserve">. Aluminijumske bronze, i pored primene specijalnih </w:t>
      </w:r>
      <w:proofErr w:type="spellStart"/>
      <w:r w:rsidRPr="00997300">
        <w:rPr>
          <w:sz w:val="24"/>
          <w:lang w:val="sr-Latn-RS"/>
        </w:rPr>
        <w:t>topitelja</w:t>
      </w:r>
      <w:proofErr w:type="spellEnd"/>
      <w:r w:rsidRPr="00997300">
        <w:rPr>
          <w:sz w:val="24"/>
          <w:lang w:val="sr-Latn-RS"/>
        </w:rPr>
        <w:t xml:space="preserve">, imaju loše </w:t>
      </w:r>
      <w:proofErr w:type="spellStart"/>
      <w:r w:rsidRPr="00997300">
        <w:rPr>
          <w:sz w:val="24"/>
          <w:lang w:val="sr-Latn-RS"/>
        </w:rPr>
        <w:t>kvašenje</w:t>
      </w:r>
      <w:proofErr w:type="spellEnd"/>
      <w:r w:rsidRPr="00997300">
        <w:rPr>
          <w:sz w:val="24"/>
          <w:lang w:val="sr-Latn-RS"/>
        </w:rPr>
        <w:t xml:space="preserve">. Za meko lemljenje preporučuju se </w:t>
      </w:r>
      <w:proofErr w:type="spellStart"/>
      <w:r w:rsidRPr="00997300">
        <w:rPr>
          <w:sz w:val="24"/>
          <w:lang w:val="sr-Latn-RS"/>
        </w:rPr>
        <w:t>lemovi</w:t>
      </w:r>
      <w:proofErr w:type="spellEnd"/>
      <w:r w:rsidRPr="00997300">
        <w:rPr>
          <w:sz w:val="24"/>
          <w:lang w:val="sr-Latn-RS"/>
        </w:rPr>
        <w:t xml:space="preserve"> L-SnAg5 i L-CdAg5.</w:t>
      </w:r>
    </w:p>
    <w:p w:rsidR="00997300" w:rsidRPr="00997300" w:rsidRDefault="00997300" w:rsidP="00997300">
      <w:pPr>
        <w:pStyle w:val="Title"/>
        <w:rPr>
          <w:rFonts w:ascii="Times New Roman" w:hAnsi="Times New Roman" w:cs="Times New Roman"/>
          <w:sz w:val="44"/>
          <w:lang w:val="sr-Latn-RS"/>
        </w:rPr>
      </w:pPr>
      <w:r w:rsidRPr="00997300">
        <w:rPr>
          <w:rFonts w:ascii="Times New Roman" w:hAnsi="Times New Roman" w:cs="Times New Roman"/>
          <w:sz w:val="44"/>
          <w:lang w:val="sr-Latn-RS"/>
        </w:rPr>
        <w:lastRenderedPageBreak/>
        <w:t xml:space="preserve">Vežba 9: </w:t>
      </w:r>
      <w:proofErr w:type="spellStart"/>
      <w:r w:rsidRPr="00997300">
        <w:rPr>
          <w:rFonts w:ascii="Times New Roman" w:hAnsi="Times New Roman" w:cs="Times New Roman"/>
          <w:sz w:val="44"/>
          <w:lang w:val="sr-Latn-RS"/>
        </w:rPr>
        <w:t>Zavarljivost</w:t>
      </w:r>
      <w:proofErr w:type="spellEnd"/>
      <w:r w:rsidRPr="00997300">
        <w:rPr>
          <w:rFonts w:ascii="Times New Roman" w:hAnsi="Times New Roman" w:cs="Times New Roman"/>
          <w:sz w:val="44"/>
          <w:lang w:val="sr-Latn-RS"/>
        </w:rPr>
        <w:t xml:space="preserve"> aluminijuma</w:t>
      </w:r>
    </w:p>
    <w:p w:rsidR="00997300" w:rsidRPr="00997300" w:rsidRDefault="00997300" w:rsidP="00997300">
      <w:pPr>
        <w:rPr>
          <w:sz w:val="16"/>
          <w:lang w:val="sr-Latn-RS"/>
        </w:rPr>
      </w:pP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PCK  </w:t>
      </w:r>
      <w:proofErr w:type="spellStart"/>
      <w:r w:rsidRPr="00997300">
        <w:rPr>
          <w:rFonts w:ascii="Times New Roman" w:hAnsi="Times New Roman" w:cs="Times New Roman"/>
          <w:sz w:val="24"/>
          <w:szCs w:val="36"/>
          <w:lang w:val="sr-Latn-RS"/>
        </w:rPr>
        <w:t>Ttoplj</w:t>
      </w:r>
      <w:proofErr w:type="spellEnd"/>
      <w:r w:rsidRPr="00997300">
        <w:rPr>
          <w:rFonts w:ascii="Times New Roman" w:hAnsi="Times New Roman" w:cs="Times New Roman"/>
          <w:sz w:val="24"/>
          <w:szCs w:val="36"/>
          <w:lang w:val="sr-Latn-RS"/>
        </w:rPr>
        <w:t>=660</w:t>
      </w:r>
      <w:r w:rsidRPr="00997300">
        <w:rPr>
          <w:rFonts w:ascii="Times New Roman" w:hAnsi="Times New Roman" w:cs="Times New Roman"/>
          <w:sz w:val="24"/>
          <w:szCs w:val="36"/>
          <w:vertAlign w:val="superscript"/>
          <w:lang w:val="sr-Latn-RS"/>
        </w:rPr>
        <w:t>o</w:t>
      </w:r>
      <w:r w:rsidRPr="00997300">
        <w:rPr>
          <w:rFonts w:ascii="Times New Roman" w:hAnsi="Times New Roman" w:cs="Times New Roman"/>
          <w:sz w:val="24"/>
          <w:szCs w:val="36"/>
          <w:lang w:val="sr-Latn-RS"/>
        </w:rPr>
        <w:t>C</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Posebno značajne osobine za primenu</w:t>
      </w:r>
    </w:p>
    <w:p w:rsidR="00997300" w:rsidRPr="00997300" w:rsidRDefault="00997300" w:rsidP="00997300">
      <w:pPr>
        <w:pStyle w:val="ListParagraph"/>
        <w:numPr>
          <w:ilvl w:val="0"/>
          <w:numId w:val="45"/>
        </w:num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dobra </w:t>
      </w:r>
      <w:proofErr w:type="spellStart"/>
      <w:r w:rsidRPr="00997300">
        <w:rPr>
          <w:rFonts w:ascii="Times New Roman" w:hAnsi="Times New Roman" w:cs="Times New Roman"/>
          <w:sz w:val="24"/>
          <w:szCs w:val="36"/>
          <w:lang w:val="sr-Latn-RS"/>
        </w:rPr>
        <w:t>livkost</w:t>
      </w:r>
      <w:proofErr w:type="spellEnd"/>
      <w:r w:rsidRPr="00997300">
        <w:rPr>
          <w:rFonts w:ascii="Times New Roman" w:hAnsi="Times New Roman" w:cs="Times New Roman"/>
          <w:sz w:val="24"/>
          <w:szCs w:val="36"/>
          <w:lang w:val="sr-Latn-RS"/>
        </w:rPr>
        <w:t>;</w:t>
      </w:r>
    </w:p>
    <w:p w:rsidR="00997300" w:rsidRPr="00997300" w:rsidRDefault="00997300" w:rsidP="00997300">
      <w:pPr>
        <w:pStyle w:val="ListParagraph"/>
        <w:numPr>
          <w:ilvl w:val="0"/>
          <w:numId w:val="45"/>
        </w:num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dobra električna i toplotna </w:t>
      </w:r>
      <w:proofErr w:type="spellStart"/>
      <w:r w:rsidRPr="00997300">
        <w:rPr>
          <w:rFonts w:ascii="Times New Roman" w:hAnsi="Times New Roman" w:cs="Times New Roman"/>
          <w:sz w:val="24"/>
          <w:szCs w:val="36"/>
          <w:lang w:val="sr-Latn-RS"/>
        </w:rPr>
        <w:t>provodljivost</w:t>
      </w:r>
      <w:proofErr w:type="spellEnd"/>
      <w:r w:rsidRPr="00997300">
        <w:rPr>
          <w:rFonts w:ascii="Times New Roman" w:hAnsi="Times New Roman" w:cs="Times New Roman"/>
          <w:sz w:val="24"/>
          <w:szCs w:val="36"/>
          <w:lang w:val="sr-Latn-RS"/>
        </w:rPr>
        <w:t xml:space="preserve">; </w:t>
      </w:r>
    </w:p>
    <w:p w:rsidR="00997300" w:rsidRPr="00997300" w:rsidRDefault="00997300" w:rsidP="00997300">
      <w:pPr>
        <w:pStyle w:val="ListParagraph"/>
        <w:numPr>
          <w:ilvl w:val="0"/>
          <w:numId w:val="45"/>
        </w:num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dobra </w:t>
      </w:r>
      <w:proofErr w:type="spellStart"/>
      <w:r w:rsidRPr="00997300">
        <w:rPr>
          <w:rFonts w:ascii="Times New Roman" w:hAnsi="Times New Roman" w:cs="Times New Roman"/>
          <w:sz w:val="24"/>
          <w:szCs w:val="36"/>
          <w:lang w:val="sr-Latn-RS"/>
        </w:rPr>
        <w:t>zavarljivost</w:t>
      </w:r>
      <w:proofErr w:type="spellEnd"/>
      <w:r w:rsidRPr="00997300">
        <w:rPr>
          <w:rFonts w:ascii="Times New Roman" w:hAnsi="Times New Roman" w:cs="Times New Roman"/>
          <w:sz w:val="24"/>
          <w:szCs w:val="36"/>
          <w:lang w:val="sr-Latn-RS"/>
        </w:rPr>
        <w:t xml:space="preserve"> i </w:t>
      </w:r>
      <w:proofErr w:type="spellStart"/>
      <w:r w:rsidRPr="00997300">
        <w:rPr>
          <w:rFonts w:ascii="Times New Roman" w:hAnsi="Times New Roman" w:cs="Times New Roman"/>
          <w:sz w:val="24"/>
          <w:szCs w:val="36"/>
          <w:lang w:val="sr-Latn-RS"/>
        </w:rPr>
        <w:t>lemljivost</w:t>
      </w:r>
      <w:proofErr w:type="spellEnd"/>
      <w:r w:rsidRPr="00997300">
        <w:rPr>
          <w:rFonts w:ascii="Times New Roman" w:hAnsi="Times New Roman" w:cs="Times New Roman"/>
          <w:sz w:val="24"/>
          <w:szCs w:val="36"/>
          <w:lang w:val="sr-Latn-RS"/>
        </w:rPr>
        <w:t xml:space="preserve">; </w:t>
      </w:r>
    </w:p>
    <w:p w:rsidR="00997300" w:rsidRPr="00997300" w:rsidRDefault="00997300" w:rsidP="00997300">
      <w:pPr>
        <w:pStyle w:val="ListParagraph"/>
        <w:numPr>
          <w:ilvl w:val="0"/>
          <w:numId w:val="45"/>
        </w:num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dobra sposobnost oblikovanja; </w:t>
      </w:r>
    </w:p>
    <w:p w:rsidR="00997300" w:rsidRPr="00997300" w:rsidRDefault="00997300" w:rsidP="00997300">
      <w:pPr>
        <w:pStyle w:val="ListParagraph"/>
        <w:numPr>
          <w:ilvl w:val="0"/>
          <w:numId w:val="45"/>
        </w:num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zadovoljavajuća </w:t>
      </w:r>
      <w:proofErr w:type="spellStart"/>
      <w:r w:rsidRPr="00997300">
        <w:rPr>
          <w:rFonts w:ascii="Times New Roman" w:hAnsi="Times New Roman" w:cs="Times New Roman"/>
          <w:sz w:val="24"/>
          <w:szCs w:val="36"/>
          <w:lang w:val="sr-Latn-RS"/>
        </w:rPr>
        <w:t>koroziona</w:t>
      </w:r>
      <w:proofErr w:type="spellEnd"/>
      <w:r w:rsidRPr="00997300">
        <w:rPr>
          <w:rFonts w:ascii="Times New Roman" w:hAnsi="Times New Roman" w:cs="Times New Roman"/>
          <w:sz w:val="24"/>
          <w:szCs w:val="36"/>
          <w:lang w:val="sr-Latn-RS"/>
        </w:rPr>
        <w:t xml:space="preserve"> otpornost; </w:t>
      </w:r>
    </w:p>
    <w:p w:rsidR="00997300" w:rsidRPr="00997300" w:rsidRDefault="00997300" w:rsidP="00997300">
      <w:pPr>
        <w:pStyle w:val="ListParagraph"/>
        <w:numPr>
          <w:ilvl w:val="0"/>
          <w:numId w:val="45"/>
        </w:numPr>
        <w:rPr>
          <w:rFonts w:ascii="Times New Roman" w:hAnsi="Times New Roman" w:cs="Times New Roman"/>
          <w:sz w:val="24"/>
          <w:szCs w:val="36"/>
          <w:lang w:val="sr-Latn-RS"/>
        </w:rPr>
      </w:pPr>
      <w:r w:rsidRPr="00997300">
        <w:rPr>
          <w:rFonts w:ascii="Times New Roman" w:hAnsi="Times New Roman" w:cs="Times New Roman"/>
          <w:sz w:val="24"/>
          <w:szCs w:val="36"/>
          <w:lang w:val="sr-Latn-RS"/>
        </w:rPr>
        <w:t>dobri dekorativni efekti.</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Niska čvrstoća</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Povećanje čvrstoće je moguće:</w:t>
      </w:r>
    </w:p>
    <w:p w:rsidR="00997300" w:rsidRPr="00997300" w:rsidRDefault="00997300" w:rsidP="00997300">
      <w:pPr>
        <w:pStyle w:val="ListParagraph"/>
        <w:numPr>
          <w:ilvl w:val="0"/>
          <w:numId w:val="46"/>
        </w:numPr>
        <w:rPr>
          <w:rFonts w:ascii="Times New Roman" w:hAnsi="Times New Roman" w:cs="Times New Roman"/>
          <w:sz w:val="24"/>
          <w:szCs w:val="36"/>
          <w:lang w:val="sr-Latn-RS"/>
        </w:rPr>
      </w:pPr>
      <w:r w:rsidRPr="00997300">
        <w:rPr>
          <w:rFonts w:ascii="Times New Roman" w:hAnsi="Times New Roman" w:cs="Times New Roman"/>
          <w:sz w:val="24"/>
          <w:szCs w:val="36"/>
          <w:lang w:val="sr-Latn-RS"/>
        </w:rPr>
        <w:t>legiranjem;</w:t>
      </w:r>
    </w:p>
    <w:p w:rsidR="00997300" w:rsidRPr="00997300" w:rsidRDefault="00997300" w:rsidP="00997300">
      <w:pPr>
        <w:pStyle w:val="ListParagraph"/>
        <w:numPr>
          <w:ilvl w:val="0"/>
          <w:numId w:val="46"/>
        </w:num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hladnom deformacijom; </w:t>
      </w:r>
    </w:p>
    <w:p w:rsidR="00997300" w:rsidRPr="00997300" w:rsidRDefault="00997300" w:rsidP="00997300">
      <w:pPr>
        <w:pStyle w:val="ListParagraph"/>
        <w:numPr>
          <w:ilvl w:val="0"/>
          <w:numId w:val="46"/>
        </w:num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termičkom obradom, i </w:t>
      </w:r>
    </w:p>
    <w:p w:rsidR="00997300" w:rsidRPr="00997300" w:rsidRDefault="00997300" w:rsidP="00997300">
      <w:pPr>
        <w:pStyle w:val="ListParagraph"/>
        <w:numPr>
          <w:ilvl w:val="0"/>
          <w:numId w:val="46"/>
        </w:numPr>
        <w:rPr>
          <w:rFonts w:ascii="Times New Roman" w:hAnsi="Times New Roman" w:cs="Times New Roman"/>
          <w:b/>
          <w:sz w:val="24"/>
          <w:szCs w:val="36"/>
          <w:lang w:val="sr-Latn-RS"/>
        </w:rPr>
      </w:pPr>
      <w:r w:rsidRPr="00997300">
        <w:rPr>
          <w:rFonts w:ascii="Times New Roman" w:hAnsi="Times New Roman" w:cs="Times New Roman"/>
          <w:sz w:val="24"/>
          <w:szCs w:val="36"/>
          <w:lang w:val="sr-Latn-RS"/>
        </w:rPr>
        <w:t>kombinacijom ovih mogućnosti</w:t>
      </w:r>
      <w:r w:rsidRPr="00997300">
        <w:rPr>
          <w:rFonts w:ascii="Times New Roman" w:hAnsi="Times New Roman" w:cs="Times New Roman"/>
          <w:b/>
          <w:sz w:val="24"/>
          <w:szCs w:val="36"/>
          <w:lang w:val="sr-Latn-RS"/>
        </w:rPr>
        <w:t>.</w:t>
      </w:r>
    </w:p>
    <w:p w:rsidR="00997300" w:rsidRPr="00997300" w:rsidRDefault="00997300" w:rsidP="00997300">
      <w:pPr>
        <w:rPr>
          <w:rFonts w:ascii="Times New Roman" w:hAnsi="Times New Roman" w:cs="Times New Roman"/>
          <w:b/>
          <w:sz w:val="24"/>
          <w:szCs w:val="36"/>
          <w:lang w:val="sr-Latn-RS"/>
        </w:rPr>
      </w:pPr>
      <w:r w:rsidRPr="00997300">
        <w:rPr>
          <w:rFonts w:ascii="Times New Roman" w:hAnsi="Times New Roman" w:cs="Times New Roman"/>
          <w:sz w:val="24"/>
          <w:szCs w:val="36"/>
          <w:lang w:val="sr-Latn-RS"/>
        </w:rPr>
        <w:t xml:space="preserve">Al materijali su većinom legure aluminijuma sa jednim ili više od glavnih pet </w:t>
      </w:r>
      <w:proofErr w:type="spellStart"/>
      <w:r w:rsidRPr="00997300">
        <w:rPr>
          <w:rFonts w:ascii="Times New Roman" w:hAnsi="Times New Roman" w:cs="Times New Roman"/>
          <w:sz w:val="24"/>
          <w:szCs w:val="36"/>
          <w:lang w:val="sr-Latn-RS"/>
        </w:rPr>
        <w:t>legirajućih</w:t>
      </w:r>
      <w:proofErr w:type="spellEnd"/>
      <w:r w:rsidRPr="00997300">
        <w:rPr>
          <w:rFonts w:ascii="Times New Roman" w:hAnsi="Times New Roman" w:cs="Times New Roman"/>
          <w:sz w:val="24"/>
          <w:szCs w:val="36"/>
          <w:lang w:val="sr-Latn-RS"/>
        </w:rPr>
        <w:t xml:space="preserve"> elemenata: </w:t>
      </w:r>
      <w:proofErr w:type="spellStart"/>
      <w:r w:rsidRPr="00997300">
        <w:rPr>
          <w:rFonts w:ascii="Times New Roman" w:hAnsi="Times New Roman" w:cs="Times New Roman"/>
          <w:b/>
          <w:sz w:val="24"/>
          <w:szCs w:val="36"/>
          <w:lang w:val="sr-Latn-RS"/>
        </w:rPr>
        <w:t>Cu</w:t>
      </w:r>
      <w:proofErr w:type="spellEnd"/>
      <w:r w:rsidRPr="00997300">
        <w:rPr>
          <w:rFonts w:ascii="Times New Roman" w:hAnsi="Times New Roman" w:cs="Times New Roman"/>
          <w:b/>
          <w:sz w:val="24"/>
          <w:szCs w:val="36"/>
          <w:lang w:val="sr-Latn-RS"/>
        </w:rPr>
        <w:t xml:space="preserve">, Si, </w:t>
      </w:r>
      <w:proofErr w:type="spellStart"/>
      <w:r w:rsidRPr="00997300">
        <w:rPr>
          <w:rFonts w:ascii="Times New Roman" w:hAnsi="Times New Roman" w:cs="Times New Roman"/>
          <w:b/>
          <w:sz w:val="24"/>
          <w:szCs w:val="36"/>
          <w:lang w:val="sr-Latn-RS"/>
        </w:rPr>
        <w:t>Mg</w:t>
      </w:r>
      <w:proofErr w:type="spellEnd"/>
      <w:r w:rsidRPr="00997300">
        <w:rPr>
          <w:rFonts w:ascii="Times New Roman" w:hAnsi="Times New Roman" w:cs="Times New Roman"/>
          <w:b/>
          <w:sz w:val="24"/>
          <w:szCs w:val="36"/>
          <w:lang w:val="sr-Latn-RS"/>
        </w:rPr>
        <w:t xml:space="preserve">, </w:t>
      </w:r>
      <w:proofErr w:type="spellStart"/>
      <w:r w:rsidRPr="00997300">
        <w:rPr>
          <w:rFonts w:ascii="Times New Roman" w:hAnsi="Times New Roman" w:cs="Times New Roman"/>
          <w:b/>
          <w:sz w:val="24"/>
          <w:szCs w:val="36"/>
          <w:lang w:val="sr-Latn-RS"/>
        </w:rPr>
        <w:t>Zn</w:t>
      </w:r>
      <w:proofErr w:type="spellEnd"/>
      <w:r w:rsidRPr="00997300">
        <w:rPr>
          <w:rFonts w:ascii="Times New Roman" w:hAnsi="Times New Roman" w:cs="Times New Roman"/>
          <w:b/>
          <w:sz w:val="24"/>
          <w:szCs w:val="36"/>
          <w:lang w:val="sr-Latn-RS"/>
        </w:rPr>
        <w:t xml:space="preserve">, i </w:t>
      </w:r>
      <w:proofErr w:type="spellStart"/>
      <w:r w:rsidRPr="00997300">
        <w:rPr>
          <w:rFonts w:ascii="Times New Roman" w:hAnsi="Times New Roman" w:cs="Times New Roman"/>
          <w:b/>
          <w:sz w:val="24"/>
          <w:szCs w:val="36"/>
          <w:lang w:val="sr-Latn-RS"/>
        </w:rPr>
        <w:t>Mn</w:t>
      </w:r>
      <w:proofErr w:type="spellEnd"/>
      <w:r w:rsidRPr="00997300">
        <w:rPr>
          <w:rFonts w:ascii="Times New Roman" w:hAnsi="Times New Roman" w:cs="Times New Roman"/>
          <w:sz w:val="24"/>
          <w:szCs w:val="36"/>
          <w:lang w:val="sr-Latn-RS"/>
        </w:rPr>
        <w:t xml:space="preserve"> i manjim učešćem </w:t>
      </w:r>
      <w:proofErr w:type="spellStart"/>
      <w:r w:rsidRPr="00997300">
        <w:rPr>
          <w:rFonts w:ascii="Times New Roman" w:hAnsi="Times New Roman" w:cs="Times New Roman"/>
          <w:b/>
          <w:sz w:val="24"/>
          <w:szCs w:val="36"/>
          <w:lang w:val="sr-Latn-RS"/>
        </w:rPr>
        <w:t>Fe</w:t>
      </w:r>
      <w:proofErr w:type="spellEnd"/>
      <w:r w:rsidRPr="00997300">
        <w:rPr>
          <w:rFonts w:ascii="Times New Roman" w:hAnsi="Times New Roman" w:cs="Times New Roman"/>
          <w:b/>
          <w:sz w:val="24"/>
          <w:szCs w:val="36"/>
          <w:lang w:val="sr-Latn-RS"/>
        </w:rPr>
        <w:t xml:space="preserve">, </w:t>
      </w:r>
      <w:proofErr w:type="spellStart"/>
      <w:r w:rsidRPr="00997300">
        <w:rPr>
          <w:rFonts w:ascii="Times New Roman" w:hAnsi="Times New Roman" w:cs="Times New Roman"/>
          <w:b/>
          <w:sz w:val="24"/>
          <w:szCs w:val="36"/>
          <w:lang w:val="sr-Latn-RS"/>
        </w:rPr>
        <w:t>Cr</w:t>
      </w:r>
      <w:proofErr w:type="spellEnd"/>
      <w:r w:rsidRPr="00997300">
        <w:rPr>
          <w:rFonts w:ascii="Times New Roman" w:hAnsi="Times New Roman" w:cs="Times New Roman"/>
          <w:b/>
          <w:sz w:val="24"/>
          <w:szCs w:val="36"/>
          <w:lang w:val="sr-Latn-RS"/>
        </w:rPr>
        <w:t>, Ti.</w:t>
      </w:r>
    </w:p>
    <w:tbl>
      <w:tblPr>
        <w:tblStyle w:val="TableGrid"/>
        <w:tblW w:w="0" w:type="auto"/>
        <w:tblLook w:val="04A0" w:firstRow="1" w:lastRow="0" w:firstColumn="1" w:lastColumn="0" w:noHBand="0" w:noVBand="1"/>
      </w:tblPr>
      <w:tblGrid>
        <w:gridCol w:w="1197"/>
        <w:gridCol w:w="1197"/>
        <w:gridCol w:w="1197"/>
        <w:gridCol w:w="1197"/>
        <w:gridCol w:w="1197"/>
        <w:gridCol w:w="1197"/>
        <w:gridCol w:w="1197"/>
        <w:gridCol w:w="1197"/>
      </w:tblGrid>
      <w:tr w:rsidR="00997300" w:rsidRPr="00997300" w:rsidTr="00997300">
        <w:tc>
          <w:tcPr>
            <w:tcW w:w="1197" w:type="dxa"/>
          </w:tcPr>
          <w:p w:rsidR="00997300" w:rsidRPr="00997300" w:rsidRDefault="00997300" w:rsidP="00997300">
            <w:pPr>
              <w:rPr>
                <w:rFonts w:ascii="Times New Roman" w:hAnsi="Times New Roman" w:cs="Times New Roman"/>
                <w:sz w:val="24"/>
                <w:szCs w:val="36"/>
                <w:lang w:val="sr-Latn-RS"/>
              </w:rPr>
            </w:pPr>
            <w:r w:rsidRPr="00997300">
              <w:rPr>
                <w:sz w:val="24"/>
              </w:rPr>
              <w:t xml:space="preserve">Al </w:t>
            </w:r>
          </w:p>
        </w:tc>
        <w:tc>
          <w:tcPr>
            <w:tcW w:w="1197" w:type="dxa"/>
          </w:tcPr>
          <w:p w:rsidR="00997300" w:rsidRPr="00997300" w:rsidRDefault="00997300" w:rsidP="00997300">
            <w:pPr>
              <w:rPr>
                <w:rFonts w:ascii="Times New Roman" w:hAnsi="Times New Roman" w:cs="Times New Roman"/>
                <w:sz w:val="24"/>
                <w:szCs w:val="36"/>
                <w:lang w:val="sr-Latn-RS"/>
              </w:rPr>
            </w:pPr>
            <w:r w:rsidRPr="00997300">
              <w:rPr>
                <w:sz w:val="24"/>
              </w:rPr>
              <w:t>Cu</w:t>
            </w:r>
          </w:p>
        </w:tc>
        <w:tc>
          <w:tcPr>
            <w:tcW w:w="1197" w:type="dxa"/>
          </w:tcPr>
          <w:p w:rsidR="00997300" w:rsidRPr="00997300" w:rsidRDefault="00997300" w:rsidP="00997300">
            <w:pPr>
              <w:rPr>
                <w:rFonts w:ascii="Times New Roman" w:hAnsi="Times New Roman" w:cs="Times New Roman"/>
                <w:sz w:val="24"/>
                <w:szCs w:val="36"/>
                <w:lang w:val="sr-Latn-RS"/>
              </w:rPr>
            </w:pPr>
            <w:proofErr w:type="spellStart"/>
            <w:r w:rsidRPr="00997300">
              <w:rPr>
                <w:sz w:val="24"/>
              </w:rPr>
              <w:t>Mn</w:t>
            </w:r>
            <w:proofErr w:type="spellEnd"/>
          </w:p>
        </w:tc>
        <w:tc>
          <w:tcPr>
            <w:tcW w:w="1197" w:type="dxa"/>
          </w:tcPr>
          <w:p w:rsidR="00997300" w:rsidRPr="00997300" w:rsidRDefault="00997300" w:rsidP="00997300">
            <w:pPr>
              <w:rPr>
                <w:rFonts w:ascii="Times New Roman" w:hAnsi="Times New Roman" w:cs="Times New Roman"/>
                <w:sz w:val="24"/>
                <w:szCs w:val="36"/>
                <w:lang w:val="sr-Latn-RS"/>
              </w:rPr>
            </w:pPr>
            <w:r w:rsidRPr="00997300">
              <w:rPr>
                <w:sz w:val="24"/>
              </w:rPr>
              <w:t xml:space="preserve">Si </w:t>
            </w:r>
          </w:p>
        </w:tc>
        <w:tc>
          <w:tcPr>
            <w:tcW w:w="1197" w:type="dxa"/>
          </w:tcPr>
          <w:p w:rsidR="00997300" w:rsidRPr="00997300" w:rsidRDefault="00997300" w:rsidP="00997300">
            <w:pPr>
              <w:rPr>
                <w:rFonts w:ascii="Times New Roman" w:hAnsi="Times New Roman" w:cs="Times New Roman"/>
                <w:sz w:val="24"/>
                <w:szCs w:val="36"/>
                <w:lang w:val="sr-Latn-RS"/>
              </w:rPr>
            </w:pPr>
            <w:r w:rsidRPr="00997300">
              <w:rPr>
                <w:sz w:val="24"/>
              </w:rPr>
              <w:t xml:space="preserve">Mg </w:t>
            </w:r>
          </w:p>
        </w:tc>
        <w:tc>
          <w:tcPr>
            <w:tcW w:w="1197" w:type="dxa"/>
          </w:tcPr>
          <w:p w:rsidR="00997300" w:rsidRPr="00997300" w:rsidRDefault="00997300" w:rsidP="00997300">
            <w:pPr>
              <w:rPr>
                <w:rFonts w:ascii="Times New Roman" w:hAnsi="Times New Roman" w:cs="Times New Roman"/>
                <w:sz w:val="24"/>
                <w:szCs w:val="36"/>
                <w:lang w:val="sr-Latn-RS"/>
              </w:rPr>
            </w:pPr>
            <w:r w:rsidRPr="00997300">
              <w:rPr>
                <w:sz w:val="24"/>
              </w:rPr>
              <w:t xml:space="preserve">Mg, Si </w:t>
            </w:r>
          </w:p>
        </w:tc>
        <w:tc>
          <w:tcPr>
            <w:tcW w:w="1197" w:type="dxa"/>
          </w:tcPr>
          <w:p w:rsidR="00997300" w:rsidRPr="00997300" w:rsidRDefault="00997300" w:rsidP="00997300">
            <w:pPr>
              <w:rPr>
                <w:rFonts w:ascii="Times New Roman" w:hAnsi="Times New Roman" w:cs="Times New Roman"/>
                <w:sz w:val="24"/>
                <w:szCs w:val="36"/>
                <w:lang w:val="sr-Latn-RS"/>
              </w:rPr>
            </w:pPr>
            <w:r w:rsidRPr="00997300">
              <w:rPr>
                <w:sz w:val="24"/>
              </w:rPr>
              <w:t>Zn</w:t>
            </w:r>
          </w:p>
        </w:tc>
        <w:tc>
          <w:tcPr>
            <w:tcW w:w="1197" w:type="dxa"/>
          </w:tcPr>
          <w:p w:rsidR="00997300" w:rsidRPr="00997300" w:rsidRDefault="00997300" w:rsidP="00997300">
            <w:pPr>
              <w:rPr>
                <w:rFonts w:ascii="Times New Roman" w:hAnsi="Times New Roman" w:cs="Times New Roman"/>
                <w:sz w:val="24"/>
                <w:szCs w:val="36"/>
                <w:lang w:val="sr-Latn-RS"/>
              </w:rPr>
            </w:pPr>
            <w:proofErr w:type="spellStart"/>
            <w:r>
              <w:rPr>
                <w:sz w:val="24"/>
              </w:rPr>
              <w:t>drugo</w:t>
            </w:r>
            <w:proofErr w:type="spellEnd"/>
          </w:p>
        </w:tc>
      </w:tr>
      <w:tr w:rsidR="00997300" w:rsidRPr="00997300" w:rsidTr="00997300">
        <w:tc>
          <w:tcPr>
            <w:tcW w:w="1197" w:type="dxa"/>
          </w:tcPr>
          <w:p w:rsidR="00997300" w:rsidRPr="00997300" w:rsidRDefault="00997300" w:rsidP="00997300">
            <w:pPr>
              <w:rPr>
                <w:rFonts w:ascii="Times New Roman" w:hAnsi="Times New Roman" w:cs="Times New Roman"/>
                <w:sz w:val="24"/>
                <w:szCs w:val="36"/>
                <w:lang w:val="sr-Latn-RS"/>
              </w:rPr>
            </w:pPr>
            <w:r w:rsidRPr="00997300">
              <w:rPr>
                <w:sz w:val="24"/>
              </w:rPr>
              <w:t xml:space="preserve">1xxx </w:t>
            </w:r>
          </w:p>
        </w:tc>
        <w:tc>
          <w:tcPr>
            <w:tcW w:w="1197" w:type="dxa"/>
          </w:tcPr>
          <w:p w:rsidR="00997300" w:rsidRPr="00997300" w:rsidRDefault="00997300" w:rsidP="00997300">
            <w:pPr>
              <w:rPr>
                <w:rFonts w:ascii="Times New Roman" w:hAnsi="Times New Roman" w:cs="Times New Roman"/>
                <w:sz w:val="24"/>
                <w:szCs w:val="36"/>
                <w:lang w:val="sr-Latn-RS"/>
              </w:rPr>
            </w:pPr>
            <w:r w:rsidRPr="00997300">
              <w:rPr>
                <w:sz w:val="24"/>
              </w:rPr>
              <w:t xml:space="preserve">2xxx </w:t>
            </w:r>
          </w:p>
        </w:tc>
        <w:tc>
          <w:tcPr>
            <w:tcW w:w="1197" w:type="dxa"/>
          </w:tcPr>
          <w:p w:rsidR="00997300" w:rsidRPr="00997300" w:rsidRDefault="00997300" w:rsidP="00997300">
            <w:pPr>
              <w:rPr>
                <w:rFonts w:ascii="Times New Roman" w:hAnsi="Times New Roman" w:cs="Times New Roman"/>
                <w:sz w:val="24"/>
                <w:szCs w:val="36"/>
                <w:lang w:val="sr-Latn-RS"/>
              </w:rPr>
            </w:pPr>
            <w:r w:rsidRPr="00997300">
              <w:rPr>
                <w:sz w:val="24"/>
              </w:rPr>
              <w:t xml:space="preserve">3xxx </w:t>
            </w:r>
          </w:p>
        </w:tc>
        <w:tc>
          <w:tcPr>
            <w:tcW w:w="1197" w:type="dxa"/>
          </w:tcPr>
          <w:p w:rsidR="00997300" w:rsidRPr="00997300" w:rsidRDefault="00997300" w:rsidP="00997300">
            <w:pPr>
              <w:rPr>
                <w:rFonts w:ascii="Times New Roman" w:hAnsi="Times New Roman" w:cs="Times New Roman"/>
                <w:sz w:val="24"/>
                <w:szCs w:val="36"/>
                <w:lang w:val="sr-Latn-RS"/>
              </w:rPr>
            </w:pPr>
            <w:r w:rsidRPr="00997300">
              <w:rPr>
                <w:sz w:val="24"/>
              </w:rPr>
              <w:t xml:space="preserve">4xxx </w:t>
            </w:r>
          </w:p>
        </w:tc>
        <w:tc>
          <w:tcPr>
            <w:tcW w:w="1197" w:type="dxa"/>
          </w:tcPr>
          <w:p w:rsidR="00997300" w:rsidRPr="00997300" w:rsidRDefault="00997300" w:rsidP="00997300">
            <w:pPr>
              <w:rPr>
                <w:rFonts w:ascii="Times New Roman" w:hAnsi="Times New Roman" w:cs="Times New Roman"/>
                <w:sz w:val="24"/>
                <w:szCs w:val="36"/>
                <w:lang w:val="sr-Latn-RS"/>
              </w:rPr>
            </w:pPr>
            <w:r w:rsidRPr="00997300">
              <w:rPr>
                <w:sz w:val="24"/>
              </w:rPr>
              <w:t xml:space="preserve">5xxx </w:t>
            </w:r>
          </w:p>
        </w:tc>
        <w:tc>
          <w:tcPr>
            <w:tcW w:w="1197" w:type="dxa"/>
          </w:tcPr>
          <w:p w:rsidR="00997300" w:rsidRPr="00997300" w:rsidRDefault="00997300" w:rsidP="00997300">
            <w:pPr>
              <w:rPr>
                <w:rFonts w:ascii="Times New Roman" w:hAnsi="Times New Roman" w:cs="Times New Roman"/>
                <w:sz w:val="24"/>
                <w:szCs w:val="36"/>
                <w:lang w:val="sr-Latn-RS"/>
              </w:rPr>
            </w:pPr>
            <w:r w:rsidRPr="00997300">
              <w:rPr>
                <w:sz w:val="24"/>
              </w:rPr>
              <w:t xml:space="preserve">6xxx </w:t>
            </w:r>
          </w:p>
        </w:tc>
        <w:tc>
          <w:tcPr>
            <w:tcW w:w="1197" w:type="dxa"/>
          </w:tcPr>
          <w:p w:rsidR="00997300" w:rsidRPr="00997300" w:rsidRDefault="00997300" w:rsidP="00997300">
            <w:pPr>
              <w:rPr>
                <w:rFonts w:ascii="Times New Roman" w:hAnsi="Times New Roman" w:cs="Times New Roman"/>
                <w:sz w:val="24"/>
                <w:szCs w:val="36"/>
                <w:lang w:val="sr-Latn-RS"/>
              </w:rPr>
            </w:pPr>
            <w:r w:rsidRPr="00997300">
              <w:rPr>
                <w:sz w:val="24"/>
              </w:rPr>
              <w:t xml:space="preserve">7xxx </w:t>
            </w:r>
          </w:p>
        </w:tc>
        <w:tc>
          <w:tcPr>
            <w:tcW w:w="1197" w:type="dxa"/>
          </w:tcPr>
          <w:p w:rsidR="00997300" w:rsidRPr="00997300" w:rsidRDefault="00997300" w:rsidP="00997300">
            <w:pPr>
              <w:rPr>
                <w:rFonts w:ascii="Times New Roman" w:hAnsi="Times New Roman" w:cs="Times New Roman"/>
                <w:sz w:val="24"/>
                <w:szCs w:val="36"/>
                <w:lang w:val="sr-Latn-RS"/>
              </w:rPr>
            </w:pPr>
            <w:r w:rsidRPr="00997300">
              <w:rPr>
                <w:sz w:val="24"/>
              </w:rPr>
              <w:t>8xxx</w:t>
            </w:r>
          </w:p>
        </w:tc>
      </w:tr>
    </w:tbl>
    <w:p w:rsidR="00997300" w:rsidRPr="00997300" w:rsidRDefault="00997300" w:rsidP="00997300">
      <w:pPr>
        <w:rPr>
          <w:sz w:val="16"/>
          <w:lang w:val="sr-Latn-RS"/>
        </w:rPr>
      </w:pPr>
    </w:p>
    <w:p w:rsidR="00997300" w:rsidRPr="00997300" w:rsidRDefault="00997300" w:rsidP="00997300">
      <w:pPr>
        <w:pStyle w:val="Title"/>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KOROZIJA</w:t>
      </w:r>
    </w:p>
    <w:p w:rsidR="00997300" w:rsidRPr="00997300" w:rsidRDefault="00997300" w:rsidP="00997300">
      <w:pPr>
        <w:rPr>
          <w:rFonts w:ascii="Times New Roman" w:hAnsi="Times New Roman" w:cs="Times New Roman"/>
          <w:sz w:val="24"/>
          <w:szCs w:val="36"/>
          <w:lang w:val="sr-Latn-RS"/>
        </w:rPr>
      </w:pP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Aluminijum je pokriven gustim, čvrsto </w:t>
      </w:r>
      <w:proofErr w:type="spellStart"/>
      <w:r w:rsidRPr="00997300">
        <w:rPr>
          <w:rFonts w:ascii="Times New Roman" w:hAnsi="Times New Roman" w:cs="Times New Roman"/>
          <w:sz w:val="24"/>
          <w:szCs w:val="36"/>
          <w:lang w:val="sr-Latn-RS"/>
        </w:rPr>
        <w:t>prijanjajućim</w:t>
      </w:r>
      <w:proofErr w:type="spellEnd"/>
      <w:r w:rsidRPr="00997300">
        <w:rPr>
          <w:rFonts w:ascii="Times New Roman" w:hAnsi="Times New Roman" w:cs="Times New Roman"/>
          <w:sz w:val="24"/>
          <w:szCs w:val="36"/>
          <w:lang w:val="sr-Latn-RS"/>
        </w:rPr>
        <w:t xml:space="preserve"> </w:t>
      </w:r>
      <w:r w:rsidRPr="00997300">
        <w:rPr>
          <w:rFonts w:ascii="Times New Roman" w:hAnsi="Times New Roman" w:cs="Times New Roman"/>
          <w:b/>
          <w:sz w:val="24"/>
          <w:szCs w:val="36"/>
          <w:lang w:val="sr-Latn-RS"/>
        </w:rPr>
        <w:t>slojem oksida Al</w:t>
      </w:r>
      <w:r w:rsidRPr="00997300">
        <w:rPr>
          <w:rFonts w:ascii="Times New Roman" w:hAnsi="Times New Roman" w:cs="Times New Roman"/>
          <w:b/>
          <w:sz w:val="24"/>
          <w:szCs w:val="36"/>
          <w:vertAlign w:val="subscript"/>
          <w:lang w:val="sr-Latn-RS"/>
        </w:rPr>
        <w:t>2</w:t>
      </w:r>
      <w:r w:rsidRPr="00997300">
        <w:rPr>
          <w:rFonts w:ascii="Times New Roman" w:hAnsi="Times New Roman" w:cs="Times New Roman"/>
          <w:b/>
          <w:sz w:val="24"/>
          <w:szCs w:val="36"/>
          <w:lang w:val="sr-Latn-RS"/>
        </w:rPr>
        <w:t>O</w:t>
      </w:r>
      <w:r w:rsidRPr="00997300">
        <w:rPr>
          <w:rFonts w:ascii="Times New Roman" w:hAnsi="Times New Roman" w:cs="Times New Roman"/>
          <w:b/>
          <w:sz w:val="24"/>
          <w:szCs w:val="36"/>
          <w:vertAlign w:val="subscript"/>
          <w:lang w:val="sr-Latn-RS"/>
        </w:rPr>
        <w:t>3</w:t>
      </w:r>
      <w:r w:rsidRPr="00997300">
        <w:rPr>
          <w:rFonts w:ascii="Times New Roman" w:hAnsi="Times New Roman" w:cs="Times New Roman"/>
          <w:sz w:val="24"/>
          <w:szCs w:val="36"/>
          <w:lang w:val="sr-Latn-RS"/>
        </w:rPr>
        <w:t xml:space="preserve"> koji je zaštita postojanosti protiv korozije. </w:t>
      </w:r>
    </w:p>
    <w:p w:rsidR="00997300" w:rsidRPr="00997300" w:rsidRDefault="00997300" w:rsidP="00997300">
      <w:p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 xml:space="preserve">Što je aluminijum veće čistoće, to je i </w:t>
      </w:r>
      <w:proofErr w:type="spellStart"/>
      <w:r w:rsidRPr="00997300">
        <w:rPr>
          <w:rFonts w:ascii="Times New Roman" w:hAnsi="Times New Roman" w:cs="Times New Roman"/>
          <w:b/>
          <w:sz w:val="24"/>
          <w:szCs w:val="36"/>
          <w:lang w:val="sr-Latn-RS"/>
        </w:rPr>
        <w:t>koroziona</w:t>
      </w:r>
      <w:proofErr w:type="spellEnd"/>
      <w:r w:rsidRPr="00997300">
        <w:rPr>
          <w:rFonts w:ascii="Times New Roman" w:hAnsi="Times New Roman" w:cs="Times New Roman"/>
          <w:b/>
          <w:sz w:val="24"/>
          <w:szCs w:val="36"/>
          <w:lang w:val="sr-Latn-RS"/>
        </w:rPr>
        <w:t xml:space="preserve"> postojanost bolja. </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Najčešći oblici korozije koji se javljaju kod Al:</w:t>
      </w:r>
    </w:p>
    <w:p w:rsidR="00997300" w:rsidRPr="00997300" w:rsidRDefault="00997300" w:rsidP="00997300">
      <w:pPr>
        <w:pStyle w:val="ListParagraph"/>
        <w:numPr>
          <w:ilvl w:val="0"/>
          <w:numId w:val="47"/>
        </w:numPr>
        <w:rPr>
          <w:rFonts w:ascii="Times New Roman" w:hAnsi="Times New Roman" w:cs="Times New Roman"/>
          <w:sz w:val="24"/>
          <w:szCs w:val="36"/>
          <w:lang w:val="sr-Latn-RS"/>
        </w:rPr>
      </w:pPr>
      <w:r w:rsidRPr="00997300">
        <w:rPr>
          <w:rFonts w:ascii="Times New Roman" w:hAnsi="Times New Roman" w:cs="Times New Roman"/>
          <w:sz w:val="24"/>
          <w:szCs w:val="36"/>
          <w:lang w:val="sr-Latn-RS"/>
        </w:rPr>
        <w:t>Naponska korozija</w:t>
      </w:r>
    </w:p>
    <w:p w:rsidR="00997300" w:rsidRPr="00997300" w:rsidRDefault="00997300" w:rsidP="00997300">
      <w:pPr>
        <w:rPr>
          <w:rFonts w:ascii="Times New Roman" w:hAnsi="Times New Roman" w:cs="Times New Roman"/>
          <w:b/>
          <w:sz w:val="24"/>
          <w:szCs w:val="36"/>
          <w:lang w:val="sr-Latn-RS"/>
        </w:rPr>
      </w:pPr>
      <w:r w:rsidRPr="00997300">
        <w:rPr>
          <w:rFonts w:ascii="Times New Roman" w:hAnsi="Times New Roman" w:cs="Times New Roman"/>
          <w:sz w:val="24"/>
          <w:szCs w:val="36"/>
          <w:lang w:val="sr-Latn-RS"/>
        </w:rPr>
        <w:t xml:space="preserve">Kretanje </w:t>
      </w:r>
      <w:proofErr w:type="spellStart"/>
      <w:r w:rsidRPr="00997300">
        <w:rPr>
          <w:rFonts w:ascii="Times New Roman" w:hAnsi="Times New Roman" w:cs="Times New Roman"/>
          <w:sz w:val="24"/>
          <w:szCs w:val="36"/>
          <w:lang w:val="sr-Latn-RS"/>
        </w:rPr>
        <w:t>prslina</w:t>
      </w:r>
      <w:proofErr w:type="spellEnd"/>
      <w:r w:rsidRPr="00997300">
        <w:rPr>
          <w:rFonts w:ascii="Times New Roman" w:hAnsi="Times New Roman" w:cs="Times New Roman"/>
          <w:sz w:val="24"/>
          <w:szCs w:val="36"/>
          <w:lang w:val="sr-Latn-RS"/>
        </w:rPr>
        <w:t xml:space="preserve"> usled naponske korozije kod aluminijumskih materijala je uvek </w:t>
      </w:r>
      <w:proofErr w:type="spellStart"/>
      <w:r w:rsidRPr="00997300">
        <w:rPr>
          <w:rFonts w:ascii="Times New Roman" w:hAnsi="Times New Roman" w:cs="Times New Roman"/>
          <w:sz w:val="24"/>
          <w:szCs w:val="36"/>
          <w:lang w:val="sr-Latn-RS"/>
        </w:rPr>
        <w:t>interkristalno</w:t>
      </w:r>
      <w:proofErr w:type="spellEnd"/>
      <w:r w:rsidRPr="00997300">
        <w:rPr>
          <w:rFonts w:ascii="Times New Roman" w:hAnsi="Times New Roman" w:cs="Times New Roman"/>
          <w:sz w:val="24"/>
          <w:szCs w:val="36"/>
          <w:lang w:val="sr-Latn-RS"/>
        </w:rPr>
        <w:t xml:space="preserve">. One se rasprostiru kroz taloge, naročito međusobno povezane taloge na granicama zrna. </w:t>
      </w:r>
      <w:r w:rsidRPr="00997300">
        <w:rPr>
          <w:rFonts w:ascii="Times New Roman" w:hAnsi="Times New Roman" w:cs="Times New Roman"/>
          <w:b/>
          <w:sz w:val="24"/>
          <w:szCs w:val="36"/>
          <w:lang w:val="sr-Latn-RS"/>
        </w:rPr>
        <w:t xml:space="preserve">Sklonost ka </w:t>
      </w:r>
      <w:proofErr w:type="spellStart"/>
      <w:r w:rsidRPr="00997300">
        <w:rPr>
          <w:rFonts w:ascii="Times New Roman" w:hAnsi="Times New Roman" w:cs="Times New Roman"/>
          <w:b/>
          <w:sz w:val="24"/>
          <w:szCs w:val="36"/>
          <w:lang w:val="sr-Latn-RS"/>
        </w:rPr>
        <w:t>prslinama</w:t>
      </w:r>
      <w:proofErr w:type="spellEnd"/>
      <w:r w:rsidRPr="00997300">
        <w:rPr>
          <w:rFonts w:ascii="Times New Roman" w:hAnsi="Times New Roman" w:cs="Times New Roman"/>
          <w:b/>
          <w:sz w:val="24"/>
          <w:szCs w:val="36"/>
          <w:lang w:val="sr-Latn-RS"/>
        </w:rPr>
        <w:t xml:space="preserve"> usled naponske korozije imaju legure: </w:t>
      </w:r>
      <w:proofErr w:type="spellStart"/>
      <w:r w:rsidRPr="00997300">
        <w:rPr>
          <w:rFonts w:ascii="Times New Roman" w:hAnsi="Times New Roman" w:cs="Times New Roman"/>
          <w:b/>
          <w:sz w:val="24"/>
          <w:szCs w:val="36"/>
          <w:lang w:val="sr-Latn-RS"/>
        </w:rPr>
        <w:t>AlZnMg</w:t>
      </w:r>
      <w:proofErr w:type="spellEnd"/>
      <w:r w:rsidRPr="00997300">
        <w:rPr>
          <w:rFonts w:ascii="Times New Roman" w:hAnsi="Times New Roman" w:cs="Times New Roman"/>
          <w:b/>
          <w:sz w:val="24"/>
          <w:szCs w:val="36"/>
          <w:lang w:val="sr-Latn-RS"/>
        </w:rPr>
        <w:t xml:space="preserve">, </w:t>
      </w:r>
      <w:proofErr w:type="spellStart"/>
      <w:r w:rsidRPr="00997300">
        <w:rPr>
          <w:rFonts w:ascii="Times New Roman" w:hAnsi="Times New Roman" w:cs="Times New Roman"/>
          <w:b/>
          <w:sz w:val="24"/>
          <w:szCs w:val="36"/>
          <w:lang w:val="sr-Latn-RS"/>
        </w:rPr>
        <w:t>AlZnMgCu</w:t>
      </w:r>
      <w:proofErr w:type="spellEnd"/>
      <w:r w:rsidRPr="00997300">
        <w:rPr>
          <w:rFonts w:ascii="Times New Roman" w:hAnsi="Times New Roman" w:cs="Times New Roman"/>
          <w:b/>
          <w:sz w:val="24"/>
          <w:szCs w:val="36"/>
          <w:lang w:val="sr-Latn-RS"/>
        </w:rPr>
        <w:t xml:space="preserve">, </w:t>
      </w:r>
      <w:proofErr w:type="spellStart"/>
      <w:r w:rsidRPr="00997300">
        <w:rPr>
          <w:rFonts w:ascii="Times New Roman" w:hAnsi="Times New Roman" w:cs="Times New Roman"/>
          <w:b/>
          <w:sz w:val="24"/>
          <w:szCs w:val="36"/>
          <w:lang w:val="sr-Latn-RS"/>
        </w:rPr>
        <w:t>AlCuMg</w:t>
      </w:r>
      <w:proofErr w:type="spellEnd"/>
      <w:r w:rsidRPr="00997300">
        <w:rPr>
          <w:rFonts w:ascii="Times New Roman" w:hAnsi="Times New Roman" w:cs="Times New Roman"/>
          <w:b/>
          <w:sz w:val="24"/>
          <w:szCs w:val="36"/>
          <w:lang w:val="sr-Latn-RS"/>
        </w:rPr>
        <w:t>, AlMg5.</w:t>
      </w:r>
    </w:p>
    <w:p w:rsidR="00997300" w:rsidRPr="00997300" w:rsidRDefault="00997300" w:rsidP="00997300">
      <w:pPr>
        <w:jc w:val="center"/>
        <w:rPr>
          <w:rFonts w:ascii="Times New Roman" w:hAnsi="Times New Roman" w:cs="Times New Roman"/>
          <w:sz w:val="24"/>
          <w:szCs w:val="36"/>
          <w:lang w:val="sr-Latn-RS"/>
        </w:rPr>
      </w:pPr>
      <w:r w:rsidRPr="00997300">
        <w:rPr>
          <w:rFonts w:ascii="Times New Roman" w:hAnsi="Times New Roman" w:cs="Times New Roman"/>
          <w:noProof/>
          <w:sz w:val="24"/>
          <w:szCs w:val="36"/>
          <w:lang w:eastAsia="en-US"/>
        </w:rPr>
        <w:lastRenderedPageBreak/>
        <w:drawing>
          <wp:inline distT="0" distB="0" distL="0" distR="0" wp14:anchorId="0999B692" wp14:editId="68FDB18A">
            <wp:extent cx="3296093" cy="2224608"/>
            <wp:effectExtent l="0" t="0" r="0" b="4445"/>
            <wp:docPr id="28" name="Picture 28" descr="http://corrosion.ksc.nasa.gov/images/scc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orrosion.ksc.nasa.gov/images/scc4.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02823" cy="2229150"/>
                    </a:xfrm>
                    <a:prstGeom prst="rect">
                      <a:avLst/>
                    </a:prstGeom>
                    <a:noFill/>
                    <a:ln>
                      <a:noFill/>
                    </a:ln>
                  </pic:spPr>
                </pic:pic>
              </a:graphicData>
            </a:graphic>
          </wp:inline>
        </w:drawing>
      </w:r>
    </w:p>
    <w:p w:rsidR="00997300" w:rsidRPr="00997300" w:rsidRDefault="00997300" w:rsidP="00997300">
      <w:pPr>
        <w:jc w:val="center"/>
        <w:rPr>
          <w:rFonts w:ascii="Times New Roman" w:hAnsi="Times New Roman" w:cs="Times New Roman"/>
          <w:sz w:val="24"/>
          <w:szCs w:val="36"/>
          <w:lang w:val="sr-Latn-RS"/>
        </w:rPr>
      </w:pPr>
      <w:r w:rsidRPr="00997300">
        <w:rPr>
          <w:rFonts w:ascii="Times New Roman" w:hAnsi="Times New Roman" w:cs="Times New Roman"/>
          <w:sz w:val="24"/>
          <w:szCs w:val="36"/>
          <w:lang w:val="sr-Latn-RS"/>
        </w:rPr>
        <w:t>Zaostali naponi</w:t>
      </w:r>
    </w:p>
    <w:p w:rsidR="00997300" w:rsidRPr="00997300" w:rsidRDefault="00997300" w:rsidP="00997300">
      <w:pPr>
        <w:pStyle w:val="ListParagraph"/>
        <w:numPr>
          <w:ilvl w:val="0"/>
          <w:numId w:val="47"/>
        </w:numPr>
        <w:rPr>
          <w:rFonts w:ascii="Times New Roman" w:hAnsi="Times New Roman" w:cs="Times New Roman"/>
          <w:b/>
          <w:sz w:val="24"/>
          <w:szCs w:val="36"/>
          <w:lang w:val="sr-Latn-RS"/>
        </w:rPr>
      </w:pPr>
      <w:proofErr w:type="spellStart"/>
      <w:r w:rsidRPr="00997300">
        <w:rPr>
          <w:rFonts w:ascii="Times New Roman" w:hAnsi="Times New Roman" w:cs="Times New Roman"/>
          <w:b/>
          <w:sz w:val="24"/>
          <w:szCs w:val="36"/>
          <w:lang w:val="sr-Latn-RS"/>
        </w:rPr>
        <w:t>Interkristalna</w:t>
      </w:r>
      <w:proofErr w:type="spellEnd"/>
    </w:p>
    <w:p w:rsidR="00997300" w:rsidRPr="00997300" w:rsidRDefault="00997300" w:rsidP="00997300">
      <w:pPr>
        <w:rPr>
          <w:rFonts w:ascii="Times New Roman" w:hAnsi="Times New Roman" w:cs="Times New Roman"/>
          <w:sz w:val="24"/>
          <w:szCs w:val="36"/>
          <w:lang w:val="sr-Latn-RS"/>
        </w:rPr>
      </w:pPr>
      <w:proofErr w:type="spellStart"/>
      <w:r w:rsidRPr="00997300">
        <w:rPr>
          <w:rFonts w:ascii="Times New Roman" w:hAnsi="Times New Roman" w:cs="Times New Roman"/>
          <w:sz w:val="24"/>
          <w:szCs w:val="36"/>
          <w:lang w:val="sr-Latn-RS"/>
        </w:rPr>
        <w:t>Interkristalna</w:t>
      </w:r>
      <w:proofErr w:type="spellEnd"/>
      <w:r w:rsidRPr="00997300">
        <w:rPr>
          <w:rFonts w:ascii="Times New Roman" w:hAnsi="Times New Roman" w:cs="Times New Roman"/>
          <w:sz w:val="24"/>
          <w:szCs w:val="36"/>
          <w:lang w:val="sr-Latn-RS"/>
        </w:rPr>
        <w:t xml:space="preserve"> korozija je prisutna kod postojanja povezanih taloga po granicama zrna koji su manje plemeniti od mešanih kristala. </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Razgraničenje između </w:t>
      </w:r>
      <w:proofErr w:type="spellStart"/>
      <w:r w:rsidRPr="00997300">
        <w:rPr>
          <w:rFonts w:ascii="Times New Roman" w:hAnsi="Times New Roman" w:cs="Times New Roman"/>
          <w:sz w:val="24"/>
          <w:szCs w:val="36"/>
          <w:lang w:val="sr-Latn-RS"/>
        </w:rPr>
        <w:t>interkristalne</w:t>
      </w:r>
      <w:proofErr w:type="spellEnd"/>
      <w:r w:rsidRPr="00997300">
        <w:rPr>
          <w:rFonts w:ascii="Times New Roman" w:hAnsi="Times New Roman" w:cs="Times New Roman"/>
          <w:sz w:val="24"/>
          <w:szCs w:val="36"/>
          <w:lang w:val="sr-Latn-RS"/>
        </w:rPr>
        <w:t xml:space="preserve"> korozije i </w:t>
      </w:r>
      <w:proofErr w:type="spellStart"/>
      <w:r w:rsidRPr="00997300">
        <w:rPr>
          <w:rFonts w:ascii="Times New Roman" w:hAnsi="Times New Roman" w:cs="Times New Roman"/>
          <w:sz w:val="24"/>
          <w:szCs w:val="36"/>
          <w:lang w:val="sr-Latn-RS"/>
        </w:rPr>
        <w:t>prslina</w:t>
      </w:r>
      <w:proofErr w:type="spellEnd"/>
      <w:r w:rsidRPr="00997300">
        <w:rPr>
          <w:rFonts w:ascii="Times New Roman" w:hAnsi="Times New Roman" w:cs="Times New Roman"/>
          <w:sz w:val="24"/>
          <w:szCs w:val="36"/>
          <w:lang w:val="sr-Latn-RS"/>
        </w:rPr>
        <w:t xml:space="preserve"> usled naponske korozije nije uvek potpuno jednoznačno. </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Sklonost ka </w:t>
      </w:r>
      <w:proofErr w:type="spellStart"/>
      <w:r w:rsidRPr="00997300">
        <w:rPr>
          <w:rFonts w:ascii="Times New Roman" w:hAnsi="Times New Roman" w:cs="Times New Roman"/>
          <w:sz w:val="24"/>
          <w:szCs w:val="36"/>
          <w:lang w:val="sr-Latn-RS"/>
        </w:rPr>
        <w:t>interkristalnoj</w:t>
      </w:r>
      <w:proofErr w:type="spellEnd"/>
      <w:r w:rsidRPr="00997300">
        <w:rPr>
          <w:rFonts w:ascii="Times New Roman" w:hAnsi="Times New Roman" w:cs="Times New Roman"/>
          <w:sz w:val="24"/>
          <w:szCs w:val="36"/>
          <w:lang w:val="sr-Latn-RS"/>
        </w:rPr>
        <w:t xml:space="preserve"> koroziji imaju legure: </w:t>
      </w:r>
      <w:proofErr w:type="spellStart"/>
      <w:r w:rsidRPr="00997300">
        <w:rPr>
          <w:rFonts w:ascii="Times New Roman" w:hAnsi="Times New Roman" w:cs="Times New Roman"/>
          <w:sz w:val="24"/>
          <w:szCs w:val="36"/>
          <w:lang w:val="sr-Latn-RS"/>
        </w:rPr>
        <w:t>AlCuMg</w:t>
      </w:r>
      <w:proofErr w:type="spellEnd"/>
      <w:r w:rsidRPr="00997300">
        <w:rPr>
          <w:rFonts w:ascii="Times New Roman" w:hAnsi="Times New Roman" w:cs="Times New Roman"/>
          <w:sz w:val="24"/>
          <w:szCs w:val="36"/>
          <w:lang w:val="sr-Latn-RS"/>
        </w:rPr>
        <w:t xml:space="preserve"> kod </w:t>
      </w:r>
      <w:proofErr w:type="spellStart"/>
      <w:r w:rsidRPr="00997300">
        <w:rPr>
          <w:rFonts w:ascii="Times New Roman" w:hAnsi="Times New Roman" w:cs="Times New Roman"/>
          <w:sz w:val="24"/>
          <w:szCs w:val="36"/>
          <w:lang w:val="sr-Latn-RS"/>
        </w:rPr>
        <w:t>polaganijeg</w:t>
      </w:r>
      <w:proofErr w:type="spellEnd"/>
      <w:r w:rsidRPr="00997300">
        <w:rPr>
          <w:rFonts w:ascii="Times New Roman" w:hAnsi="Times New Roman" w:cs="Times New Roman"/>
          <w:sz w:val="24"/>
          <w:szCs w:val="36"/>
          <w:lang w:val="sr-Latn-RS"/>
        </w:rPr>
        <w:t xml:space="preserve"> hlađenja; </w:t>
      </w:r>
    </w:p>
    <w:p w:rsidR="00997300" w:rsidRPr="00997300" w:rsidRDefault="00997300" w:rsidP="00997300">
      <w:pPr>
        <w:rPr>
          <w:rFonts w:ascii="Times New Roman" w:hAnsi="Times New Roman" w:cs="Times New Roman"/>
          <w:sz w:val="24"/>
          <w:szCs w:val="36"/>
          <w:lang w:val="sr-Latn-RS"/>
        </w:rPr>
      </w:pPr>
      <w:proofErr w:type="spellStart"/>
      <w:r w:rsidRPr="00997300">
        <w:rPr>
          <w:rFonts w:ascii="Times New Roman" w:hAnsi="Times New Roman" w:cs="Times New Roman"/>
          <w:sz w:val="24"/>
          <w:szCs w:val="36"/>
          <w:lang w:val="sr-Latn-RS"/>
        </w:rPr>
        <w:t>AlMg</w:t>
      </w:r>
      <w:proofErr w:type="spellEnd"/>
      <w:r w:rsidRPr="00997300">
        <w:rPr>
          <w:rFonts w:ascii="Times New Roman" w:hAnsi="Times New Roman" w:cs="Times New Roman"/>
          <w:sz w:val="24"/>
          <w:szCs w:val="36"/>
          <w:lang w:val="sr-Latn-RS"/>
        </w:rPr>
        <w:t xml:space="preserve"> sa većim </w:t>
      </w:r>
      <w:proofErr w:type="spellStart"/>
      <w:r w:rsidRPr="00997300">
        <w:rPr>
          <w:rFonts w:ascii="Times New Roman" w:hAnsi="Times New Roman" w:cs="Times New Roman"/>
          <w:sz w:val="24"/>
          <w:szCs w:val="36"/>
          <w:lang w:val="sr-Latn-RS"/>
        </w:rPr>
        <w:t>Mg</w:t>
      </w:r>
      <w:proofErr w:type="spellEnd"/>
      <w:r w:rsidRPr="00997300">
        <w:rPr>
          <w:rFonts w:ascii="Times New Roman" w:hAnsi="Times New Roman" w:cs="Times New Roman"/>
          <w:sz w:val="24"/>
          <w:szCs w:val="36"/>
          <w:lang w:val="sr-Latn-RS"/>
        </w:rPr>
        <w:t xml:space="preserve"> sadržajem (AlMg5); </w:t>
      </w:r>
    </w:p>
    <w:p w:rsidR="00997300" w:rsidRPr="00997300" w:rsidRDefault="00997300" w:rsidP="00997300">
      <w:pPr>
        <w:rPr>
          <w:rFonts w:ascii="Times New Roman" w:hAnsi="Times New Roman" w:cs="Times New Roman"/>
          <w:sz w:val="24"/>
          <w:szCs w:val="36"/>
          <w:lang w:val="sr-Latn-RS"/>
        </w:rPr>
      </w:pPr>
      <w:proofErr w:type="spellStart"/>
      <w:r w:rsidRPr="00997300">
        <w:rPr>
          <w:rFonts w:ascii="Times New Roman" w:hAnsi="Times New Roman" w:cs="Times New Roman"/>
          <w:sz w:val="24"/>
          <w:szCs w:val="36"/>
          <w:lang w:val="sr-Latn-RS"/>
        </w:rPr>
        <w:t>AlMgSi</w:t>
      </w:r>
      <w:proofErr w:type="spellEnd"/>
      <w:r w:rsidRPr="00997300">
        <w:rPr>
          <w:rFonts w:ascii="Times New Roman" w:hAnsi="Times New Roman" w:cs="Times New Roman"/>
          <w:sz w:val="24"/>
          <w:szCs w:val="36"/>
          <w:lang w:val="sr-Latn-RS"/>
        </w:rPr>
        <w:t xml:space="preserve">, samo kod </w:t>
      </w:r>
      <w:proofErr w:type="spellStart"/>
      <w:r w:rsidRPr="00997300">
        <w:rPr>
          <w:rFonts w:ascii="Times New Roman" w:hAnsi="Times New Roman" w:cs="Times New Roman"/>
          <w:sz w:val="24"/>
          <w:szCs w:val="36"/>
          <w:lang w:val="sr-Latn-RS"/>
        </w:rPr>
        <w:t>presićenosti</w:t>
      </w:r>
      <w:proofErr w:type="spellEnd"/>
      <w:r w:rsidRPr="00997300">
        <w:rPr>
          <w:rFonts w:ascii="Times New Roman" w:hAnsi="Times New Roman" w:cs="Times New Roman"/>
          <w:sz w:val="24"/>
          <w:szCs w:val="36"/>
          <w:lang w:val="sr-Latn-RS"/>
        </w:rPr>
        <w:t xml:space="preserve"> na Si; </w:t>
      </w:r>
    </w:p>
    <w:p w:rsidR="00997300" w:rsidRPr="00997300" w:rsidRDefault="00997300" w:rsidP="00997300">
      <w:pPr>
        <w:rPr>
          <w:rFonts w:ascii="Times New Roman" w:hAnsi="Times New Roman" w:cs="Times New Roman"/>
          <w:sz w:val="24"/>
          <w:szCs w:val="36"/>
          <w:lang w:val="sr-Latn-RS"/>
        </w:rPr>
      </w:pPr>
      <w:proofErr w:type="spellStart"/>
      <w:r w:rsidRPr="00997300">
        <w:rPr>
          <w:rFonts w:ascii="Times New Roman" w:hAnsi="Times New Roman" w:cs="Times New Roman"/>
          <w:sz w:val="24"/>
          <w:szCs w:val="36"/>
          <w:lang w:val="sr-Latn-RS"/>
        </w:rPr>
        <w:t>AlZnMg</w:t>
      </w:r>
      <w:proofErr w:type="spellEnd"/>
      <w:r w:rsidRPr="00997300">
        <w:rPr>
          <w:rFonts w:ascii="Times New Roman" w:hAnsi="Times New Roman" w:cs="Times New Roman"/>
          <w:sz w:val="24"/>
          <w:szCs w:val="36"/>
          <w:lang w:val="sr-Latn-RS"/>
        </w:rPr>
        <w:t xml:space="preserve"> samo kod povišenog </w:t>
      </w:r>
      <w:proofErr w:type="spellStart"/>
      <w:r w:rsidRPr="00997300">
        <w:rPr>
          <w:rFonts w:ascii="Times New Roman" w:hAnsi="Times New Roman" w:cs="Times New Roman"/>
          <w:sz w:val="24"/>
          <w:szCs w:val="36"/>
          <w:lang w:val="sr-Latn-RS"/>
        </w:rPr>
        <w:t>Zn</w:t>
      </w:r>
      <w:proofErr w:type="spellEnd"/>
      <w:r w:rsidRPr="00997300">
        <w:rPr>
          <w:rFonts w:ascii="Times New Roman" w:hAnsi="Times New Roman" w:cs="Times New Roman"/>
          <w:sz w:val="24"/>
          <w:szCs w:val="36"/>
          <w:lang w:val="sr-Latn-RS"/>
        </w:rPr>
        <w:t xml:space="preserve"> i </w:t>
      </w:r>
      <w:proofErr w:type="spellStart"/>
      <w:r w:rsidRPr="00997300">
        <w:rPr>
          <w:rFonts w:ascii="Times New Roman" w:hAnsi="Times New Roman" w:cs="Times New Roman"/>
          <w:sz w:val="24"/>
          <w:szCs w:val="36"/>
          <w:lang w:val="sr-Latn-RS"/>
        </w:rPr>
        <w:t>Mg</w:t>
      </w:r>
      <w:proofErr w:type="spellEnd"/>
      <w:r w:rsidRPr="00997300">
        <w:rPr>
          <w:rFonts w:ascii="Times New Roman" w:hAnsi="Times New Roman" w:cs="Times New Roman"/>
          <w:sz w:val="24"/>
          <w:szCs w:val="36"/>
          <w:lang w:val="sr-Latn-RS"/>
        </w:rPr>
        <w:t xml:space="preserve"> sadržaja, ali ne AlZnMg1. </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noProof/>
          <w:sz w:val="24"/>
          <w:szCs w:val="36"/>
          <w:lang w:eastAsia="en-US"/>
        </w:rPr>
        <w:drawing>
          <wp:inline distT="0" distB="0" distL="0" distR="0" wp14:anchorId="02CCEA26" wp14:editId="0A3F6962">
            <wp:extent cx="3934047" cy="2913187"/>
            <wp:effectExtent l="0" t="0" r="0" b="1905"/>
            <wp:docPr id="29" name="Picture 29" descr="Photo: micrograph  of intergranulara corrosio in Al - 4.5% Mg allo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hoto: micrograph  of intergranulara corrosio in Al - 4.5% Mg alloy"/>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59349" cy="2931923"/>
                    </a:xfrm>
                    <a:prstGeom prst="rect">
                      <a:avLst/>
                    </a:prstGeom>
                    <a:noFill/>
                    <a:ln>
                      <a:noFill/>
                    </a:ln>
                  </pic:spPr>
                </pic:pic>
              </a:graphicData>
            </a:graphic>
          </wp:inline>
        </w:drawing>
      </w:r>
    </w:p>
    <w:p w:rsidR="00997300" w:rsidRPr="00997300" w:rsidRDefault="00997300" w:rsidP="00997300">
      <w:pPr>
        <w:pStyle w:val="ListParagraph"/>
        <w:numPr>
          <w:ilvl w:val="0"/>
          <w:numId w:val="47"/>
        </w:num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lastRenderedPageBreak/>
        <w:t>Slojevita korozija</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b/>
          <w:sz w:val="24"/>
          <w:szCs w:val="36"/>
          <w:lang w:val="sr-Latn-RS"/>
        </w:rPr>
        <w:t xml:space="preserve">Ovaj oblik korozije se posebno sreće u </w:t>
      </w:r>
      <w:proofErr w:type="spellStart"/>
      <w:r w:rsidRPr="00997300">
        <w:rPr>
          <w:rFonts w:ascii="Times New Roman" w:hAnsi="Times New Roman" w:cs="Times New Roman"/>
          <w:b/>
          <w:sz w:val="24"/>
          <w:szCs w:val="36"/>
          <w:lang w:val="sr-Latn-RS"/>
        </w:rPr>
        <w:t>zavarenom</w:t>
      </w:r>
      <w:proofErr w:type="spellEnd"/>
      <w:r w:rsidRPr="00997300">
        <w:rPr>
          <w:rFonts w:ascii="Times New Roman" w:hAnsi="Times New Roman" w:cs="Times New Roman"/>
          <w:b/>
          <w:sz w:val="24"/>
          <w:szCs w:val="36"/>
          <w:lang w:val="sr-Latn-RS"/>
        </w:rPr>
        <w:t xml:space="preserve"> spoju legure AlZn4,5Mg1. </w:t>
      </w:r>
      <w:r w:rsidRPr="00997300">
        <w:rPr>
          <w:rFonts w:ascii="Times New Roman" w:hAnsi="Times New Roman" w:cs="Times New Roman"/>
          <w:sz w:val="24"/>
          <w:szCs w:val="36"/>
          <w:lang w:val="sr-Latn-RS"/>
        </w:rPr>
        <w:t xml:space="preserve">Osnovni materijal pored šava razara se lisnato-slojevito. Razlozi su postojanje niza segregacija i </w:t>
      </w:r>
      <w:proofErr w:type="spellStart"/>
      <w:r w:rsidRPr="00997300">
        <w:rPr>
          <w:rFonts w:ascii="Times New Roman" w:hAnsi="Times New Roman" w:cs="Times New Roman"/>
          <w:sz w:val="24"/>
          <w:szCs w:val="36"/>
          <w:lang w:val="sr-Latn-RS"/>
        </w:rPr>
        <w:t>izlučevina</w:t>
      </w:r>
      <w:proofErr w:type="spellEnd"/>
      <w:r w:rsidRPr="00997300">
        <w:rPr>
          <w:rFonts w:ascii="Times New Roman" w:hAnsi="Times New Roman" w:cs="Times New Roman"/>
          <w:sz w:val="24"/>
          <w:szCs w:val="36"/>
          <w:lang w:val="sr-Latn-RS"/>
        </w:rPr>
        <w:t xml:space="preserve"> po granicama zrna.</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noProof/>
          <w:sz w:val="24"/>
          <w:szCs w:val="36"/>
          <w:lang w:eastAsia="en-US"/>
        </w:rPr>
        <w:drawing>
          <wp:inline distT="0" distB="0" distL="0" distR="0" wp14:anchorId="580D309A" wp14:editId="0D0E57CB">
            <wp:extent cx="3163910" cy="1984036"/>
            <wp:effectExtent l="0" t="0" r="0" b="0"/>
            <wp:docPr id="30" name="Picture 30" descr="http://corrosion.ksc.nasa.gov/images/alexfol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corrosion.ksc.nasa.gov/images/alexfol01.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98038" cy="2005437"/>
                    </a:xfrm>
                    <a:prstGeom prst="rect">
                      <a:avLst/>
                    </a:prstGeom>
                    <a:noFill/>
                    <a:ln>
                      <a:noFill/>
                    </a:ln>
                  </pic:spPr>
                </pic:pic>
              </a:graphicData>
            </a:graphic>
          </wp:inline>
        </w:drawing>
      </w:r>
      <w:r w:rsidR="00296AA9">
        <w:rPr>
          <w:rFonts w:ascii="Times New Roman" w:hAnsi="Times New Roman" w:cs="Times New Roman"/>
          <w:sz w:val="24"/>
          <w:szCs w:val="36"/>
          <w:lang w:val="sr-Latn-RS"/>
        </w:rPr>
        <w:t xml:space="preserve">  </w:t>
      </w:r>
      <w:r w:rsidRPr="00997300">
        <w:rPr>
          <w:rFonts w:ascii="Times New Roman" w:hAnsi="Times New Roman" w:cs="Times New Roman"/>
          <w:noProof/>
          <w:sz w:val="24"/>
          <w:szCs w:val="36"/>
          <w:lang w:eastAsia="en-US"/>
        </w:rPr>
        <w:drawing>
          <wp:inline distT="0" distB="0" distL="0" distR="0" wp14:anchorId="018C0862" wp14:editId="742A5125">
            <wp:extent cx="2636874" cy="1977656"/>
            <wp:effectExtent l="0" t="0" r="0" b="3810"/>
            <wp:docPr id="31" name="Picture 31" descr="http://www.analyses-surface.com/IMG/jpg/Depo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analyses-surface.com/IMG/jpg/Depot2.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46223" cy="1984668"/>
                    </a:xfrm>
                    <a:prstGeom prst="rect">
                      <a:avLst/>
                    </a:prstGeom>
                    <a:noFill/>
                    <a:ln>
                      <a:noFill/>
                    </a:ln>
                  </pic:spPr>
                </pic:pic>
              </a:graphicData>
            </a:graphic>
          </wp:inline>
        </w:drawing>
      </w:r>
    </w:p>
    <w:p w:rsidR="00997300" w:rsidRPr="00997300" w:rsidRDefault="00997300" w:rsidP="00997300">
      <w:pPr>
        <w:rPr>
          <w:rFonts w:ascii="Times New Roman" w:hAnsi="Times New Roman" w:cs="Times New Roman"/>
          <w:sz w:val="24"/>
          <w:szCs w:val="36"/>
          <w:lang w:val="sr-Latn-RS"/>
        </w:rPr>
      </w:pP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KOROZIONA OTPORNOST ZAVARENOG SPOJA</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Kod </w:t>
      </w:r>
      <w:proofErr w:type="spellStart"/>
      <w:r w:rsidRPr="00997300">
        <w:rPr>
          <w:rFonts w:ascii="Times New Roman" w:hAnsi="Times New Roman" w:cs="Times New Roman"/>
          <w:b/>
          <w:sz w:val="24"/>
          <w:szCs w:val="36"/>
          <w:lang w:val="sr-Latn-RS"/>
        </w:rPr>
        <w:t>zavarenih</w:t>
      </w:r>
      <w:proofErr w:type="spellEnd"/>
      <w:r w:rsidRPr="00997300">
        <w:rPr>
          <w:rFonts w:ascii="Times New Roman" w:hAnsi="Times New Roman" w:cs="Times New Roman"/>
          <w:b/>
          <w:sz w:val="24"/>
          <w:szCs w:val="36"/>
          <w:lang w:val="sr-Latn-RS"/>
        </w:rPr>
        <w:t xml:space="preserve"> spojeva od čistog aluminijuma i termički </w:t>
      </w:r>
      <w:proofErr w:type="spellStart"/>
      <w:r w:rsidRPr="00997300">
        <w:rPr>
          <w:rFonts w:ascii="Times New Roman" w:hAnsi="Times New Roman" w:cs="Times New Roman"/>
          <w:b/>
          <w:sz w:val="24"/>
          <w:szCs w:val="36"/>
          <w:lang w:val="sr-Latn-RS"/>
        </w:rPr>
        <w:t>neobradivih</w:t>
      </w:r>
      <w:proofErr w:type="spellEnd"/>
      <w:r w:rsidRPr="00997300">
        <w:rPr>
          <w:rFonts w:ascii="Times New Roman" w:hAnsi="Times New Roman" w:cs="Times New Roman"/>
          <w:b/>
          <w:sz w:val="24"/>
          <w:szCs w:val="36"/>
          <w:lang w:val="sr-Latn-RS"/>
        </w:rPr>
        <w:t xml:space="preserve"> legura</w:t>
      </w:r>
      <w:r w:rsidRPr="00997300">
        <w:rPr>
          <w:rFonts w:ascii="Times New Roman" w:hAnsi="Times New Roman" w:cs="Times New Roman"/>
          <w:sz w:val="24"/>
          <w:szCs w:val="36"/>
          <w:lang w:val="sr-Latn-RS"/>
        </w:rPr>
        <w:t xml:space="preserve">, </w:t>
      </w:r>
      <w:proofErr w:type="spellStart"/>
      <w:r w:rsidRPr="00997300">
        <w:rPr>
          <w:rFonts w:ascii="Times New Roman" w:hAnsi="Times New Roman" w:cs="Times New Roman"/>
          <w:sz w:val="24"/>
          <w:szCs w:val="36"/>
          <w:lang w:val="sr-Latn-RS"/>
        </w:rPr>
        <w:t>koroziona</w:t>
      </w:r>
      <w:proofErr w:type="spellEnd"/>
      <w:r w:rsidRPr="00997300">
        <w:rPr>
          <w:rFonts w:ascii="Times New Roman" w:hAnsi="Times New Roman" w:cs="Times New Roman"/>
          <w:sz w:val="24"/>
          <w:szCs w:val="36"/>
          <w:lang w:val="sr-Latn-RS"/>
        </w:rPr>
        <w:t xml:space="preserve"> otpornost je blago smanjena. </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b/>
          <w:sz w:val="24"/>
          <w:szCs w:val="36"/>
          <w:lang w:val="sr-Latn-RS"/>
        </w:rPr>
        <w:t xml:space="preserve">Kod materijala sa većim sadržajem </w:t>
      </w:r>
      <w:proofErr w:type="spellStart"/>
      <w:r w:rsidRPr="00997300">
        <w:rPr>
          <w:rFonts w:ascii="Times New Roman" w:hAnsi="Times New Roman" w:cs="Times New Roman"/>
          <w:b/>
          <w:sz w:val="24"/>
          <w:szCs w:val="36"/>
          <w:lang w:val="sr-Latn-RS"/>
        </w:rPr>
        <w:t>Mg</w:t>
      </w:r>
      <w:proofErr w:type="spellEnd"/>
      <w:r w:rsidRPr="00997300">
        <w:rPr>
          <w:rFonts w:ascii="Times New Roman" w:hAnsi="Times New Roman" w:cs="Times New Roman"/>
          <w:sz w:val="24"/>
          <w:szCs w:val="36"/>
          <w:lang w:val="sr-Latn-RS"/>
        </w:rPr>
        <w:t xml:space="preserve"> (&gt;3,5% </w:t>
      </w:r>
      <w:proofErr w:type="spellStart"/>
      <w:r w:rsidRPr="00997300">
        <w:rPr>
          <w:rFonts w:ascii="Times New Roman" w:hAnsi="Times New Roman" w:cs="Times New Roman"/>
          <w:sz w:val="24"/>
          <w:szCs w:val="36"/>
          <w:lang w:val="sr-Latn-RS"/>
        </w:rPr>
        <w:t>Mg</w:t>
      </w:r>
      <w:proofErr w:type="spellEnd"/>
      <w:r w:rsidRPr="00997300">
        <w:rPr>
          <w:rFonts w:ascii="Times New Roman" w:hAnsi="Times New Roman" w:cs="Times New Roman"/>
          <w:sz w:val="24"/>
          <w:szCs w:val="36"/>
          <w:lang w:val="sr-Latn-RS"/>
        </w:rPr>
        <w:t xml:space="preserve">), </w:t>
      </w:r>
      <w:r w:rsidRPr="00997300">
        <w:rPr>
          <w:rFonts w:ascii="Times New Roman" w:hAnsi="Times New Roman" w:cs="Times New Roman"/>
          <w:b/>
          <w:sz w:val="24"/>
          <w:szCs w:val="36"/>
          <w:lang w:val="sr-Latn-RS"/>
        </w:rPr>
        <w:t xml:space="preserve">može se zapaziti da, iako nema strukturnih promena koje utiču na smanjenje </w:t>
      </w:r>
      <w:proofErr w:type="spellStart"/>
      <w:r w:rsidRPr="00997300">
        <w:rPr>
          <w:rFonts w:ascii="Times New Roman" w:hAnsi="Times New Roman" w:cs="Times New Roman"/>
          <w:b/>
          <w:sz w:val="24"/>
          <w:szCs w:val="36"/>
          <w:lang w:val="sr-Latn-RS"/>
        </w:rPr>
        <w:t>korozione</w:t>
      </w:r>
      <w:proofErr w:type="spellEnd"/>
      <w:r w:rsidRPr="00997300">
        <w:rPr>
          <w:rFonts w:ascii="Times New Roman" w:hAnsi="Times New Roman" w:cs="Times New Roman"/>
          <w:b/>
          <w:sz w:val="24"/>
          <w:szCs w:val="36"/>
          <w:lang w:val="sr-Latn-RS"/>
        </w:rPr>
        <w:t xml:space="preserve"> otpornosti, do toga dolazi usled unosa toplote pri zavarivanju</w:t>
      </w:r>
      <w:r w:rsidRPr="00997300">
        <w:rPr>
          <w:rFonts w:ascii="Times New Roman" w:hAnsi="Times New Roman" w:cs="Times New Roman"/>
          <w:sz w:val="24"/>
          <w:szCs w:val="36"/>
          <w:lang w:val="sr-Latn-RS"/>
        </w:rPr>
        <w:t>.</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Promene ovog tipa ne treba očekivati pri uobičajenom procesu zavarivanja, jer su za to potrebna relativno duga vremena žarenja u kritičnom temperaturnom intervalu. </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Kod mnoštva termički obradivih legura aluminijuma, </w:t>
      </w:r>
      <w:r w:rsidRPr="00997300">
        <w:rPr>
          <w:rFonts w:ascii="Times New Roman" w:hAnsi="Times New Roman" w:cs="Times New Roman"/>
          <w:b/>
          <w:sz w:val="24"/>
          <w:szCs w:val="36"/>
          <w:lang w:val="sr-Latn-RS"/>
        </w:rPr>
        <w:t xml:space="preserve">najveća otpornost prema </w:t>
      </w:r>
      <w:proofErr w:type="spellStart"/>
      <w:r w:rsidRPr="00997300">
        <w:rPr>
          <w:rFonts w:ascii="Times New Roman" w:hAnsi="Times New Roman" w:cs="Times New Roman"/>
          <w:b/>
          <w:sz w:val="24"/>
          <w:szCs w:val="36"/>
          <w:lang w:val="sr-Latn-RS"/>
        </w:rPr>
        <w:t>prslinama</w:t>
      </w:r>
      <w:proofErr w:type="spellEnd"/>
      <w:r w:rsidRPr="00997300">
        <w:rPr>
          <w:rFonts w:ascii="Times New Roman" w:hAnsi="Times New Roman" w:cs="Times New Roman"/>
          <w:b/>
          <w:sz w:val="24"/>
          <w:szCs w:val="36"/>
          <w:lang w:val="sr-Latn-RS"/>
        </w:rPr>
        <w:t xml:space="preserve"> usled naponske korozije zapaža se kod primene veštačkog starenja ili čak kod </w:t>
      </w:r>
      <w:proofErr w:type="spellStart"/>
      <w:r w:rsidRPr="00997300">
        <w:rPr>
          <w:rFonts w:ascii="Times New Roman" w:hAnsi="Times New Roman" w:cs="Times New Roman"/>
          <w:b/>
          <w:sz w:val="24"/>
          <w:szCs w:val="36"/>
          <w:lang w:val="sr-Latn-RS"/>
        </w:rPr>
        <w:t>prestarevanja</w:t>
      </w:r>
      <w:proofErr w:type="spellEnd"/>
      <w:r w:rsidRPr="00997300">
        <w:rPr>
          <w:rFonts w:ascii="Times New Roman" w:hAnsi="Times New Roman" w:cs="Times New Roman"/>
          <w:b/>
          <w:sz w:val="24"/>
          <w:szCs w:val="36"/>
          <w:lang w:val="sr-Latn-RS"/>
        </w:rPr>
        <w:t>.</w:t>
      </w:r>
      <w:r w:rsidRPr="00997300">
        <w:rPr>
          <w:rFonts w:ascii="Times New Roman" w:hAnsi="Times New Roman" w:cs="Times New Roman"/>
          <w:sz w:val="24"/>
          <w:szCs w:val="36"/>
          <w:lang w:val="sr-Latn-RS"/>
        </w:rPr>
        <w:t xml:space="preserve"> </w:t>
      </w:r>
    </w:p>
    <w:p w:rsidR="00997300" w:rsidRPr="00997300" w:rsidRDefault="00997300" w:rsidP="00997300">
      <w:pPr>
        <w:rPr>
          <w:rFonts w:ascii="Times New Roman" w:hAnsi="Times New Roman" w:cs="Times New Roman"/>
          <w:sz w:val="24"/>
          <w:szCs w:val="36"/>
          <w:lang w:val="sr-Latn-RS"/>
        </w:rPr>
      </w:pPr>
      <w:proofErr w:type="spellStart"/>
      <w:r w:rsidRPr="00997300">
        <w:rPr>
          <w:rFonts w:ascii="Times New Roman" w:hAnsi="Times New Roman" w:cs="Times New Roman"/>
          <w:b/>
          <w:sz w:val="24"/>
          <w:szCs w:val="36"/>
          <w:lang w:val="sr-Latn-RS"/>
        </w:rPr>
        <w:t>Koroziona</w:t>
      </w:r>
      <w:proofErr w:type="spellEnd"/>
      <w:r w:rsidRPr="00997300">
        <w:rPr>
          <w:rFonts w:ascii="Times New Roman" w:hAnsi="Times New Roman" w:cs="Times New Roman"/>
          <w:b/>
          <w:sz w:val="24"/>
          <w:szCs w:val="36"/>
          <w:lang w:val="sr-Latn-RS"/>
        </w:rPr>
        <w:t xml:space="preserve"> otpornost ovih legura u ZUT se umanjuje sa količinom unošene toplote tokom zavarivanja</w:t>
      </w:r>
      <w:r w:rsidRPr="00997300">
        <w:rPr>
          <w:rFonts w:ascii="Times New Roman" w:hAnsi="Times New Roman" w:cs="Times New Roman"/>
          <w:sz w:val="24"/>
          <w:szCs w:val="36"/>
          <w:lang w:val="sr-Latn-RS"/>
        </w:rPr>
        <w:t xml:space="preserve">. </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Pogoršanje </w:t>
      </w:r>
      <w:proofErr w:type="spellStart"/>
      <w:r w:rsidRPr="00997300">
        <w:rPr>
          <w:rFonts w:ascii="Times New Roman" w:hAnsi="Times New Roman" w:cs="Times New Roman"/>
          <w:sz w:val="24"/>
          <w:szCs w:val="36"/>
          <w:lang w:val="sr-Latn-RS"/>
        </w:rPr>
        <w:t>korozione</w:t>
      </w:r>
      <w:proofErr w:type="spellEnd"/>
      <w:r w:rsidRPr="00997300">
        <w:rPr>
          <w:rFonts w:ascii="Times New Roman" w:hAnsi="Times New Roman" w:cs="Times New Roman"/>
          <w:sz w:val="24"/>
          <w:szCs w:val="36"/>
          <w:lang w:val="sr-Latn-RS"/>
        </w:rPr>
        <w:t xml:space="preserve"> otpornosti se može dalje dešavati pri razlici potencijala između osnovnog i dodatnog materijala.</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ZAVARLJIVOST Al LEGURA</w:t>
      </w:r>
    </w:p>
    <w:p w:rsidR="00997300" w:rsidRPr="00997300" w:rsidRDefault="00997300" w:rsidP="00997300">
      <w:p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Postupci:</w:t>
      </w:r>
    </w:p>
    <w:p w:rsidR="00997300" w:rsidRPr="00997300" w:rsidRDefault="00997300" w:rsidP="00997300">
      <w:pPr>
        <w:pStyle w:val="ListParagraph"/>
        <w:numPr>
          <w:ilvl w:val="0"/>
          <w:numId w:val="47"/>
        </w:num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MIG</w:t>
      </w:r>
    </w:p>
    <w:p w:rsidR="00997300" w:rsidRPr="00997300" w:rsidRDefault="00997300" w:rsidP="00997300">
      <w:pPr>
        <w:pStyle w:val="ListParagraph"/>
        <w:numPr>
          <w:ilvl w:val="0"/>
          <w:numId w:val="47"/>
        </w:num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TIG</w:t>
      </w:r>
    </w:p>
    <w:p w:rsidR="00997300" w:rsidRPr="00997300" w:rsidRDefault="00997300" w:rsidP="00997300">
      <w:pPr>
        <w:pStyle w:val="ListParagraph"/>
        <w:numPr>
          <w:ilvl w:val="0"/>
          <w:numId w:val="47"/>
        </w:num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elektronski snop</w:t>
      </w:r>
    </w:p>
    <w:p w:rsidR="00997300" w:rsidRPr="00997300" w:rsidRDefault="00997300" w:rsidP="00997300">
      <w:pPr>
        <w:pStyle w:val="ListParagraph"/>
        <w:numPr>
          <w:ilvl w:val="0"/>
          <w:numId w:val="47"/>
        </w:numPr>
        <w:rPr>
          <w:rFonts w:ascii="Times New Roman" w:hAnsi="Times New Roman" w:cs="Times New Roman"/>
          <w:b/>
          <w:sz w:val="24"/>
          <w:szCs w:val="36"/>
          <w:lang w:val="sr-Latn-RS"/>
        </w:rPr>
      </w:pPr>
      <w:proofErr w:type="spellStart"/>
      <w:r w:rsidRPr="00997300">
        <w:rPr>
          <w:rFonts w:ascii="Times New Roman" w:hAnsi="Times New Roman" w:cs="Times New Roman"/>
          <w:b/>
          <w:sz w:val="24"/>
          <w:szCs w:val="36"/>
          <w:lang w:val="sr-Latn-RS"/>
        </w:rPr>
        <w:lastRenderedPageBreak/>
        <w:t>elektrootporno</w:t>
      </w:r>
      <w:proofErr w:type="spellEnd"/>
    </w:p>
    <w:p w:rsidR="00997300" w:rsidRPr="00997300" w:rsidRDefault="00997300" w:rsidP="00997300">
      <w:pPr>
        <w:pStyle w:val="ListParagraph"/>
        <w:numPr>
          <w:ilvl w:val="0"/>
          <w:numId w:val="47"/>
        </w:num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laserom</w:t>
      </w:r>
    </w:p>
    <w:p w:rsidR="00997300" w:rsidRPr="00997300" w:rsidRDefault="00997300" w:rsidP="00997300">
      <w:pPr>
        <w:pStyle w:val="ListParagraph"/>
        <w:numPr>
          <w:ilvl w:val="0"/>
          <w:numId w:val="47"/>
        </w:num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trenjem</w:t>
      </w:r>
    </w:p>
    <w:p w:rsidR="00997300" w:rsidRPr="00997300" w:rsidRDefault="00997300" w:rsidP="00997300">
      <w:pPr>
        <w:pStyle w:val="ListParagraph"/>
        <w:numPr>
          <w:ilvl w:val="0"/>
          <w:numId w:val="47"/>
        </w:num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ultrazvučno</w:t>
      </w:r>
    </w:p>
    <w:p w:rsidR="00997300" w:rsidRPr="00997300" w:rsidRDefault="00997300" w:rsidP="00997300">
      <w:pPr>
        <w:pStyle w:val="ListParagraph"/>
        <w:numPr>
          <w:ilvl w:val="0"/>
          <w:numId w:val="47"/>
        </w:numPr>
        <w:rPr>
          <w:rFonts w:ascii="Times New Roman" w:hAnsi="Times New Roman" w:cs="Times New Roman"/>
          <w:b/>
          <w:sz w:val="24"/>
          <w:szCs w:val="36"/>
          <w:lang w:val="sr-Latn-RS"/>
        </w:rPr>
      </w:pPr>
      <w:proofErr w:type="spellStart"/>
      <w:r w:rsidRPr="00997300">
        <w:rPr>
          <w:rFonts w:ascii="Times New Roman" w:hAnsi="Times New Roman" w:cs="Times New Roman"/>
          <w:b/>
          <w:sz w:val="24"/>
          <w:szCs w:val="36"/>
          <w:lang w:val="sr-Latn-RS"/>
        </w:rPr>
        <w:t>difuziono</w:t>
      </w:r>
      <w:proofErr w:type="spellEnd"/>
      <w:r w:rsidRPr="00997300">
        <w:rPr>
          <w:rFonts w:ascii="Times New Roman" w:hAnsi="Times New Roman" w:cs="Times New Roman"/>
          <w:b/>
          <w:sz w:val="24"/>
          <w:szCs w:val="36"/>
          <w:lang w:val="sr-Latn-RS"/>
        </w:rPr>
        <w:t>.</w:t>
      </w:r>
    </w:p>
    <w:p w:rsidR="00997300" w:rsidRPr="00997300" w:rsidRDefault="00997300" w:rsidP="00997300">
      <w:p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 xml:space="preserve">Osobine legura Al važnih za </w:t>
      </w:r>
      <w:proofErr w:type="spellStart"/>
      <w:r w:rsidRPr="00997300">
        <w:rPr>
          <w:rFonts w:ascii="Times New Roman" w:hAnsi="Times New Roman" w:cs="Times New Roman"/>
          <w:b/>
          <w:sz w:val="24"/>
          <w:szCs w:val="36"/>
          <w:lang w:val="sr-Latn-RS"/>
        </w:rPr>
        <w:t>zavarljivost</w:t>
      </w:r>
      <w:proofErr w:type="spellEnd"/>
      <w:r w:rsidRPr="00997300">
        <w:rPr>
          <w:rFonts w:ascii="Times New Roman" w:hAnsi="Times New Roman" w:cs="Times New Roman"/>
          <w:b/>
          <w:sz w:val="24"/>
          <w:szCs w:val="36"/>
          <w:lang w:val="sr-Latn-RS"/>
        </w:rPr>
        <w:t>:</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1. Visoka </w:t>
      </w:r>
      <w:proofErr w:type="spellStart"/>
      <w:r w:rsidRPr="00997300">
        <w:rPr>
          <w:rFonts w:ascii="Times New Roman" w:hAnsi="Times New Roman" w:cs="Times New Roman"/>
          <w:sz w:val="24"/>
          <w:szCs w:val="36"/>
          <w:lang w:val="sr-Latn-RS"/>
        </w:rPr>
        <w:t>topl.provodljivost</w:t>
      </w:r>
      <w:proofErr w:type="spellEnd"/>
      <w:r w:rsidRPr="00997300">
        <w:rPr>
          <w:rFonts w:ascii="Times New Roman" w:hAnsi="Times New Roman" w:cs="Times New Roman"/>
          <w:sz w:val="24"/>
          <w:szCs w:val="36"/>
          <w:lang w:val="sr-Latn-RS"/>
        </w:rPr>
        <w:t>-potrebna velika količina toplote</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2. Širok interval topljenja-sklonost ka vrućim </w:t>
      </w:r>
      <w:proofErr w:type="spellStart"/>
      <w:r w:rsidRPr="00997300">
        <w:rPr>
          <w:rFonts w:ascii="Times New Roman" w:hAnsi="Times New Roman" w:cs="Times New Roman"/>
          <w:sz w:val="24"/>
          <w:szCs w:val="36"/>
          <w:lang w:val="sr-Latn-RS"/>
        </w:rPr>
        <w:t>prslinama</w:t>
      </w:r>
      <w:proofErr w:type="spellEnd"/>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3. Veliko toplotno širenje-sklonost ka hladnim </w:t>
      </w:r>
      <w:proofErr w:type="spellStart"/>
      <w:r w:rsidRPr="00997300">
        <w:rPr>
          <w:rFonts w:ascii="Times New Roman" w:hAnsi="Times New Roman" w:cs="Times New Roman"/>
          <w:sz w:val="24"/>
          <w:szCs w:val="36"/>
          <w:lang w:val="sr-Latn-RS"/>
        </w:rPr>
        <w:t>prslinama</w:t>
      </w:r>
      <w:proofErr w:type="spellEnd"/>
      <w:r w:rsidRPr="00997300">
        <w:rPr>
          <w:rFonts w:ascii="Times New Roman" w:hAnsi="Times New Roman" w:cs="Times New Roman"/>
          <w:sz w:val="24"/>
          <w:szCs w:val="36"/>
          <w:lang w:val="sr-Latn-RS"/>
        </w:rPr>
        <w:t xml:space="preserve"> i pojavi poroznost</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4. Velika </w:t>
      </w:r>
      <w:proofErr w:type="spellStart"/>
      <w:r w:rsidRPr="00997300">
        <w:rPr>
          <w:rFonts w:ascii="Times New Roman" w:hAnsi="Times New Roman" w:cs="Times New Roman"/>
          <w:sz w:val="24"/>
          <w:szCs w:val="36"/>
          <w:lang w:val="sr-Latn-RS"/>
        </w:rPr>
        <w:t>rastvorljivost</w:t>
      </w:r>
      <w:proofErr w:type="spellEnd"/>
      <w:r w:rsidRPr="00997300">
        <w:rPr>
          <w:rFonts w:ascii="Times New Roman" w:hAnsi="Times New Roman" w:cs="Times New Roman"/>
          <w:sz w:val="24"/>
          <w:szCs w:val="36"/>
          <w:lang w:val="sr-Latn-RS"/>
        </w:rPr>
        <w:t xml:space="preserve"> vodonika u tečnoj fazi koja se tokom očvršćavanja jako smanjuje-opasnost od zarobljavanja gasova, potrebna degazacija (čišćenje, odstranjivanje štetnih elemenata)</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5. Veliki afinitet prema kiseoniku-stvaraju se oksidi Al</w:t>
      </w:r>
      <w:r w:rsidRPr="00997300">
        <w:rPr>
          <w:rFonts w:ascii="Times New Roman" w:hAnsi="Times New Roman" w:cs="Times New Roman"/>
          <w:sz w:val="24"/>
          <w:szCs w:val="36"/>
          <w:vertAlign w:val="subscript"/>
          <w:lang w:val="sr-Latn-RS"/>
        </w:rPr>
        <w:t>2</w:t>
      </w:r>
      <w:r w:rsidRPr="00997300">
        <w:rPr>
          <w:rFonts w:ascii="Times New Roman" w:hAnsi="Times New Roman" w:cs="Times New Roman"/>
          <w:sz w:val="24"/>
          <w:szCs w:val="36"/>
          <w:lang w:val="sr-Latn-RS"/>
        </w:rPr>
        <w:t>O</w:t>
      </w:r>
      <w:r w:rsidRPr="00997300">
        <w:rPr>
          <w:rFonts w:ascii="Times New Roman" w:hAnsi="Times New Roman" w:cs="Times New Roman"/>
          <w:sz w:val="24"/>
          <w:szCs w:val="36"/>
          <w:vertAlign w:val="subscript"/>
          <w:lang w:val="sr-Latn-RS"/>
        </w:rPr>
        <w:t>3</w:t>
      </w:r>
      <w:r w:rsidRPr="00997300">
        <w:rPr>
          <w:rFonts w:ascii="Times New Roman" w:hAnsi="Times New Roman" w:cs="Times New Roman"/>
          <w:sz w:val="24"/>
          <w:szCs w:val="36"/>
          <w:lang w:val="sr-Latn-RS"/>
        </w:rPr>
        <w:t xml:space="preserve"> (pre i tokom zavarivanja-krti nemetalni </w:t>
      </w:r>
      <w:proofErr w:type="spellStart"/>
      <w:r w:rsidRPr="00997300">
        <w:rPr>
          <w:rFonts w:ascii="Times New Roman" w:hAnsi="Times New Roman" w:cs="Times New Roman"/>
          <w:sz w:val="24"/>
          <w:szCs w:val="36"/>
          <w:lang w:val="sr-Latn-RS"/>
        </w:rPr>
        <w:t>uključci</w:t>
      </w:r>
      <w:proofErr w:type="spellEnd"/>
      <w:r w:rsidRPr="00997300">
        <w:rPr>
          <w:rFonts w:ascii="Times New Roman" w:hAnsi="Times New Roman" w:cs="Times New Roman"/>
          <w:sz w:val="24"/>
          <w:szCs w:val="36"/>
          <w:lang w:val="sr-Latn-RS"/>
        </w:rPr>
        <w:t>, a ako je loša atmosfera, javlja se opna koja zaustavlja degazaciju)</w:t>
      </w:r>
    </w:p>
    <w:p w:rsidR="00997300" w:rsidRPr="00997300" w:rsidRDefault="00997300" w:rsidP="00997300">
      <w:pPr>
        <w:rPr>
          <w:rFonts w:ascii="Times New Roman" w:hAnsi="Times New Roman" w:cs="Times New Roman"/>
          <w:b/>
          <w:sz w:val="24"/>
          <w:szCs w:val="36"/>
          <w:u w:val="single"/>
          <w:lang w:val="sr-Latn-RS"/>
        </w:rPr>
      </w:pPr>
      <w:r w:rsidRPr="00997300">
        <w:rPr>
          <w:rFonts w:ascii="Times New Roman" w:hAnsi="Times New Roman" w:cs="Times New Roman"/>
          <w:b/>
          <w:sz w:val="24"/>
          <w:szCs w:val="36"/>
          <w:u w:val="single"/>
          <w:lang w:val="sr-Latn-RS"/>
        </w:rPr>
        <w:t>Problemi:</w:t>
      </w:r>
    </w:p>
    <w:p w:rsidR="00997300" w:rsidRPr="00997300" w:rsidRDefault="00997300" w:rsidP="00997300">
      <w:p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 xml:space="preserve">Sklonost ka obrazovanju </w:t>
      </w:r>
      <w:proofErr w:type="spellStart"/>
      <w:r w:rsidRPr="00997300">
        <w:rPr>
          <w:rFonts w:ascii="Times New Roman" w:hAnsi="Times New Roman" w:cs="Times New Roman"/>
          <w:b/>
          <w:sz w:val="24"/>
          <w:szCs w:val="36"/>
          <w:lang w:val="sr-Latn-RS"/>
        </w:rPr>
        <w:t>prslina</w:t>
      </w:r>
      <w:proofErr w:type="spellEnd"/>
    </w:p>
    <w:p w:rsidR="00997300" w:rsidRPr="00997300" w:rsidRDefault="00997300" w:rsidP="00997300">
      <w:p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Obrazovanje pora u šavu</w:t>
      </w:r>
    </w:p>
    <w:p w:rsidR="00997300" w:rsidRPr="00997300" w:rsidRDefault="00997300" w:rsidP="00997300">
      <w:p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Obrazovanje oksida Al</w:t>
      </w:r>
      <w:r w:rsidRPr="00997300">
        <w:rPr>
          <w:rFonts w:ascii="Times New Roman" w:hAnsi="Times New Roman" w:cs="Times New Roman"/>
          <w:b/>
          <w:sz w:val="24"/>
          <w:szCs w:val="36"/>
          <w:vertAlign w:val="subscript"/>
          <w:lang w:val="sr-Latn-RS"/>
        </w:rPr>
        <w:t>2</w:t>
      </w:r>
      <w:r w:rsidRPr="00997300">
        <w:rPr>
          <w:rFonts w:ascii="Times New Roman" w:hAnsi="Times New Roman" w:cs="Times New Roman"/>
          <w:b/>
          <w:sz w:val="24"/>
          <w:szCs w:val="36"/>
          <w:lang w:val="sr-Latn-RS"/>
        </w:rPr>
        <w:t>O</w:t>
      </w:r>
      <w:r w:rsidRPr="00997300">
        <w:rPr>
          <w:rFonts w:ascii="Times New Roman" w:hAnsi="Times New Roman" w:cs="Times New Roman"/>
          <w:b/>
          <w:sz w:val="24"/>
          <w:szCs w:val="36"/>
          <w:vertAlign w:val="subscript"/>
          <w:lang w:val="sr-Latn-RS"/>
        </w:rPr>
        <w:t xml:space="preserve">3 </w:t>
      </w:r>
      <w:r w:rsidRPr="00997300">
        <w:rPr>
          <w:rFonts w:ascii="Times New Roman" w:hAnsi="Times New Roman" w:cs="Times New Roman"/>
          <w:b/>
          <w:sz w:val="24"/>
          <w:szCs w:val="36"/>
          <w:lang w:val="sr-Latn-RS"/>
        </w:rPr>
        <w:t>(</w:t>
      </w:r>
      <w:proofErr w:type="spellStart"/>
      <w:r w:rsidRPr="00997300">
        <w:rPr>
          <w:rFonts w:ascii="Times New Roman" w:hAnsi="Times New Roman" w:cs="Times New Roman"/>
          <w:b/>
          <w:sz w:val="24"/>
          <w:szCs w:val="36"/>
          <w:lang w:val="sr-Latn-RS"/>
        </w:rPr>
        <w:t>Tt</w:t>
      </w:r>
      <w:proofErr w:type="spellEnd"/>
      <w:r w:rsidRPr="00997300">
        <w:rPr>
          <w:rFonts w:ascii="Times New Roman" w:hAnsi="Times New Roman" w:cs="Times New Roman"/>
          <w:b/>
          <w:sz w:val="24"/>
          <w:szCs w:val="36"/>
          <w:lang w:val="sr-Latn-RS"/>
        </w:rPr>
        <w:t>=2030)</w:t>
      </w:r>
    </w:p>
    <w:p w:rsidR="00997300" w:rsidRPr="00997300" w:rsidRDefault="00997300" w:rsidP="00997300">
      <w:p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Naponska korozija</w:t>
      </w:r>
    </w:p>
    <w:p w:rsidR="00997300" w:rsidRPr="00997300" w:rsidRDefault="00997300" w:rsidP="00997300">
      <w:pPr>
        <w:rPr>
          <w:rFonts w:ascii="Times New Roman" w:hAnsi="Times New Roman" w:cs="Times New Roman"/>
          <w:sz w:val="24"/>
          <w:szCs w:val="36"/>
          <w:lang w:val="sr-Latn-RS"/>
        </w:rPr>
      </w:pPr>
    </w:p>
    <w:p w:rsidR="00997300" w:rsidRPr="00997300" w:rsidRDefault="00997300" w:rsidP="00997300">
      <w:pPr>
        <w:jc w:val="center"/>
        <w:rPr>
          <w:rFonts w:ascii="Times New Roman" w:hAnsi="Times New Roman" w:cs="Times New Roman"/>
          <w:sz w:val="24"/>
          <w:szCs w:val="36"/>
          <w:lang w:val="sr-Latn-RS"/>
        </w:rPr>
      </w:pPr>
      <w:r w:rsidRPr="00997300">
        <w:rPr>
          <w:noProof/>
          <w:sz w:val="16"/>
          <w:lang w:eastAsia="en-US"/>
        </w:rPr>
        <w:drawing>
          <wp:inline distT="0" distB="0" distL="0" distR="0" wp14:anchorId="0C57C2B9" wp14:editId="1DD5E543">
            <wp:extent cx="4705350" cy="2095500"/>
            <wp:effectExtent l="0" t="0" r="0" b="0"/>
            <wp:docPr id="4097" name="Picture 4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705350" cy="2095500"/>
                    </a:xfrm>
                    <a:prstGeom prst="rect">
                      <a:avLst/>
                    </a:prstGeom>
                  </pic:spPr>
                </pic:pic>
              </a:graphicData>
            </a:graphic>
          </wp:inline>
        </w:drawing>
      </w:r>
    </w:p>
    <w:p w:rsidR="00997300" w:rsidRPr="00296AA9" w:rsidRDefault="00997300" w:rsidP="00296AA9">
      <w:pPr>
        <w:jc w:val="center"/>
        <w:rPr>
          <w:rFonts w:ascii="Times New Roman" w:hAnsi="Times New Roman" w:cs="Times New Roman"/>
          <w:sz w:val="24"/>
          <w:szCs w:val="36"/>
          <w:lang w:val="sr-Latn-RS"/>
        </w:rPr>
      </w:pPr>
      <w:r w:rsidRPr="00296AA9">
        <w:rPr>
          <w:rFonts w:ascii="Times New Roman" w:hAnsi="Times New Roman" w:cs="Times New Roman"/>
          <w:sz w:val="24"/>
          <w:szCs w:val="36"/>
          <w:lang w:val="sr-Latn-RS"/>
        </w:rPr>
        <w:t xml:space="preserve">Kao rezultat termičkog ciklusa pri procesu zavarivanja </w:t>
      </w:r>
      <w:proofErr w:type="spellStart"/>
      <w:r w:rsidRPr="00296AA9">
        <w:rPr>
          <w:rFonts w:ascii="Times New Roman" w:hAnsi="Times New Roman" w:cs="Times New Roman"/>
          <w:sz w:val="24"/>
          <w:szCs w:val="36"/>
          <w:lang w:val="sr-Latn-RS"/>
        </w:rPr>
        <w:t>zavaren</w:t>
      </w:r>
      <w:proofErr w:type="spellEnd"/>
      <w:r w:rsidRPr="00296AA9">
        <w:rPr>
          <w:rFonts w:ascii="Times New Roman" w:hAnsi="Times New Roman" w:cs="Times New Roman"/>
          <w:sz w:val="24"/>
          <w:szCs w:val="36"/>
          <w:lang w:val="sr-Latn-RS"/>
        </w:rPr>
        <w:t xml:space="preserve"> spoj karakterišu međusobno metalurški različita područja:</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b/>
          <w:sz w:val="24"/>
          <w:szCs w:val="36"/>
          <w:lang w:val="sr-Latn-RS"/>
        </w:rPr>
        <w:lastRenderedPageBreak/>
        <w:t>- Područje metala šava (MŠ),</w:t>
      </w:r>
      <w:r w:rsidRPr="00997300">
        <w:rPr>
          <w:rFonts w:ascii="Times New Roman" w:hAnsi="Times New Roman" w:cs="Times New Roman"/>
          <w:sz w:val="24"/>
          <w:szCs w:val="36"/>
          <w:lang w:val="sr-Latn-RS"/>
        </w:rPr>
        <w:t xml:space="preserve"> nastalo </w:t>
      </w:r>
      <w:proofErr w:type="spellStart"/>
      <w:r w:rsidRPr="00997300">
        <w:rPr>
          <w:rFonts w:ascii="Times New Roman" w:hAnsi="Times New Roman" w:cs="Times New Roman"/>
          <w:sz w:val="24"/>
          <w:szCs w:val="36"/>
          <w:lang w:val="sr-Latn-RS"/>
        </w:rPr>
        <w:t>očvrščavanjem</w:t>
      </w:r>
      <w:proofErr w:type="spellEnd"/>
      <w:r w:rsidRPr="00997300">
        <w:rPr>
          <w:rFonts w:ascii="Times New Roman" w:hAnsi="Times New Roman" w:cs="Times New Roman"/>
          <w:sz w:val="24"/>
          <w:szCs w:val="36"/>
          <w:lang w:val="sr-Latn-RS"/>
        </w:rPr>
        <w:t xml:space="preserve"> </w:t>
      </w:r>
      <w:proofErr w:type="spellStart"/>
      <w:r w:rsidRPr="00997300">
        <w:rPr>
          <w:rFonts w:ascii="Times New Roman" w:hAnsi="Times New Roman" w:cs="Times New Roman"/>
          <w:sz w:val="24"/>
          <w:szCs w:val="36"/>
          <w:lang w:val="sr-Latn-RS"/>
        </w:rPr>
        <w:t>zavarivačke</w:t>
      </w:r>
      <w:proofErr w:type="spellEnd"/>
      <w:r w:rsidRPr="00997300">
        <w:rPr>
          <w:rFonts w:ascii="Times New Roman" w:hAnsi="Times New Roman" w:cs="Times New Roman"/>
          <w:sz w:val="24"/>
          <w:szCs w:val="36"/>
          <w:lang w:val="sr-Latn-RS"/>
        </w:rPr>
        <w:t xml:space="preserve"> kupke i delimično </w:t>
      </w:r>
      <w:proofErr w:type="spellStart"/>
      <w:r w:rsidRPr="00997300">
        <w:rPr>
          <w:rFonts w:ascii="Times New Roman" w:hAnsi="Times New Roman" w:cs="Times New Roman"/>
          <w:sz w:val="24"/>
          <w:szCs w:val="36"/>
          <w:lang w:val="sr-Latn-RS"/>
        </w:rPr>
        <w:t>pretopljenog</w:t>
      </w:r>
      <w:proofErr w:type="spellEnd"/>
      <w:r w:rsidRPr="00997300">
        <w:rPr>
          <w:rFonts w:ascii="Times New Roman" w:hAnsi="Times New Roman" w:cs="Times New Roman"/>
          <w:sz w:val="24"/>
          <w:szCs w:val="36"/>
          <w:lang w:val="sr-Latn-RS"/>
        </w:rPr>
        <w:t xml:space="preserve"> osnovnog materijala, čije osobine zavise od legure dodatnog materijala, legura nastalih mešanjem dodatnog i osnovnog materijala, i načina njihove kristalizacije (očvršćavanja). </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b/>
          <w:sz w:val="24"/>
          <w:szCs w:val="36"/>
          <w:lang w:val="sr-Latn-RS"/>
        </w:rPr>
        <w:t>- Područje uticaja toplote pri zavarivanju na osnovni materijala (ZUT)</w:t>
      </w:r>
      <w:r w:rsidRPr="00997300">
        <w:rPr>
          <w:rFonts w:ascii="Times New Roman" w:hAnsi="Times New Roman" w:cs="Times New Roman"/>
          <w:sz w:val="24"/>
          <w:szCs w:val="36"/>
          <w:lang w:val="sr-Latn-RS"/>
        </w:rPr>
        <w:t>, čija širina zavisi od količine unete toplote, a osobine od uticaja toplote na promene strukturnog stanja, a time mehaničkih osobina, posebno čvrstoće osnovnog materijala.</w:t>
      </w:r>
    </w:p>
    <w:p w:rsidR="00997300" w:rsidRPr="00296AA9" w:rsidRDefault="00997300" w:rsidP="00997300">
      <w:pPr>
        <w:rPr>
          <w:rFonts w:ascii="Times New Roman" w:hAnsi="Times New Roman" w:cs="Times New Roman"/>
          <w:sz w:val="24"/>
          <w:szCs w:val="36"/>
          <w:lang w:val="sr-Latn-RS"/>
        </w:rPr>
      </w:pPr>
      <w:r w:rsidRPr="00296AA9">
        <w:rPr>
          <w:rFonts w:ascii="Times New Roman" w:hAnsi="Times New Roman" w:cs="Times New Roman"/>
          <w:sz w:val="24"/>
          <w:szCs w:val="36"/>
          <w:lang w:val="sr-Latn-RS"/>
        </w:rPr>
        <w:t xml:space="preserve">Sa stanovišta topljenja, u zoni pretapanja moguće je smanjenje sadržaja </w:t>
      </w:r>
      <w:proofErr w:type="spellStart"/>
      <w:r w:rsidRPr="00296AA9">
        <w:rPr>
          <w:rFonts w:ascii="Times New Roman" w:hAnsi="Times New Roman" w:cs="Times New Roman"/>
          <w:sz w:val="24"/>
          <w:szCs w:val="36"/>
          <w:lang w:val="sr-Latn-RS"/>
        </w:rPr>
        <w:t>legirajućih</w:t>
      </w:r>
      <w:proofErr w:type="spellEnd"/>
      <w:r w:rsidRPr="00296AA9">
        <w:rPr>
          <w:rFonts w:ascii="Times New Roman" w:hAnsi="Times New Roman" w:cs="Times New Roman"/>
          <w:sz w:val="24"/>
          <w:szCs w:val="36"/>
          <w:lang w:val="sr-Latn-RS"/>
        </w:rPr>
        <w:t xml:space="preserve"> elemenata niske tačke topljenja. Mera za sprečavanje je primena dodatnog materijala povećane </w:t>
      </w:r>
      <w:proofErr w:type="spellStart"/>
      <w:r w:rsidRPr="00296AA9">
        <w:rPr>
          <w:rFonts w:ascii="Times New Roman" w:hAnsi="Times New Roman" w:cs="Times New Roman"/>
          <w:sz w:val="24"/>
          <w:szCs w:val="36"/>
          <w:lang w:val="sr-Latn-RS"/>
        </w:rPr>
        <w:t>legiranosti</w:t>
      </w:r>
      <w:proofErr w:type="spellEnd"/>
      <w:r w:rsidRPr="00296AA9">
        <w:rPr>
          <w:rFonts w:ascii="Times New Roman" w:hAnsi="Times New Roman" w:cs="Times New Roman"/>
          <w:sz w:val="24"/>
          <w:szCs w:val="36"/>
          <w:lang w:val="sr-Latn-RS"/>
        </w:rPr>
        <w:t xml:space="preserve"> sa onim elementima koji </w:t>
      </w:r>
      <w:proofErr w:type="spellStart"/>
      <w:r w:rsidRPr="00296AA9">
        <w:rPr>
          <w:rFonts w:ascii="Times New Roman" w:hAnsi="Times New Roman" w:cs="Times New Roman"/>
          <w:sz w:val="24"/>
          <w:szCs w:val="36"/>
          <w:lang w:val="sr-Latn-RS"/>
        </w:rPr>
        <w:t>odgorevaju</w:t>
      </w:r>
      <w:proofErr w:type="spellEnd"/>
      <w:r w:rsidRPr="00296AA9">
        <w:rPr>
          <w:rFonts w:ascii="Times New Roman" w:hAnsi="Times New Roman" w:cs="Times New Roman"/>
          <w:sz w:val="24"/>
          <w:szCs w:val="36"/>
          <w:lang w:val="sr-Latn-RS"/>
        </w:rPr>
        <w:t xml:space="preserve"> (isparavaju). Sa stanovišta očvršćavanja, moguć je nastanak kristalizacionih </w:t>
      </w:r>
      <w:proofErr w:type="spellStart"/>
      <w:r w:rsidRPr="00296AA9">
        <w:rPr>
          <w:rFonts w:ascii="Times New Roman" w:hAnsi="Times New Roman" w:cs="Times New Roman"/>
          <w:sz w:val="24"/>
          <w:szCs w:val="36"/>
          <w:lang w:val="sr-Latn-RS"/>
        </w:rPr>
        <w:t>prslina</w:t>
      </w:r>
      <w:proofErr w:type="spellEnd"/>
      <w:r w:rsidRPr="00296AA9">
        <w:rPr>
          <w:rFonts w:ascii="Times New Roman" w:hAnsi="Times New Roman" w:cs="Times New Roman"/>
          <w:sz w:val="24"/>
          <w:szCs w:val="36"/>
          <w:lang w:val="sr-Latn-RS"/>
        </w:rPr>
        <w:t xml:space="preserve">, a u području delimičnog pretapanja nastanak </w:t>
      </w:r>
      <w:proofErr w:type="spellStart"/>
      <w:r w:rsidRPr="00296AA9">
        <w:rPr>
          <w:rFonts w:ascii="Times New Roman" w:hAnsi="Times New Roman" w:cs="Times New Roman"/>
          <w:sz w:val="24"/>
          <w:szCs w:val="36"/>
          <w:lang w:val="sr-Latn-RS"/>
        </w:rPr>
        <w:t>likvacijskih</w:t>
      </w:r>
      <w:proofErr w:type="spellEnd"/>
      <w:r w:rsidRPr="00296AA9">
        <w:rPr>
          <w:rFonts w:ascii="Times New Roman" w:hAnsi="Times New Roman" w:cs="Times New Roman"/>
          <w:sz w:val="24"/>
          <w:szCs w:val="36"/>
          <w:lang w:val="sr-Latn-RS"/>
        </w:rPr>
        <w:t xml:space="preserve"> </w:t>
      </w:r>
      <w:proofErr w:type="spellStart"/>
      <w:r w:rsidRPr="00296AA9">
        <w:rPr>
          <w:rFonts w:ascii="Times New Roman" w:hAnsi="Times New Roman" w:cs="Times New Roman"/>
          <w:sz w:val="24"/>
          <w:szCs w:val="36"/>
          <w:lang w:val="sr-Latn-RS"/>
        </w:rPr>
        <w:t>prslina</w:t>
      </w:r>
      <w:proofErr w:type="spellEnd"/>
      <w:r w:rsidRPr="00296AA9">
        <w:rPr>
          <w:rFonts w:ascii="Times New Roman" w:hAnsi="Times New Roman" w:cs="Times New Roman"/>
          <w:sz w:val="24"/>
          <w:szCs w:val="36"/>
          <w:lang w:val="sr-Latn-RS"/>
        </w:rPr>
        <w:t>.</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b/>
          <w:sz w:val="24"/>
          <w:szCs w:val="36"/>
          <w:lang w:val="sr-Latn-RS"/>
        </w:rPr>
        <w:t xml:space="preserve">U zoni uticaja toplote usled zavarivanja (ZUT) uneta toplota tokom zavarivanja dovodi do </w:t>
      </w:r>
      <w:proofErr w:type="spellStart"/>
      <w:r w:rsidRPr="00997300">
        <w:rPr>
          <w:rFonts w:ascii="Times New Roman" w:hAnsi="Times New Roman" w:cs="Times New Roman"/>
          <w:b/>
          <w:sz w:val="24"/>
          <w:szCs w:val="36"/>
          <w:lang w:val="sr-Latn-RS"/>
        </w:rPr>
        <w:t>rastvarajućeg</w:t>
      </w:r>
      <w:proofErr w:type="spellEnd"/>
      <w:r w:rsidRPr="00997300">
        <w:rPr>
          <w:rFonts w:ascii="Times New Roman" w:hAnsi="Times New Roman" w:cs="Times New Roman"/>
          <w:b/>
          <w:sz w:val="24"/>
          <w:szCs w:val="36"/>
          <w:lang w:val="sr-Latn-RS"/>
        </w:rPr>
        <w:t xml:space="preserve"> žarenja, </w:t>
      </w:r>
      <w:proofErr w:type="spellStart"/>
      <w:r w:rsidRPr="00997300">
        <w:rPr>
          <w:rFonts w:ascii="Times New Roman" w:hAnsi="Times New Roman" w:cs="Times New Roman"/>
          <w:b/>
          <w:sz w:val="24"/>
          <w:szCs w:val="36"/>
          <w:lang w:val="sr-Latn-RS"/>
        </w:rPr>
        <w:t>rekristalizacije</w:t>
      </w:r>
      <w:proofErr w:type="spellEnd"/>
      <w:r w:rsidRPr="00997300">
        <w:rPr>
          <w:rFonts w:ascii="Times New Roman" w:hAnsi="Times New Roman" w:cs="Times New Roman"/>
          <w:b/>
          <w:sz w:val="24"/>
          <w:szCs w:val="36"/>
          <w:lang w:val="sr-Latn-RS"/>
        </w:rPr>
        <w:t xml:space="preserve"> ili oporavljanja ili starenja,</w:t>
      </w:r>
      <w:r w:rsidRPr="00997300">
        <w:rPr>
          <w:rFonts w:ascii="Times New Roman" w:hAnsi="Times New Roman" w:cs="Times New Roman"/>
          <w:sz w:val="24"/>
          <w:szCs w:val="36"/>
          <w:lang w:val="sr-Latn-RS"/>
        </w:rPr>
        <w:t xml:space="preserve"> zavisno od materijala i rastojanja od zone stapanja, kao i od količine unete toplote. Kod većine legura posledice su sniženje čvrstoće osnovnog materijala.</w:t>
      </w:r>
    </w:p>
    <w:p w:rsidR="00997300" w:rsidRPr="00997300" w:rsidRDefault="00997300" w:rsidP="00997300">
      <w:p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ZAHTEVI ZA ZAVARLJIVOST I ZAVARENE SPOJEVE</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Osnovni zahtev za aluminijumski materijal za zavarivanje je da </w:t>
      </w:r>
      <w:r w:rsidRPr="00997300">
        <w:rPr>
          <w:rFonts w:ascii="Times New Roman" w:hAnsi="Times New Roman" w:cs="Times New Roman"/>
          <w:b/>
          <w:sz w:val="24"/>
          <w:szCs w:val="36"/>
          <w:lang w:val="sr-Latn-RS"/>
        </w:rPr>
        <w:t xml:space="preserve">ne sme imati sklonost ka nastajanju </w:t>
      </w:r>
      <w:proofErr w:type="spellStart"/>
      <w:r w:rsidRPr="00997300">
        <w:rPr>
          <w:rFonts w:ascii="Times New Roman" w:hAnsi="Times New Roman" w:cs="Times New Roman"/>
          <w:b/>
          <w:sz w:val="24"/>
          <w:szCs w:val="36"/>
          <w:lang w:val="sr-Latn-RS"/>
        </w:rPr>
        <w:t>prslina</w:t>
      </w:r>
      <w:proofErr w:type="spellEnd"/>
      <w:r w:rsidRPr="00997300">
        <w:rPr>
          <w:rFonts w:ascii="Times New Roman" w:hAnsi="Times New Roman" w:cs="Times New Roman"/>
          <w:sz w:val="24"/>
          <w:szCs w:val="36"/>
          <w:lang w:val="sr-Latn-RS"/>
        </w:rPr>
        <w:t>.</w:t>
      </w:r>
    </w:p>
    <w:p w:rsidR="00997300" w:rsidRPr="00997300" w:rsidRDefault="00997300" w:rsidP="00997300">
      <w:pPr>
        <w:rPr>
          <w:rFonts w:ascii="Times New Roman" w:hAnsi="Times New Roman" w:cs="Times New Roman"/>
          <w:b/>
          <w:sz w:val="24"/>
          <w:szCs w:val="36"/>
          <w:u w:val="single"/>
          <w:lang w:val="sr-Latn-RS"/>
        </w:rPr>
      </w:pPr>
      <w:r w:rsidRPr="00997300">
        <w:rPr>
          <w:rFonts w:ascii="Times New Roman" w:hAnsi="Times New Roman" w:cs="Times New Roman"/>
          <w:b/>
          <w:sz w:val="24"/>
          <w:szCs w:val="36"/>
          <w:u w:val="single"/>
          <w:lang w:val="sr-Latn-RS"/>
        </w:rPr>
        <w:t xml:space="preserve">Opšti zahtevi za </w:t>
      </w:r>
      <w:proofErr w:type="spellStart"/>
      <w:r w:rsidRPr="00997300">
        <w:rPr>
          <w:rFonts w:ascii="Times New Roman" w:hAnsi="Times New Roman" w:cs="Times New Roman"/>
          <w:b/>
          <w:sz w:val="24"/>
          <w:szCs w:val="36"/>
          <w:u w:val="single"/>
          <w:lang w:val="sr-Latn-RS"/>
        </w:rPr>
        <w:t>zavareni</w:t>
      </w:r>
      <w:proofErr w:type="spellEnd"/>
      <w:r w:rsidRPr="00997300">
        <w:rPr>
          <w:rFonts w:ascii="Times New Roman" w:hAnsi="Times New Roman" w:cs="Times New Roman"/>
          <w:b/>
          <w:sz w:val="24"/>
          <w:szCs w:val="36"/>
          <w:u w:val="single"/>
          <w:lang w:val="sr-Latn-RS"/>
        </w:rPr>
        <w:t xml:space="preserve"> spoj se odnose na:</w:t>
      </w:r>
    </w:p>
    <w:p w:rsidR="00997300" w:rsidRPr="00997300" w:rsidRDefault="00997300" w:rsidP="00997300">
      <w:p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 xml:space="preserve">zahtevanu čvrstoću, </w:t>
      </w:r>
    </w:p>
    <w:p w:rsidR="00997300" w:rsidRPr="00997300" w:rsidRDefault="00997300" w:rsidP="00997300">
      <w:p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 xml:space="preserve">potrebnu </w:t>
      </w:r>
      <w:proofErr w:type="spellStart"/>
      <w:r w:rsidRPr="00997300">
        <w:rPr>
          <w:rFonts w:ascii="Times New Roman" w:hAnsi="Times New Roman" w:cs="Times New Roman"/>
          <w:b/>
          <w:sz w:val="24"/>
          <w:szCs w:val="36"/>
          <w:lang w:val="sr-Latn-RS"/>
        </w:rPr>
        <w:t>deformabilnost</w:t>
      </w:r>
      <w:proofErr w:type="spellEnd"/>
      <w:r w:rsidRPr="00997300">
        <w:rPr>
          <w:rFonts w:ascii="Times New Roman" w:hAnsi="Times New Roman" w:cs="Times New Roman"/>
          <w:b/>
          <w:sz w:val="24"/>
          <w:szCs w:val="36"/>
          <w:lang w:val="sr-Latn-RS"/>
        </w:rPr>
        <w:t xml:space="preserve">, </w:t>
      </w:r>
    </w:p>
    <w:p w:rsidR="00997300" w:rsidRPr="00997300" w:rsidRDefault="00997300" w:rsidP="00997300">
      <w:p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 xml:space="preserve">dovoljnu </w:t>
      </w:r>
      <w:proofErr w:type="spellStart"/>
      <w:r w:rsidRPr="00997300">
        <w:rPr>
          <w:rFonts w:ascii="Times New Roman" w:hAnsi="Times New Roman" w:cs="Times New Roman"/>
          <w:b/>
          <w:sz w:val="24"/>
          <w:szCs w:val="36"/>
          <w:lang w:val="sr-Latn-RS"/>
        </w:rPr>
        <w:t>korozionu</w:t>
      </w:r>
      <w:proofErr w:type="spellEnd"/>
      <w:r w:rsidRPr="00997300">
        <w:rPr>
          <w:rFonts w:ascii="Times New Roman" w:hAnsi="Times New Roman" w:cs="Times New Roman"/>
          <w:b/>
          <w:sz w:val="24"/>
          <w:szCs w:val="36"/>
          <w:lang w:val="sr-Latn-RS"/>
        </w:rPr>
        <w:t xml:space="preserve"> otpornost, </w:t>
      </w:r>
    </w:p>
    <w:p w:rsidR="00997300" w:rsidRPr="00997300" w:rsidRDefault="00997300" w:rsidP="00997300">
      <w:pPr>
        <w:rPr>
          <w:rFonts w:ascii="Times New Roman" w:hAnsi="Times New Roman" w:cs="Times New Roman"/>
          <w:b/>
          <w:sz w:val="24"/>
          <w:szCs w:val="36"/>
          <w:lang w:val="sr-Latn-RS"/>
        </w:rPr>
      </w:pPr>
      <w:r w:rsidRPr="00997300">
        <w:rPr>
          <w:rFonts w:ascii="Times New Roman" w:hAnsi="Times New Roman" w:cs="Times New Roman"/>
          <w:b/>
          <w:sz w:val="24"/>
          <w:szCs w:val="36"/>
          <w:lang w:val="sr-Latn-RS"/>
        </w:rPr>
        <w:t xml:space="preserve">i što je moguće bolji efekat obojenosti tokom </w:t>
      </w:r>
      <w:proofErr w:type="spellStart"/>
      <w:r w:rsidRPr="00997300">
        <w:rPr>
          <w:rFonts w:ascii="Times New Roman" w:hAnsi="Times New Roman" w:cs="Times New Roman"/>
          <w:b/>
          <w:sz w:val="24"/>
          <w:szCs w:val="36"/>
          <w:lang w:val="sr-Latn-RS"/>
        </w:rPr>
        <w:t>anodizacije</w:t>
      </w:r>
      <w:proofErr w:type="spellEnd"/>
      <w:r w:rsidRPr="00997300">
        <w:rPr>
          <w:rFonts w:ascii="Times New Roman" w:hAnsi="Times New Roman" w:cs="Times New Roman"/>
          <w:b/>
          <w:sz w:val="24"/>
          <w:szCs w:val="36"/>
          <w:lang w:val="sr-Latn-RS"/>
        </w:rPr>
        <w:t xml:space="preserve">. </w:t>
      </w:r>
    </w:p>
    <w:p w:rsidR="00997300" w:rsidRPr="00997300" w:rsidRDefault="00997300" w:rsidP="00997300">
      <w:pPr>
        <w:rPr>
          <w:rFonts w:ascii="Times New Roman" w:hAnsi="Times New Roman" w:cs="Times New Roman"/>
          <w:sz w:val="24"/>
          <w:szCs w:val="36"/>
          <w:lang w:val="sr-Latn-RS"/>
        </w:rPr>
      </w:pPr>
      <w:r w:rsidRPr="00997300">
        <w:rPr>
          <w:rFonts w:ascii="Times New Roman" w:hAnsi="Times New Roman" w:cs="Times New Roman"/>
          <w:sz w:val="24"/>
          <w:szCs w:val="36"/>
          <w:lang w:val="sr-Latn-RS"/>
        </w:rPr>
        <w:t xml:space="preserve">Pore ili </w:t>
      </w:r>
      <w:proofErr w:type="spellStart"/>
      <w:r w:rsidRPr="00997300">
        <w:rPr>
          <w:rFonts w:ascii="Times New Roman" w:hAnsi="Times New Roman" w:cs="Times New Roman"/>
          <w:sz w:val="24"/>
          <w:szCs w:val="36"/>
          <w:lang w:val="sr-Latn-RS"/>
        </w:rPr>
        <w:t>uključci</w:t>
      </w:r>
      <w:proofErr w:type="spellEnd"/>
      <w:r w:rsidRPr="00997300">
        <w:rPr>
          <w:rFonts w:ascii="Times New Roman" w:hAnsi="Times New Roman" w:cs="Times New Roman"/>
          <w:sz w:val="24"/>
          <w:szCs w:val="36"/>
          <w:lang w:val="sr-Latn-RS"/>
        </w:rPr>
        <w:t xml:space="preserve"> se mogu prihvatiti u ograničenom obimu, samo ako se </w:t>
      </w:r>
      <w:proofErr w:type="spellStart"/>
      <w:r w:rsidRPr="00997300">
        <w:rPr>
          <w:rFonts w:ascii="Times New Roman" w:hAnsi="Times New Roman" w:cs="Times New Roman"/>
          <w:sz w:val="24"/>
          <w:szCs w:val="36"/>
          <w:lang w:val="sr-Latn-RS"/>
        </w:rPr>
        <w:t>ispoštuju</w:t>
      </w:r>
      <w:proofErr w:type="spellEnd"/>
      <w:r w:rsidRPr="00997300">
        <w:rPr>
          <w:rFonts w:ascii="Times New Roman" w:hAnsi="Times New Roman" w:cs="Times New Roman"/>
          <w:sz w:val="24"/>
          <w:szCs w:val="36"/>
          <w:lang w:val="sr-Latn-RS"/>
        </w:rPr>
        <w:t xml:space="preserve"> prethodni zahtevi.</w:t>
      </w:r>
    </w:p>
    <w:p w:rsidR="00997300" w:rsidRPr="00997300" w:rsidRDefault="00997300" w:rsidP="00997300">
      <w:pPr>
        <w:rPr>
          <w:rFonts w:ascii="Times New Roman" w:hAnsi="Times New Roman" w:cs="Times New Roman"/>
          <w:b/>
          <w:color w:val="000000" w:themeColor="text1"/>
          <w:sz w:val="24"/>
          <w:szCs w:val="36"/>
          <w:lang w:val="sr-Latn-RS"/>
        </w:rPr>
      </w:pPr>
      <w:r w:rsidRPr="00997300">
        <w:rPr>
          <w:rFonts w:ascii="Times New Roman" w:hAnsi="Times New Roman" w:cs="Times New Roman"/>
          <w:b/>
          <w:sz w:val="24"/>
          <w:szCs w:val="36"/>
          <w:lang w:val="sr-Latn-RS"/>
        </w:rPr>
        <w:t>Termički otvrdnuti i hladno ojačani</w:t>
      </w:r>
      <w:r w:rsidRPr="00997300">
        <w:rPr>
          <w:rFonts w:ascii="Times New Roman" w:hAnsi="Times New Roman" w:cs="Times New Roman"/>
          <w:sz w:val="24"/>
          <w:szCs w:val="36"/>
          <w:lang w:val="sr-Latn-RS"/>
        </w:rPr>
        <w:t xml:space="preserve"> aluminijumski materijali imaju </w:t>
      </w:r>
      <w:r w:rsidRPr="00997300">
        <w:rPr>
          <w:rFonts w:ascii="Times New Roman" w:hAnsi="Times New Roman" w:cs="Times New Roman"/>
          <w:b/>
          <w:color w:val="000000" w:themeColor="text1"/>
          <w:sz w:val="24"/>
          <w:szCs w:val="36"/>
          <w:lang w:val="sr-Latn-RS"/>
        </w:rPr>
        <w:t>opadanje čvrstoće u ZUT.</w:t>
      </w: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Treba reći da opšte priznata pravila za zahtevane vrednosti </w:t>
      </w:r>
      <w:proofErr w:type="spellStart"/>
      <w:r w:rsidRPr="00997300">
        <w:rPr>
          <w:rFonts w:ascii="Times New Roman" w:hAnsi="Times New Roman" w:cs="Times New Roman"/>
          <w:color w:val="000000" w:themeColor="text1"/>
          <w:sz w:val="24"/>
          <w:szCs w:val="36"/>
          <w:lang w:val="sr-Latn-RS"/>
        </w:rPr>
        <w:t>deformabilnosti</w:t>
      </w:r>
      <w:proofErr w:type="spellEnd"/>
      <w:r w:rsidRPr="00997300">
        <w:rPr>
          <w:rFonts w:ascii="Times New Roman" w:hAnsi="Times New Roman" w:cs="Times New Roman"/>
          <w:color w:val="000000" w:themeColor="text1"/>
          <w:sz w:val="24"/>
          <w:szCs w:val="36"/>
          <w:lang w:val="sr-Latn-RS"/>
        </w:rPr>
        <w:t xml:space="preserve"> još ne postoje.</w:t>
      </w: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Često se postavlja zahtev za određenom minimalnom vrednošću </w:t>
      </w:r>
      <w:proofErr w:type="spellStart"/>
      <w:r w:rsidRPr="00997300">
        <w:rPr>
          <w:rFonts w:ascii="Times New Roman" w:hAnsi="Times New Roman" w:cs="Times New Roman"/>
          <w:color w:val="000000" w:themeColor="text1"/>
          <w:sz w:val="24"/>
          <w:szCs w:val="36"/>
          <w:lang w:val="sr-Latn-RS"/>
        </w:rPr>
        <w:t>izduženja</w:t>
      </w:r>
      <w:proofErr w:type="spellEnd"/>
      <w:r w:rsidRPr="00997300">
        <w:rPr>
          <w:rFonts w:ascii="Times New Roman" w:hAnsi="Times New Roman" w:cs="Times New Roman"/>
          <w:color w:val="000000" w:themeColor="text1"/>
          <w:sz w:val="24"/>
          <w:szCs w:val="36"/>
          <w:lang w:val="sr-Latn-RS"/>
        </w:rPr>
        <w:t xml:space="preserve"> ili savijanja, na šta veoma utiče poroznost.</w:t>
      </w:r>
      <w:r w:rsidRPr="00997300">
        <w:rPr>
          <w:rFonts w:ascii="Times New Roman" w:hAnsi="Times New Roman" w:cs="Times New Roman"/>
          <w:sz w:val="24"/>
          <w:szCs w:val="36"/>
          <w:lang w:val="sr-Latn-RS"/>
        </w:rPr>
        <w:t xml:space="preserve"> </w:t>
      </w:r>
      <w:r w:rsidRPr="00997300">
        <w:rPr>
          <w:rFonts w:ascii="Times New Roman" w:hAnsi="Times New Roman" w:cs="Times New Roman"/>
          <w:color w:val="000000" w:themeColor="text1"/>
          <w:sz w:val="24"/>
          <w:szCs w:val="36"/>
          <w:lang w:val="sr-Latn-RS"/>
        </w:rPr>
        <w:t xml:space="preserve">Problem je što se i u šavu i u ZUT </w:t>
      </w:r>
      <w:proofErr w:type="spellStart"/>
      <w:r w:rsidRPr="00997300">
        <w:rPr>
          <w:rFonts w:ascii="Times New Roman" w:hAnsi="Times New Roman" w:cs="Times New Roman"/>
          <w:color w:val="000000" w:themeColor="text1"/>
          <w:sz w:val="24"/>
          <w:szCs w:val="36"/>
          <w:lang w:val="sr-Latn-RS"/>
        </w:rPr>
        <w:t>deformabilnost</w:t>
      </w:r>
      <w:proofErr w:type="spellEnd"/>
      <w:r w:rsidRPr="00997300">
        <w:rPr>
          <w:rFonts w:ascii="Times New Roman" w:hAnsi="Times New Roman" w:cs="Times New Roman"/>
          <w:color w:val="000000" w:themeColor="text1"/>
          <w:sz w:val="24"/>
          <w:szCs w:val="36"/>
          <w:lang w:val="sr-Latn-RS"/>
        </w:rPr>
        <w:t xml:space="preserve"> oštro menja. </w:t>
      </w:r>
    </w:p>
    <w:p w:rsidR="00997300" w:rsidRPr="00997300" w:rsidRDefault="00997300" w:rsidP="00997300">
      <w:pPr>
        <w:rPr>
          <w:rFonts w:ascii="Times New Roman" w:hAnsi="Times New Roman" w:cs="Times New Roman"/>
          <w:b/>
          <w:color w:val="000000" w:themeColor="text1"/>
          <w:sz w:val="24"/>
          <w:szCs w:val="36"/>
          <w:lang w:val="sr-Latn-RS"/>
        </w:rPr>
      </w:pPr>
      <w:r w:rsidRPr="00997300">
        <w:rPr>
          <w:rFonts w:ascii="Times New Roman" w:hAnsi="Times New Roman" w:cs="Times New Roman"/>
          <w:b/>
          <w:color w:val="000000" w:themeColor="text1"/>
          <w:sz w:val="24"/>
          <w:szCs w:val="36"/>
          <w:lang w:val="sr-Latn-RS"/>
        </w:rPr>
        <w:t xml:space="preserve">Svi </w:t>
      </w:r>
      <w:proofErr w:type="spellStart"/>
      <w:r w:rsidRPr="00997300">
        <w:rPr>
          <w:rFonts w:ascii="Times New Roman" w:hAnsi="Times New Roman" w:cs="Times New Roman"/>
          <w:b/>
          <w:color w:val="000000" w:themeColor="text1"/>
          <w:sz w:val="24"/>
          <w:szCs w:val="36"/>
          <w:lang w:val="sr-Latn-RS"/>
        </w:rPr>
        <w:t>aliminijumski</w:t>
      </w:r>
      <w:proofErr w:type="spellEnd"/>
      <w:r w:rsidRPr="00997300">
        <w:rPr>
          <w:rFonts w:ascii="Times New Roman" w:hAnsi="Times New Roman" w:cs="Times New Roman"/>
          <w:b/>
          <w:color w:val="000000" w:themeColor="text1"/>
          <w:sz w:val="24"/>
          <w:szCs w:val="36"/>
          <w:lang w:val="sr-Latn-RS"/>
        </w:rPr>
        <w:t xml:space="preserve"> materijali</w:t>
      </w:r>
      <w:r w:rsidRPr="00997300">
        <w:rPr>
          <w:rFonts w:ascii="Times New Roman" w:hAnsi="Times New Roman" w:cs="Times New Roman"/>
          <w:color w:val="000000" w:themeColor="text1"/>
          <w:sz w:val="24"/>
          <w:szCs w:val="36"/>
          <w:lang w:val="sr-Latn-RS"/>
        </w:rPr>
        <w:t xml:space="preserve">, posebno oni sa povišenom čvrstoćom, kod statičkih i dinamičkih naprezanja </w:t>
      </w:r>
      <w:r w:rsidRPr="00997300">
        <w:rPr>
          <w:rFonts w:ascii="Times New Roman" w:hAnsi="Times New Roman" w:cs="Times New Roman"/>
          <w:b/>
          <w:color w:val="000000" w:themeColor="text1"/>
          <w:sz w:val="24"/>
          <w:szCs w:val="36"/>
          <w:lang w:val="sr-Latn-RS"/>
        </w:rPr>
        <w:t>su veoma osetljivi na zarez</w:t>
      </w:r>
      <w:r w:rsidRPr="00997300">
        <w:rPr>
          <w:rFonts w:ascii="Times New Roman" w:hAnsi="Times New Roman" w:cs="Times New Roman"/>
          <w:color w:val="000000" w:themeColor="text1"/>
          <w:sz w:val="24"/>
          <w:szCs w:val="36"/>
          <w:lang w:val="sr-Latn-RS"/>
        </w:rPr>
        <w:t xml:space="preserve">. Osetljivost na zarez, posebno kod statičkih naprezanja, srazmerno je veća nego kod čelika. </w:t>
      </w:r>
      <w:r w:rsidRPr="00997300">
        <w:rPr>
          <w:rFonts w:ascii="Times New Roman" w:hAnsi="Times New Roman" w:cs="Times New Roman"/>
          <w:b/>
          <w:color w:val="000000" w:themeColor="text1"/>
          <w:sz w:val="24"/>
          <w:szCs w:val="36"/>
          <w:lang w:val="sr-Latn-RS"/>
        </w:rPr>
        <w:t xml:space="preserve">Zato se zarezi u </w:t>
      </w:r>
      <w:proofErr w:type="spellStart"/>
      <w:r w:rsidRPr="00997300">
        <w:rPr>
          <w:rFonts w:ascii="Times New Roman" w:hAnsi="Times New Roman" w:cs="Times New Roman"/>
          <w:b/>
          <w:color w:val="000000" w:themeColor="text1"/>
          <w:sz w:val="24"/>
          <w:szCs w:val="36"/>
          <w:lang w:val="sr-Latn-RS"/>
        </w:rPr>
        <w:t>zavarenim</w:t>
      </w:r>
      <w:proofErr w:type="spellEnd"/>
      <w:r w:rsidRPr="00997300">
        <w:rPr>
          <w:rFonts w:ascii="Times New Roman" w:hAnsi="Times New Roman" w:cs="Times New Roman"/>
          <w:b/>
          <w:color w:val="000000" w:themeColor="text1"/>
          <w:sz w:val="24"/>
          <w:szCs w:val="36"/>
          <w:lang w:val="sr-Latn-RS"/>
        </w:rPr>
        <w:t xml:space="preserve"> konstrukcijama apsolutno moraju izbegavati.</w:t>
      </w:r>
    </w:p>
    <w:p w:rsidR="00997300" w:rsidRPr="00997300" w:rsidRDefault="00997300" w:rsidP="00997300">
      <w:pPr>
        <w:rPr>
          <w:rFonts w:ascii="Times New Roman" w:hAnsi="Times New Roman" w:cs="Times New Roman"/>
          <w:b/>
          <w:color w:val="000000" w:themeColor="text1"/>
          <w:sz w:val="24"/>
          <w:szCs w:val="36"/>
          <w:lang w:val="sr-Latn-RS"/>
        </w:rPr>
      </w:pPr>
    </w:p>
    <w:p w:rsidR="00997300" w:rsidRPr="00997300" w:rsidRDefault="00997300" w:rsidP="00997300">
      <w:pPr>
        <w:rPr>
          <w:rFonts w:ascii="Times New Roman" w:hAnsi="Times New Roman" w:cs="Times New Roman"/>
          <w:b/>
          <w:color w:val="000000" w:themeColor="text1"/>
          <w:sz w:val="24"/>
          <w:szCs w:val="36"/>
          <w:lang w:val="sr-Latn-RS"/>
        </w:rPr>
      </w:pPr>
      <w:r w:rsidRPr="00997300">
        <w:rPr>
          <w:rFonts w:ascii="Times New Roman" w:hAnsi="Times New Roman" w:cs="Times New Roman"/>
          <w:b/>
          <w:color w:val="000000" w:themeColor="text1"/>
          <w:sz w:val="24"/>
          <w:szCs w:val="36"/>
          <w:lang w:val="sr-Latn-RS"/>
        </w:rPr>
        <w:lastRenderedPageBreak/>
        <w:t>OCENA SPOSOBNOSTI ZAVARIVANJA ALUMINIJUMSKIH MATERIJALA</w:t>
      </w:r>
    </w:p>
    <w:p w:rsidR="00997300" w:rsidRPr="00BD4B29" w:rsidRDefault="00997300" w:rsidP="00997300">
      <w:pPr>
        <w:rPr>
          <w:rFonts w:ascii="Times New Roman" w:hAnsi="Times New Roman" w:cs="Times New Roman"/>
          <w:color w:val="000000" w:themeColor="text1"/>
          <w:sz w:val="24"/>
          <w:szCs w:val="36"/>
          <w:lang w:val="sr-Latn-RS"/>
        </w:rPr>
      </w:pPr>
      <w:r w:rsidRPr="00BD4B29">
        <w:rPr>
          <w:rFonts w:ascii="Times New Roman" w:hAnsi="Times New Roman" w:cs="Times New Roman"/>
          <w:color w:val="000000" w:themeColor="text1"/>
          <w:sz w:val="24"/>
          <w:szCs w:val="36"/>
          <w:lang w:val="sr-Latn-RS"/>
        </w:rPr>
        <w:t xml:space="preserve">Sa metalurškog aspekta sposobnost za zavarivanje aluminijumskih materijala se ocenjuje prema: </w:t>
      </w:r>
    </w:p>
    <w:p w:rsidR="00997300" w:rsidRPr="00BD4B29" w:rsidRDefault="00997300" w:rsidP="00997300">
      <w:pPr>
        <w:rPr>
          <w:rFonts w:ascii="Times New Roman" w:hAnsi="Times New Roman" w:cs="Times New Roman"/>
          <w:color w:val="000000" w:themeColor="text1"/>
          <w:sz w:val="24"/>
          <w:szCs w:val="36"/>
          <w:lang w:val="sr-Latn-RS"/>
        </w:rPr>
      </w:pPr>
      <w:r w:rsidRPr="00BD4B29">
        <w:rPr>
          <w:rFonts w:ascii="Times New Roman" w:hAnsi="Times New Roman" w:cs="Times New Roman"/>
          <w:color w:val="000000" w:themeColor="text1"/>
          <w:sz w:val="24"/>
          <w:szCs w:val="36"/>
          <w:lang w:val="sr-Latn-RS"/>
        </w:rPr>
        <w:t xml:space="preserve">- osetljivosti ka nastanku vrućih </w:t>
      </w:r>
      <w:proofErr w:type="spellStart"/>
      <w:r w:rsidRPr="00BD4B29">
        <w:rPr>
          <w:rFonts w:ascii="Times New Roman" w:hAnsi="Times New Roman" w:cs="Times New Roman"/>
          <w:color w:val="000000" w:themeColor="text1"/>
          <w:sz w:val="24"/>
          <w:szCs w:val="36"/>
          <w:lang w:val="sr-Latn-RS"/>
        </w:rPr>
        <w:t>prslina</w:t>
      </w:r>
      <w:proofErr w:type="spellEnd"/>
      <w:r w:rsidRPr="00BD4B29">
        <w:rPr>
          <w:rFonts w:ascii="Times New Roman" w:hAnsi="Times New Roman" w:cs="Times New Roman"/>
          <w:color w:val="000000" w:themeColor="text1"/>
          <w:sz w:val="24"/>
          <w:szCs w:val="36"/>
          <w:lang w:val="sr-Latn-RS"/>
        </w:rPr>
        <w:t xml:space="preserve">, i sklonosti ka nastajanju drugih grešaka u </w:t>
      </w:r>
      <w:proofErr w:type="spellStart"/>
      <w:r w:rsidRPr="00BD4B29">
        <w:rPr>
          <w:rFonts w:ascii="Times New Roman" w:hAnsi="Times New Roman" w:cs="Times New Roman"/>
          <w:color w:val="000000" w:themeColor="text1"/>
          <w:sz w:val="24"/>
          <w:szCs w:val="36"/>
          <w:lang w:val="sr-Latn-RS"/>
        </w:rPr>
        <w:t>zavarenom</w:t>
      </w:r>
      <w:proofErr w:type="spellEnd"/>
      <w:r w:rsidRPr="00BD4B29">
        <w:rPr>
          <w:rFonts w:ascii="Times New Roman" w:hAnsi="Times New Roman" w:cs="Times New Roman"/>
          <w:color w:val="000000" w:themeColor="text1"/>
          <w:sz w:val="24"/>
          <w:szCs w:val="36"/>
          <w:lang w:val="sr-Latn-RS"/>
        </w:rPr>
        <w:t xml:space="preserve"> spoju; </w:t>
      </w:r>
    </w:p>
    <w:p w:rsidR="00997300" w:rsidRPr="00BD4B29" w:rsidRDefault="00997300" w:rsidP="00997300">
      <w:pPr>
        <w:rPr>
          <w:rFonts w:ascii="Times New Roman" w:hAnsi="Times New Roman" w:cs="Times New Roman"/>
          <w:color w:val="000000" w:themeColor="text1"/>
          <w:sz w:val="24"/>
          <w:szCs w:val="36"/>
          <w:lang w:val="sr-Latn-RS"/>
        </w:rPr>
      </w:pPr>
      <w:r w:rsidRPr="00BD4B29">
        <w:rPr>
          <w:rFonts w:ascii="Times New Roman" w:hAnsi="Times New Roman" w:cs="Times New Roman"/>
          <w:color w:val="000000" w:themeColor="text1"/>
          <w:sz w:val="24"/>
          <w:szCs w:val="36"/>
          <w:lang w:val="sr-Latn-RS"/>
        </w:rPr>
        <w:t>- promenama, posebno smanjenju čvrstoće, u ZUT.</w:t>
      </w:r>
    </w:p>
    <w:p w:rsidR="00997300" w:rsidRPr="00997300" w:rsidRDefault="00997300" w:rsidP="00997300">
      <w:pPr>
        <w:rPr>
          <w:rFonts w:ascii="Times New Roman" w:hAnsi="Times New Roman" w:cs="Times New Roman"/>
          <w:b/>
          <w:color w:val="000000" w:themeColor="text1"/>
          <w:sz w:val="24"/>
          <w:szCs w:val="36"/>
          <w:lang w:val="sr-Latn-RS"/>
        </w:rPr>
      </w:pPr>
      <w:r w:rsidRPr="00997300">
        <w:rPr>
          <w:rFonts w:ascii="Times New Roman" w:hAnsi="Times New Roman" w:cs="Times New Roman"/>
          <w:b/>
          <w:color w:val="000000" w:themeColor="text1"/>
          <w:sz w:val="24"/>
          <w:szCs w:val="36"/>
          <w:lang w:val="sr-Latn-RS"/>
        </w:rPr>
        <w:t>TEHNOLOŠKE MERE ZA POVEĆANJE ZAVARLJIVOSTI</w:t>
      </w:r>
    </w:p>
    <w:p w:rsidR="00997300" w:rsidRPr="00997300" w:rsidRDefault="00997300" w:rsidP="00997300">
      <w:pPr>
        <w:rPr>
          <w:rFonts w:ascii="Times New Roman" w:hAnsi="Times New Roman" w:cs="Times New Roman"/>
          <w:b/>
          <w:color w:val="000000" w:themeColor="text1"/>
          <w:sz w:val="24"/>
          <w:szCs w:val="36"/>
          <w:lang w:val="sr-Latn-RS"/>
        </w:rPr>
      </w:pPr>
      <w:r w:rsidRPr="00997300">
        <w:rPr>
          <w:rFonts w:ascii="Times New Roman" w:hAnsi="Times New Roman" w:cs="Times New Roman"/>
          <w:b/>
          <w:color w:val="000000" w:themeColor="text1"/>
          <w:sz w:val="24"/>
          <w:szCs w:val="36"/>
          <w:lang w:val="sr-Latn-RS"/>
        </w:rPr>
        <w:t xml:space="preserve">Povećanje </w:t>
      </w:r>
      <w:proofErr w:type="spellStart"/>
      <w:r w:rsidRPr="00997300">
        <w:rPr>
          <w:rFonts w:ascii="Times New Roman" w:hAnsi="Times New Roman" w:cs="Times New Roman"/>
          <w:b/>
          <w:color w:val="000000" w:themeColor="text1"/>
          <w:sz w:val="24"/>
          <w:szCs w:val="36"/>
          <w:lang w:val="sr-Latn-RS"/>
        </w:rPr>
        <w:t>zavarljivosti</w:t>
      </w:r>
      <w:proofErr w:type="spellEnd"/>
      <w:r w:rsidRPr="00997300">
        <w:rPr>
          <w:rFonts w:ascii="Times New Roman" w:hAnsi="Times New Roman" w:cs="Times New Roman"/>
          <w:b/>
          <w:color w:val="000000" w:themeColor="text1"/>
          <w:sz w:val="24"/>
          <w:szCs w:val="36"/>
          <w:lang w:val="sr-Latn-RS"/>
        </w:rPr>
        <w:t xml:space="preserve">, i time obezbeđenje zahtevanih osobina </w:t>
      </w:r>
      <w:proofErr w:type="spellStart"/>
      <w:r w:rsidRPr="00997300">
        <w:rPr>
          <w:rFonts w:ascii="Times New Roman" w:hAnsi="Times New Roman" w:cs="Times New Roman"/>
          <w:b/>
          <w:color w:val="000000" w:themeColor="text1"/>
          <w:sz w:val="24"/>
          <w:szCs w:val="36"/>
          <w:lang w:val="sr-Latn-RS"/>
        </w:rPr>
        <w:t>zavarenog</w:t>
      </w:r>
      <w:proofErr w:type="spellEnd"/>
      <w:r w:rsidRPr="00997300">
        <w:rPr>
          <w:rFonts w:ascii="Times New Roman" w:hAnsi="Times New Roman" w:cs="Times New Roman"/>
          <w:b/>
          <w:color w:val="000000" w:themeColor="text1"/>
          <w:sz w:val="24"/>
          <w:szCs w:val="36"/>
          <w:lang w:val="sr-Latn-RS"/>
        </w:rPr>
        <w:t xml:space="preserve"> spoja se postiže:</w:t>
      </w:r>
    </w:p>
    <w:p w:rsidR="00997300" w:rsidRPr="00997300" w:rsidRDefault="00997300" w:rsidP="00997300">
      <w:pPr>
        <w:pStyle w:val="ListParagraph"/>
        <w:numPr>
          <w:ilvl w:val="0"/>
          <w:numId w:val="48"/>
        </w:num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odgovarajućim tehnološkim rešenjima zavarivanja: </w:t>
      </w:r>
    </w:p>
    <w:p w:rsidR="00997300" w:rsidRPr="00997300" w:rsidRDefault="00997300" w:rsidP="00997300">
      <w:pPr>
        <w:pStyle w:val="ListParagraph"/>
        <w:numPr>
          <w:ilvl w:val="0"/>
          <w:numId w:val="48"/>
        </w:num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izborom dodatnog materijala;</w:t>
      </w:r>
    </w:p>
    <w:p w:rsidR="00997300" w:rsidRPr="00997300" w:rsidRDefault="00997300" w:rsidP="00997300">
      <w:pPr>
        <w:pStyle w:val="ListParagraph"/>
        <w:numPr>
          <w:ilvl w:val="0"/>
          <w:numId w:val="48"/>
        </w:num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pripremom </w:t>
      </w:r>
      <w:proofErr w:type="spellStart"/>
      <w:r w:rsidRPr="00997300">
        <w:rPr>
          <w:rFonts w:ascii="Times New Roman" w:hAnsi="Times New Roman" w:cs="Times New Roman"/>
          <w:color w:val="000000" w:themeColor="text1"/>
          <w:sz w:val="24"/>
          <w:szCs w:val="36"/>
          <w:lang w:val="sr-Latn-RS"/>
        </w:rPr>
        <w:t>žljeba</w:t>
      </w:r>
      <w:proofErr w:type="spellEnd"/>
      <w:r w:rsidRPr="00997300">
        <w:rPr>
          <w:rFonts w:ascii="Times New Roman" w:hAnsi="Times New Roman" w:cs="Times New Roman"/>
          <w:color w:val="000000" w:themeColor="text1"/>
          <w:sz w:val="24"/>
          <w:szCs w:val="36"/>
          <w:lang w:val="sr-Latn-RS"/>
        </w:rPr>
        <w:t xml:space="preserve"> spoja; </w:t>
      </w:r>
    </w:p>
    <w:p w:rsidR="00997300" w:rsidRPr="00997300" w:rsidRDefault="00997300" w:rsidP="00997300">
      <w:pPr>
        <w:pStyle w:val="ListParagraph"/>
        <w:numPr>
          <w:ilvl w:val="0"/>
          <w:numId w:val="48"/>
        </w:num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primenom </w:t>
      </w:r>
      <w:proofErr w:type="spellStart"/>
      <w:r w:rsidRPr="00997300">
        <w:rPr>
          <w:rFonts w:ascii="Times New Roman" w:hAnsi="Times New Roman" w:cs="Times New Roman"/>
          <w:color w:val="000000" w:themeColor="text1"/>
          <w:sz w:val="24"/>
          <w:szCs w:val="36"/>
          <w:lang w:val="sr-Latn-RS"/>
        </w:rPr>
        <w:t>predgrevanja</w:t>
      </w:r>
      <w:proofErr w:type="spellEnd"/>
      <w:r w:rsidRPr="00997300">
        <w:rPr>
          <w:rFonts w:ascii="Times New Roman" w:hAnsi="Times New Roman" w:cs="Times New Roman"/>
          <w:color w:val="000000" w:themeColor="text1"/>
          <w:sz w:val="24"/>
          <w:szCs w:val="36"/>
          <w:lang w:val="sr-Latn-RS"/>
        </w:rPr>
        <w:t xml:space="preserve">, i </w:t>
      </w:r>
    </w:p>
    <w:p w:rsidR="00997300" w:rsidRPr="00997300" w:rsidRDefault="00997300" w:rsidP="00997300">
      <w:pPr>
        <w:pStyle w:val="ListParagraph"/>
        <w:numPr>
          <w:ilvl w:val="0"/>
          <w:numId w:val="48"/>
        </w:num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izborom zaštitnog gasa.</w:t>
      </w:r>
    </w:p>
    <w:p w:rsidR="00997300" w:rsidRPr="00997300" w:rsidRDefault="00997300" w:rsidP="00997300">
      <w:pPr>
        <w:rPr>
          <w:rFonts w:ascii="Times New Roman" w:hAnsi="Times New Roman" w:cs="Times New Roman"/>
          <w:b/>
          <w:color w:val="000000" w:themeColor="text1"/>
          <w:sz w:val="24"/>
          <w:szCs w:val="36"/>
          <w:lang w:val="sr-Latn-RS"/>
        </w:rPr>
      </w:pPr>
      <w:r w:rsidRPr="00997300">
        <w:rPr>
          <w:rFonts w:ascii="Times New Roman" w:hAnsi="Times New Roman" w:cs="Times New Roman"/>
          <w:b/>
          <w:color w:val="000000" w:themeColor="text1"/>
          <w:sz w:val="24"/>
          <w:szCs w:val="36"/>
          <w:lang w:val="sr-Latn-RS"/>
        </w:rPr>
        <w:t xml:space="preserve">Izbor dodatnog materijala </w:t>
      </w:r>
    </w:p>
    <w:p w:rsidR="00997300" w:rsidRPr="00997300" w:rsidRDefault="00997300" w:rsidP="00997300">
      <w:pPr>
        <w:rPr>
          <w:rFonts w:ascii="Times New Roman" w:hAnsi="Times New Roman" w:cs="Times New Roman"/>
          <w:color w:val="000000" w:themeColor="text1"/>
          <w:sz w:val="24"/>
          <w:szCs w:val="36"/>
          <w:lang w:val="sr-Latn-RS"/>
        </w:rPr>
      </w:pP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b/>
          <w:color w:val="000000" w:themeColor="text1"/>
          <w:sz w:val="24"/>
          <w:szCs w:val="36"/>
          <w:lang w:val="sr-Latn-RS"/>
        </w:rPr>
        <w:t xml:space="preserve">Kao i na </w:t>
      </w:r>
      <w:proofErr w:type="spellStart"/>
      <w:r w:rsidRPr="00997300">
        <w:rPr>
          <w:rFonts w:ascii="Times New Roman" w:hAnsi="Times New Roman" w:cs="Times New Roman"/>
          <w:b/>
          <w:color w:val="000000" w:themeColor="text1"/>
          <w:sz w:val="24"/>
          <w:szCs w:val="36"/>
          <w:lang w:val="sr-Latn-RS"/>
        </w:rPr>
        <w:t>zavarljivost</w:t>
      </w:r>
      <w:proofErr w:type="spellEnd"/>
      <w:r w:rsidRPr="00997300">
        <w:rPr>
          <w:rFonts w:ascii="Times New Roman" w:hAnsi="Times New Roman" w:cs="Times New Roman"/>
          <w:b/>
          <w:color w:val="000000" w:themeColor="text1"/>
          <w:sz w:val="24"/>
          <w:szCs w:val="36"/>
          <w:lang w:val="sr-Latn-RS"/>
        </w:rPr>
        <w:t xml:space="preserve"> i na čvrstoću spoja utiče dodatni materija</w:t>
      </w:r>
      <w:r w:rsidRPr="00997300">
        <w:rPr>
          <w:rFonts w:ascii="Times New Roman" w:hAnsi="Times New Roman" w:cs="Times New Roman"/>
          <w:color w:val="000000" w:themeColor="text1"/>
          <w:sz w:val="24"/>
          <w:szCs w:val="36"/>
          <w:lang w:val="sr-Latn-RS"/>
        </w:rPr>
        <w:t>l.</w:t>
      </w: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Osetljivost na </w:t>
      </w:r>
      <w:proofErr w:type="spellStart"/>
      <w:r w:rsidRPr="00997300">
        <w:rPr>
          <w:rFonts w:ascii="Times New Roman" w:hAnsi="Times New Roman" w:cs="Times New Roman"/>
          <w:color w:val="000000" w:themeColor="text1"/>
          <w:sz w:val="24"/>
          <w:szCs w:val="36"/>
          <w:lang w:val="sr-Latn-RS"/>
        </w:rPr>
        <w:t>prsline</w:t>
      </w:r>
      <w:proofErr w:type="spellEnd"/>
      <w:r w:rsidRPr="00997300">
        <w:rPr>
          <w:rFonts w:ascii="Times New Roman" w:hAnsi="Times New Roman" w:cs="Times New Roman"/>
          <w:color w:val="000000" w:themeColor="text1"/>
          <w:sz w:val="24"/>
          <w:szCs w:val="36"/>
          <w:lang w:val="sr-Latn-RS"/>
        </w:rPr>
        <w:t xml:space="preserve"> i čvrstoća su obično u suprotnosti jedna u odnosu na drugu. </w:t>
      </w: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Opšte preporuke za izbor kombinacija osnovni / dodatni materijal za zavarivanje topljenjem deformisanih legura, prevashodno u cilju smanjenja sklonosti ka nastajanju </w:t>
      </w:r>
      <w:proofErr w:type="spellStart"/>
      <w:r w:rsidRPr="00997300">
        <w:rPr>
          <w:rFonts w:ascii="Times New Roman" w:hAnsi="Times New Roman" w:cs="Times New Roman"/>
          <w:color w:val="000000" w:themeColor="text1"/>
          <w:sz w:val="24"/>
          <w:szCs w:val="36"/>
          <w:lang w:val="sr-Latn-RS"/>
        </w:rPr>
        <w:t>prslina</w:t>
      </w:r>
      <w:proofErr w:type="spellEnd"/>
      <w:r w:rsidRPr="00997300">
        <w:rPr>
          <w:rFonts w:ascii="Times New Roman" w:hAnsi="Times New Roman" w:cs="Times New Roman"/>
          <w:color w:val="000000" w:themeColor="text1"/>
          <w:sz w:val="24"/>
          <w:szCs w:val="36"/>
          <w:lang w:val="sr-Latn-RS"/>
        </w:rPr>
        <w:t xml:space="preserve">, date su u tabeli 4. </w:t>
      </w:r>
    </w:p>
    <w:p w:rsidR="00BD4B29"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Alternative izbora, zavisno od zahtevanih osobina </w:t>
      </w:r>
      <w:proofErr w:type="spellStart"/>
      <w:r w:rsidRPr="00997300">
        <w:rPr>
          <w:rFonts w:ascii="Times New Roman" w:hAnsi="Times New Roman" w:cs="Times New Roman"/>
          <w:color w:val="000000" w:themeColor="text1"/>
          <w:sz w:val="24"/>
          <w:szCs w:val="36"/>
          <w:lang w:val="sr-Latn-RS"/>
        </w:rPr>
        <w:t>zavarenog</w:t>
      </w:r>
      <w:proofErr w:type="spellEnd"/>
      <w:r w:rsidRPr="00997300">
        <w:rPr>
          <w:rFonts w:ascii="Times New Roman" w:hAnsi="Times New Roman" w:cs="Times New Roman"/>
          <w:color w:val="000000" w:themeColor="text1"/>
          <w:sz w:val="24"/>
          <w:szCs w:val="36"/>
          <w:lang w:val="sr-Latn-RS"/>
        </w:rPr>
        <w:t xml:space="preserve"> spoja, pokazane su na primeru za materijal EN AW-5083 (EN AW-AlMg4,5Mn0,7) i EN AW 6082 (EN AW-AlSi1MgMn) u tabeli 5.</w:t>
      </w:r>
    </w:p>
    <w:p w:rsidR="00BD4B29" w:rsidRDefault="00BD4B29" w:rsidP="00BD4B29">
      <w:pPr>
        <w:jc w:val="center"/>
        <w:rPr>
          <w:rFonts w:ascii="Times New Roman" w:hAnsi="Times New Roman" w:cs="Times New Roman"/>
          <w:color w:val="000000" w:themeColor="text1"/>
          <w:sz w:val="24"/>
          <w:szCs w:val="36"/>
          <w:lang w:val="sr-Latn-RS"/>
        </w:rPr>
      </w:pPr>
      <w:r w:rsidRPr="00997300">
        <w:rPr>
          <w:rFonts w:ascii="Times New Roman" w:hAnsi="Times New Roman" w:cs="Times New Roman"/>
          <w:noProof/>
          <w:sz w:val="24"/>
          <w:szCs w:val="36"/>
          <w:lang w:eastAsia="en-US"/>
        </w:rPr>
        <w:drawing>
          <wp:inline distT="0" distB="0" distL="0" distR="0" wp14:anchorId="08DFCCCC" wp14:editId="0CC064E3">
            <wp:extent cx="4897519" cy="2610964"/>
            <wp:effectExtent l="0" t="0" r="0" b="0"/>
            <wp:docPr id="4100" name="Picture 4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906584" cy="2615797"/>
                    </a:xfrm>
                    <a:prstGeom prst="rect">
                      <a:avLst/>
                    </a:prstGeom>
                  </pic:spPr>
                </pic:pic>
              </a:graphicData>
            </a:graphic>
          </wp:inline>
        </w:drawing>
      </w:r>
    </w:p>
    <w:p w:rsidR="00997300" w:rsidRPr="00997300" w:rsidRDefault="00997300" w:rsidP="00BD4B29">
      <w:pPr>
        <w:jc w:val="center"/>
        <w:rPr>
          <w:rFonts w:ascii="Times New Roman" w:hAnsi="Times New Roman" w:cs="Times New Roman"/>
          <w:color w:val="000000" w:themeColor="text1"/>
          <w:sz w:val="24"/>
          <w:szCs w:val="36"/>
          <w:lang w:val="sr-Latn-RS"/>
        </w:rPr>
      </w:pPr>
      <w:r w:rsidRPr="00997300">
        <w:rPr>
          <w:rFonts w:ascii="Times New Roman" w:hAnsi="Times New Roman" w:cs="Times New Roman"/>
          <w:noProof/>
          <w:sz w:val="24"/>
          <w:szCs w:val="36"/>
          <w:lang w:eastAsia="en-US"/>
        </w:rPr>
        <w:lastRenderedPageBreak/>
        <w:drawing>
          <wp:inline distT="0" distB="0" distL="0" distR="0" wp14:anchorId="7B873153" wp14:editId="0C7C32DE">
            <wp:extent cx="5943600" cy="3833495"/>
            <wp:effectExtent l="0" t="0" r="0" b="0"/>
            <wp:docPr id="4098" name="Picture 4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3833495"/>
                    </a:xfrm>
                    <a:prstGeom prst="rect">
                      <a:avLst/>
                    </a:prstGeom>
                  </pic:spPr>
                </pic:pic>
              </a:graphicData>
            </a:graphic>
          </wp:inline>
        </w:drawing>
      </w:r>
    </w:p>
    <w:p w:rsidR="00997300" w:rsidRPr="00997300" w:rsidRDefault="00997300" w:rsidP="00997300">
      <w:pPr>
        <w:rPr>
          <w:rFonts w:ascii="Times New Roman" w:hAnsi="Times New Roman" w:cs="Times New Roman"/>
          <w:color w:val="000000" w:themeColor="text1"/>
          <w:sz w:val="24"/>
          <w:szCs w:val="36"/>
          <w:lang w:val="sr-Latn-RS"/>
        </w:rPr>
      </w:pPr>
    </w:p>
    <w:p w:rsidR="00997300" w:rsidRPr="00997300" w:rsidRDefault="00997300" w:rsidP="00997300">
      <w:pPr>
        <w:rPr>
          <w:rFonts w:ascii="Times New Roman" w:hAnsi="Times New Roman" w:cs="Times New Roman"/>
          <w:b/>
          <w:color w:val="000000" w:themeColor="text1"/>
          <w:sz w:val="24"/>
          <w:szCs w:val="36"/>
          <w:lang w:val="sr-Latn-RS"/>
        </w:rPr>
      </w:pPr>
      <w:r w:rsidRPr="00997300">
        <w:rPr>
          <w:rFonts w:ascii="Times New Roman" w:hAnsi="Times New Roman" w:cs="Times New Roman"/>
          <w:b/>
          <w:color w:val="000000" w:themeColor="text1"/>
          <w:sz w:val="24"/>
          <w:szCs w:val="36"/>
          <w:lang w:val="sr-Latn-RS"/>
        </w:rPr>
        <w:t xml:space="preserve">Priprema spoja </w:t>
      </w:r>
    </w:p>
    <w:p w:rsidR="00997300" w:rsidRPr="00997300" w:rsidRDefault="00997300" w:rsidP="00997300">
      <w:pPr>
        <w:rPr>
          <w:rFonts w:ascii="Times New Roman" w:hAnsi="Times New Roman" w:cs="Times New Roman"/>
          <w:color w:val="000000" w:themeColor="text1"/>
          <w:sz w:val="24"/>
          <w:szCs w:val="36"/>
          <w:lang w:val="sr-Latn-RS"/>
        </w:rPr>
      </w:pP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Za pripremu spojeva za MIG i TIG zavarivanje mogu se koristiti odredbe DIN 8552, deo 1. Za zavarivanje </w:t>
      </w:r>
      <w:proofErr w:type="spellStart"/>
      <w:r w:rsidRPr="00997300">
        <w:rPr>
          <w:rFonts w:ascii="Times New Roman" w:hAnsi="Times New Roman" w:cs="Times New Roman"/>
          <w:color w:val="000000" w:themeColor="text1"/>
          <w:sz w:val="24"/>
          <w:szCs w:val="36"/>
          <w:lang w:val="sr-Latn-RS"/>
        </w:rPr>
        <w:t>sučeonih</w:t>
      </w:r>
      <w:proofErr w:type="spellEnd"/>
      <w:r w:rsidRPr="00997300">
        <w:rPr>
          <w:rFonts w:ascii="Times New Roman" w:hAnsi="Times New Roman" w:cs="Times New Roman"/>
          <w:color w:val="000000" w:themeColor="text1"/>
          <w:sz w:val="24"/>
          <w:szCs w:val="36"/>
          <w:lang w:val="sr-Latn-RS"/>
        </w:rPr>
        <w:t xml:space="preserve"> spojeva u jednom sloju, preporučuje se obaranje ivica lima na </w:t>
      </w:r>
      <w:proofErr w:type="spellStart"/>
      <w:r w:rsidRPr="00997300">
        <w:rPr>
          <w:rFonts w:ascii="Times New Roman" w:hAnsi="Times New Roman" w:cs="Times New Roman"/>
          <w:color w:val="000000" w:themeColor="text1"/>
          <w:sz w:val="24"/>
          <w:szCs w:val="36"/>
          <w:lang w:val="sr-Latn-RS"/>
        </w:rPr>
        <w:t>korenoj</w:t>
      </w:r>
      <w:proofErr w:type="spellEnd"/>
      <w:r w:rsidRPr="00997300">
        <w:rPr>
          <w:rFonts w:ascii="Times New Roman" w:hAnsi="Times New Roman" w:cs="Times New Roman"/>
          <w:color w:val="000000" w:themeColor="text1"/>
          <w:sz w:val="24"/>
          <w:szCs w:val="36"/>
          <w:lang w:val="sr-Latn-RS"/>
        </w:rPr>
        <w:t xml:space="preserve"> strani. Tako je omogućeno bolje formiranje korena šava.’</w:t>
      </w: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noProof/>
          <w:sz w:val="24"/>
          <w:szCs w:val="36"/>
          <w:lang w:eastAsia="en-US"/>
        </w:rPr>
        <w:drawing>
          <wp:inline distT="0" distB="0" distL="0" distR="0" wp14:anchorId="1918CA1B" wp14:editId="670E1E23">
            <wp:extent cx="3409950" cy="1676400"/>
            <wp:effectExtent l="0" t="0" r="0" b="0"/>
            <wp:docPr id="4101" name="Picture 4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409950" cy="1676400"/>
                    </a:xfrm>
                    <a:prstGeom prst="rect">
                      <a:avLst/>
                    </a:prstGeom>
                  </pic:spPr>
                </pic:pic>
              </a:graphicData>
            </a:graphic>
          </wp:inline>
        </w:drawing>
      </w: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b/>
          <w:color w:val="000000" w:themeColor="text1"/>
          <w:sz w:val="24"/>
          <w:szCs w:val="36"/>
          <w:lang w:val="sr-Latn-RS"/>
        </w:rPr>
        <w:t xml:space="preserve">Stanice </w:t>
      </w:r>
      <w:proofErr w:type="spellStart"/>
      <w:r w:rsidRPr="00997300">
        <w:rPr>
          <w:rFonts w:ascii="Times New Roman" w:hAnsi="Times New Roman" w:cs="Times New Roman"/>
          <w:b/>
          <w:color w:val="000000" w:themeColor="text1"/>
          <w:sz w:val="24"/>
          <w:szCs w:val="36"/>
          <w:lang w:val="sr-Latn-RS"/>
        </w:rPr>
        <w:t>spajajućih</w:t>
      </w:r>
      <w:proofErr w:type="spellEnd"/>
      <w:r w:rsidRPr="00997300">
        <w:rPr>
          <w:rFonts w:ascii="Times New Roman" w:hAnsi="Times New Roman" w:cs="Times New Roman"/>
          <w:b/>
          <w:color w:val="000000" w:themeColor="text1"/>
          <w:sz w:val="24"/>
          <w:szCs w:val="36"/>
          <w:lang w:val="sr-Latn-RS"/>
        </w:rPr>
        <w:t xml:space="preserve"> elemenata i zone oko njih, moraju biti </w:t>
      </w:r>
      <w:proofErr w:type="spellStart"/>
      <w:r w:rsidRPr="00997300">
        <w:rPr>
          <w:rFonts w:ascii="Times New Roman" w:hAnsi="Times New Roman" w:cs="Times New Roman"/>
          <w:b/>
          <w:color w:val="000000" w:themeColor="text1"/>
          <w:sz w:val="24"/>
          <w:szCs w:val="36"/>
          <w:lang w:val="sr-Latn-RS"/>
        </w:rPr>
        <w:t>odmašćene</w:t>
      </w:r>
      <w:proofErr w:type="spellEnd"/>
      <w:r w:rsidRPr="00997300">
        <w:rPr>
          <w:rFonts w:ascii="Times New Roman" w:hAnsi="Times New Roman" w:cs="Times New Roman"/>
          <w:b/>
          <w:color w:val="000000" w:themeColor="text1"/>
          <w:sz w:val="24"/>
          <w:szCs w:val="36"/>
          <w:lang w:val="sr-Latn-RS"/>
        </w:rPr>
        <w:t xml:space="preserve"> i suve</w:t>
      </w:r>
      <w:r w:rsidRPr="00997300">
        <w:rPr>
          <w:rFonts w:ascii="Times New Roman" w:hAnsi="Times New Roman" w:cs="Times New Roman"/>
          <w:color w:val="000000" w:themeColor="text1"/>
          <w:sz w:val="24"/>
          <w:szCs w:val="36"/>
          <w:lang w:val="sr-Latn-RS"/>
        </w:rPr>
        <w:t xml:space="preserve">. </w:t>
      </w:r>
      <w:r w:rsidRPr="00997300">
        <w:rPr>
          <w:rFonts w:ascii="Times New Roman" w:hAnsi="Times New Roman" w:cs="Times New Roman"/>
          <w:b/>
          <w:color w:val="000000" w:themeColor="text1"/>
          <w:sz w:val="24"/>
          <w:szCs w:val="36"/>
          <w:lang w:val="sr-Latn-RS"/>
        </w:rPr>
        <w:t xml:space="preserve">Posle </w:t>
      </w:r>
      <w:proofErr w:type="spellStart"/>
      <w:r w:rsidRPr="00997300">
        <w:rPr>
          <w:rFonts w:ascii="Times New Roman" w:hAnsi="Times New Roman" w:cs="Times New Roman"/>
          <w:b/>
          <w:color w:val="000000" w:themeColor="text1"/>
          <w:sz w:val="24"/>
          <w:szCs w:val="36"/>
          <w:lang w:val="sr-Latn-RS"/>
        </w:rPr>
        <w:t>odmašćivanja</w:t>
      </w:r>
      <w:proofErr w:type="spellEnd"/>
      <w:r w:rsidRPr="00997300">
        <w:rPr>
          <w:rFonts w:ascii="Times New Roman" w:hAnsi="Times New Roman" w:cs="Times New Roman"/>
          <w:b/>
          <w:color w:val="000000" w:themeColor="text1"/>
          <w:sz w:val="24"/>
          <w:szCs w:val="36"/>
          <w:lang w:val="sr-Latn-RS"/>
        </w:rPr>
        <w:t xml:space="preserve">, </w:t>
      </w:r>
      <w:proofErr w:type="spellStart"/>
      <w:r w:rsidRPr="00997300">
        <w:rPr>
          <w:rFonts w:ascii="Times New Roman" w:hAnsi="Times New Roman" w:cs="Times New Roman"/>
          <w:b/>
          <w:color w:val="000000" w:themeColor="text1"/>
          <w:sz w:val="24"/>
          <w:szCs w:val="36"/>
          <w:lang w:val="sr-Latn-RS"/>
        </w:rPr>
        <w:t>oksidni</w:t>
      </w:r>
      <w:proofErr w:type="spellEnd"/>
      <w:r w:rsidRPr="00997300">
        <w:rPr>
          <w:rFonts w:ascii="Times New Roman" w:hAnsi="Times New Roman" w:cs="Times New Roman"/>
          <w:b/>
          <w:color w:val="000000" w:themeColor="text1"/>
          <w:sz w:val="24"/>
          <w:szCs w:val="36"/>
          <w:lang w:val="sr-Latn-RS"/>
        </w:rPr>
        <w:t xml:space="preserve"> sloj se mora ukloniti neposredno pre zavarivanja</w:t>
      </w:r>
      <w:r w:rsidRPr="00997300">
        <w:rPr>
          <w:rFonts w:ascii="Times New Roman" w:hAnsi="Times New Roman" w:cs="Times New Roman"/>
          <w:color w:val="000000" w:themeColor="text1"/>
          <w:sz w:val="24"/>
          <w:szCs w:val="36"/>
          <w:lang w:val="sr-Latn-RS"/>
        </w:rPr>
        <w:t xml:space="preserve">, </w:t>
      </w:r>
      <w:r w:rsidRPr="00997300">
        <w:rPr>
          <w:rFonts w:ascii="Times New Roman" w:hAnsi="Times New Roman" w:cs="Times New Roman"/>
          <w:b/>
          <w:color w:val="000000" w:themeColor="text1"/>
          <w:sz w:val="24"/>
          <w:szCs w:val="36"/>
          <w:lang w:val="sr-Latn-RS"/>
        </w:rPr>
        <w:t>a kod mehaničkog čišćenja moraju se koristiti četke od nerđajućeg materijala.</w:t>
      </w:r>
      <w:r w:rsidRPr="00997300">
        <w:rPr>
          <w:rFonts w:ascii="Times New Roman" w:hAnsi="Times New Roman" w:cs="Times New Roman"/>
          <w:color w:val="000000" w:themeColor="text1"/>
          <w:sz w:val="24"/>
          <w:szCs w:val="36"/>
          <w:lang w:val="sr-Latn-RS"/>
        </w:rPr>
        <w:t xml:space="preserve"> Činjenica je da se odmah stvara novi </w:t>
      </w:r>
      <w:proofErr w:type="spellStart"/>
      <w:r w:rsidRPr="00997300">
        <w:rPr>
          <w:rFonts w:ascii="Times New Roman" w:hAnsi="Times New Roman" w:cs="Times New Roman"/>
          <w:color w:val="000000" w:themeColor="text1"/>
          <w:sz w:val="24"/>
          <w:szCs w:val="36"/>
          <w:lang w:val="sr-Latn-RS"/>
        </w:rPr>
        <w:t>oksidni</w:t>
      </w:r>
      <w:proofErr w:type="spellEnd"/>
      <w:r w:rsidRPr="00997300">
        <w:rPr>
          <w:rFonts w:ascii="Times New Roman" w:hAnsi="Times New Roman" w:cs="Times New Roman"/>
          <w:color w:val="000000" w:themeColor="text1"/>
          <w:sz w:val="24"/>
          <w:szCs w:val="36"/>
          <w:lang w:val="sr-Latn-RS"/>
        </w:rPr>
        <w:t xml:space="preserve"> sloj, ali je taj sloj relativno tanak i ujednačene debljine.</w:t>
      </w:r>
    </w:p>
    <w:p w:rsidR="00997300" w:rsidRPr="00997300" w:rsidRDefault="00997300" w:rsidP="00997300">
      <w:pPr>
        <w:rPr>
          <w:rFonts w:ascii="Times New Roman" w:hAnsi="Times New Roman" w:cs="Times New Roman"/>
          <w:b/>
          <w:color w:val="000000" w:themeColor="text1"/>
          <w:sz w:val="24"/>
          <w:szCs w:val="36"/>
          <w:lang w:val="sr-Latn-RS"/>
        </w:rPr>
      </w:pPr>
      <w:proofErr w:type="spellStart"/>
      <w:r w:rsidRPr="00997300">
        <w:rPr>
          <w:rFonts w:ascii="Times New Roman" w:hAnsi="Times New Roman" w:cs="Times New Roman"/>
          <w:b/>
          <w:color w:val="000000" w:themeColor="text1"/>
          <w:sz w:val="24"/>
          <w:szCs w:val="36"/>
          <w:lang w:val="sr-Latn-RS"/>
        </w:rPr>
        <w:lastRenderedPageBreak/>
        <w:t>Predgrevanje</w:t>
      </w:r>
      <w:proofErr w:type="spellEnd"/>
    </w:p>
    <w:p w:rsidR="00997300" w:rsidRPr="00997300" w:rsidRDefault="00997300" w:rsidP="00997300">
      <w:pPr>
        <w:rPr>
          <w:rFonts w:ascii="Times New Roman" w:hAnsi="Times New Roman" w:cs="Times New Roman"/>
          <w:b/>
          <w:color w:val="000000" w:themeColor="text1"/>
          <w:sz w:val="24"/>
          <w:szCs w:val="36"/>
          <w:lang w:val="sr-Latn-RS"/>
        </w:rPr>
      </w:pPr>
      <w:r w:rsidRPr="00997300">
        <w:rPr>
          <w:rFonts w:ascii="Times New Roman" w:hAnsi="Times New Roman" w:cs="Times New Roman"/>
          <w:b/>
          <w:color w:val="000000" w:themeColor="text1"/>
          <w:sz w:val="24"/>
          <w:szCs w:val="36"/>
          <w:lang w:val="sr-Latn-RS"/>
        </w:rPr>
        <w:t xml:space="preserve">Za određivanje temperature </w:t>
      </w:r>
      <w:proofErr w:type="spellStart"/>
      <w:r w:rsidRPr="00997300">
        <w:rPr>
          <w:rFonts w:ascii="Times New Roman" w:hAnsi="Times New Roman" w:cs="Times New Roman"/>
          <w:b/>
          <w:color w:val="000000" w:themeColor="text1"/>
          <w:sz w:val="24"/>
          <w:szCs w:val="36"/>
          <w:lang w:val="sr-Latn-RS"/>
        </w:rPr>
        <w:t>predgrevanja</w:t>
      </w:r>
      <w:proofErr w:type="spellEnd"/>
      <w:r w:rsidRPr="00997300">
        <w:rPr>
          <w:rFonts w:ascii="Times New Roman" w:hAnsi="Times New Roman" w:cs="Times New Roman"/>
          <w:b/>
          <w:color w:val="000000" w:themeColor="text1"/>
          <w:sz w:val="24"/>
          <w:szCs w:val="36"/>
          <w:lang w:val="sr-Latn-RS"/>
        </w:rPr>
        <w:t xml:space="preserve"> uzimaju se u obzir sledeći uticajni faktori: </w:t>
      </w: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 </w:t>
      </w:r>
      <w:proofErr w:type="spellStart"/>
      <w:r w:rsidRPr="00997300">
        <w:rPr>
          <w:rFonts w:ascii="Times New Roman" w:hAnsi="Times New Roman" w:cs="Times New Roman"/>
          <w:b/>
          <w:color w:val="000000" w:themeColor="text1"/>
          <w:sz w:val="24"/>
          <w:szCs w:val="36"/>
          <w:lang w:val="sr-Latn-RS"/>
        </w:rPr>
        <w:t>Toplotnofizičke</w:t>
      </w:r>
      <w:proofErr w:type="spellEnd"/>
      <w:r w:rsidRPr="00997300">
        <w:rPr>
          <w:rFonts w:ascii="Times New Roman" w:hAnsi="Times New Roman" w:cs="Times New Roman"/>
          <w:b/>
          <w:color w:val="000000" w:themeColor="text1"/>
          <w:sz w:val="24"/>
          <w:szCs w:val="36"/>
          <w:lang w:val="sr-Latn-RS"/>
        </w:rPr>
        <w:t xml:space="preserve"> osobine osnovnog materijala</w:t>
      </w:r>
      <w:r w:rsidRPr="00997300">
        <w:rPr>
          <w:rFonts w:ascii="Times New Roman" w:hAnsi="Times New Roman" w:cs="Times New Roman"/>
          <w:color w:val="000000" w:themeColor="text1"/>
          <w:sz w:val="24"/>
          <w:szCs w:val="36"/>
          <w:lang w:val="sr-Latn-RS"/>
        </w:rPr>
        <w:t xml:space="preserve">: granične temperature područja topljenja i očvršćavanja, specifična toplota, temperatura topljenja, toplotna </w:t>
      </w:r>
      <w:proofErr w:type="spellStart"/>
      <w:r w:rsidRPr="00997300">
        <w:rPr>
          <w:rFonts w:ascii="Times New Roman" w:hAnsi="Times New Roman" w:cs="Times New Roman"/>
          <w:color w:val="000000" w:themeColor="text1"/>
          <w:sz w:val="24"/>
          <w:szCs w:val="36"/>
          <w:lang w:val="sr-Latn-RS"/>
        </w:rPr>
        <w:t>provodljivost</w:t>
      </w:r>
      <w:proofErr w:type="spellEnd"/>
      <w:r w:rsidRPr="00997300">
        <w:rPr>
          <w:rFonts w:ascii="Times New Roman" w:hAnsi="Times New Roman" w:cs="Times New Roman"/>
          <w:color w:val="000000" w:themeColor="text1"/>
          <w:sz w:val="24"/>
          <w:szCs w:val="36"/>
          <w:lang w:val="sr-Latn-RS"/>
        </w:rPr>
        <w:t xml:space="preserve"> i prenos toplote. </w:t>
      </w: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 </w:t>
      </w:r>
      <w:r w:rsidRPr="00997300">
        <w:rPr>
          <w:rFonts w:ascii="Times New Roman" w:hAnsi="Times New Roman" w:cs="Times New Roman"/>
          <w:b/>
          <w:color w:val="000000" w:themeColor="text1"/>
          <w:sz w:val="24"/>
          <w:szCs w:val="36"/>
          <w:lang w:val="sr-Latn-RS"/>
        </w:rPr>
        <w:t>Proces zavarivanja</w:t>
      </w:r>
      <w:r w:rsidRPr="00997300">
        <w:rPr>
          <w:rFonts w:ascii="Times New Roman" w:hAnsi="Times New Roman" w:cs="Times New Roman"/>
          <w:color w:val="000000" w:themeColor="text1"/>
          <w:sz w:val="24"/>
          <w:szCs w:val="36"/>
          <w:lang w:val="sr-Latn-RS"/>
        </w:rPr>
        <w:t xml:space="preserve">: presudan značaj ima snaga </w:t>
      </w:r>
      <w:proofErr w:type="spellStart"/>
      <w:r w:rsidRPr="00997300">
        <w:rPr>
          <w:rFonts w:ascii="Times New Roman" w:hAnsi="Times New Roman" w:cs="Times New Roman"/>
          <w:color w:val="000000" w:themeColor="text1"/>
          <w:sz w:val="24"/>
          <w:szCs w:val="36"/>
          <w:lang w:val="sr-Latn-RS"/>
        </w:rPr>
        <w:t>zavarivačkog</w:t>
      </w:r>
      <w:proofErr w:type="spellEnd"/>
      <w:r w:rsidRPr="00997300">
        <w:rPr>
          <w:rFonts w:ascii="Times New Roman" w:hAnsi="Times New Roman" w:cs="Times New Roman"/>
          <w:color w:val="000000" w:themeColor="text1"/>
          <w:sz w:val="24"/>
          <w:szCs w:val="36"/>
          <w:lang w:val="sr-Latn-RS"/>
        </w:rPr>
        <w:t xml:space="preserve"> strujnog izvora. Što je snaga luka veća to je potrebno manje </w:t>
      </w:r>
      <w:proofErr w:type="spellStart"/>
      <w:r w:rsidRPr="00997300">
        <w:rPr>
          <w:rFonts w:ascii="Times New Roman" w:hAnsi="Times New Roman" w:cs="Times New Roman"/>
          <w:color w:val="000000" w:themeColor="text1"/>
          <w:sz w:val="24"/>
          <w:szCs w:val="36"/>
          <w:lang w:val="sr-Latn-RS"/>
        </w:rPr>
        <w:t>predgrevanje</w:t>
      </w:r>
      <w:proofErr w:type="spellEnd"/>
      <w:r w:rsidRPr="00997300">
        <w:rPr>
          <w:rFonts w:ascii="Times New Roman" w:hAnsi="Times New Roman" w:cs="Times New Roman"/>
          <w:color w:val="000000" w:themeColor="text1"/>
          <w:sz w:val="24"/>
          <w:szCs w:val="36"/>
          <w:lang w:val="sr-Latn-RS"/>
        </w:rPr>
        <w:t xml:space="preserve">. Kod procesa zavarivanja manje gustine snage luka i sa dodavanjem dodatnog materijala potrebno je češće i više </w:t>
      </w:r>
      <w:proofErr w:type="spellStart"/>
      <w:r w:rsidRPr="00997300">
        <w:rPr>
          <w:rFonts w:ascii="Times New Roman" w:hAnsi="Times New Roman" w:cs="Times New Roman"/>
          <w:color w:val="000000" w:themeColor="text1"/>
          <w:sz w:val="24"/>
          <w:szCs w:val="36"/>
          <w:lang w:val="sr-Latn-RS"/>
        </w:rPr>
        <w:t>predgrevanje</w:t>
      </w:r>
      <w:proofErr w:type="spellEnd"/>
      <w:r w:rsidRPr="00997300">
        <w:rPr>
          <w:rFonts w:ascii="Times New Roman" w:hAnsi="Times New Roman" w:cs="Times New Roman"/>
          <w:color w:val="000000" w:themeColor="text1"/>
          <w:sz w:val="24"/>
          <w:szCs w:val="36"/>
          <w:lang w:val="sr-Latn-RS"/>
        </w:rPr>
        <w:t xml:space="preserve">, nego kod procesa sa visokim gustinama snage, uz jednovremeno topljenje dodatnog materijala. </w:t>
      </w: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 </w:t>
      </w:r>
      <w:r w:rsidRPr="00997300">
        <w:rPr>
          <w:rFonts w:ascii="Times New Roman" w:hAnsi="Times New Roman" w:cs="Times New Roman"/>
          <w:b/>
          <w:color w:val="000000" w:themeColor="text1"/>
          <w:sz w:val="24"/>
          <w:szCs w:val="36"/>
          <w:lang w:val="sr-Latn-RS"/>
        </w:rPr>
        <w:t>Geometrija zavarivanog dela</w:t>
      </w:r>
      <w:r w:rsidRPr="00997300">
        <w:rPr>
          <w:rFonts w:ascii="Times New Roman" w:hAnsi="Times New Roman" w:cs="Times New Roman"/>
          <w:color w:val="000000" w:themeColor="text1"/>
          <w:sz w:val="24"/>
          <w:szCs w:val="36"/>
          <w:lang w:val="sr-Latn-RS"/>
        </w:rPr>
        <w:t xml:space="preserve">: kod delova velikih preseka, u zavisnosti od vrste i geometrije šava neophodne su više temperature </w:t>
      </w:r>
      <w:proofErr w:type="spellStart"/>
      <w:r w:rsidRPr="00997300">
        <w:rPr>
          <w:rFonts w:ascii="Times New Roman" w:hAnsi="Times New Roman" w:cs="Times New Roman"/>
          <w:color w:val="000000" w:themeColor="text1"/>
          <w:sz w:val="24"/>
          <w:szCs w:val="36"/>
          <w:lang w:val="sr-Latn-RS"/>
        </w:rPr>
        <w:t>predgrevanja</w:t>
      </w:r>
      <w:proofErr w:type="spellEnd"/>
      <w:r w:rsidRPr="00997300">
        <w:rPr>
          <w:rFonts w:ascii="Times New Roman" w:hAnsi="Times New Roman" w:cs="Times New Roman"/>
          <w:color w:val="000000" w:themeColor="text1"/>
          <w:sz w:val="24"/>
          <w:szCs w:val="36"/>
          <w:lang w:val="sr-Latn-RS"/>
        </w:rPr>
        <w:t>.</w:t>
      </w:r>
    </w:p>
    <w:p w:rsidR="00997300" w:rsidRPr="00997300" w:rsidRDefault="00997300" w:rsidP="00BD4B29">
      <w:pPr>
        <w:jc w:val="center"/>
        <w:rPr>
          <w:rFonts w:ascii="Times New Roman" w:hAnsi="Times New Roman" w:cs="Times New Roman"/>
          <w:color w:val="000000" w:themeColor="text1"/>
          <w:sz w:val="24"/>
          <w:szCs w:val="36"/>
          <w:lang w:val="sr-Latn-RS"/>
        </w:rPr>
      </w:pPr>
      <w:r w:rsidRPr="00997300">
        <w:rPr>
          <w:rFonts w:ascii="Times New Roman" w:hAnsi="Times New Roman" w:cs="Times New Roman"/>
          <w:noProof/>
          <w:sz w:val="24"/>
          <w:szCs w:val="36"/>
          <w:lang w:eastAsia="en-US"/>
        </w:rPr>
        <w:drawing>
          <wp:inline distT="0" distB="0" distL="0" distR="0" wp14:anchorId="5729A6CE" wp14:editId="73F11AAE">
            <wp:extent cx="5497033" cy="2247558"/>
            <wp:effectExtent l="0" t="0" r="8890" b="635"/>
            <wp:docPr id="4102" name="Picture 4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510461" cy="2253048"/>
                    </a:xfrm>
                    <a:prstGeom prst="rect">
                      <a:avLst/>
                    </a:prstGeom>
                  </pic:spPr>
                </pic:pic>
              </a:graphicData>
            </a:graphic>
          </wp:inline>
        </w:drawing>
      </w: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b/>
          <w:color w:val="000000" w:themeColor="text1"/>
          <w:sz w:val="24"/>
          <w:szCs w:val="36"/>
          <w:lang w:val="sr-Latn-RS"/>
        </w:rPr>
        <w:t xml:space="preserve">U mnogo slučajeva dovoljno je </w:t>
      </w:r>
      <w:proofErr w:type="spellStart"/>
      <w:r w:rsidRPr="00997300">
        <w:rPr>
          <w:rFonts w:ascii="Times New Roman" w:hAnsi="Times New Roman" w:cs="Times New Roman"/>
          <w:b/>
          <w:color w:val="000000" w:themeColor="text1"/>
          <w:sz w:val="24"/>
          <w:szCs w:val="36"/>
          <w:lang w:val="sr-Latn-RS"/>
        </w:rPr>
        <w:t>predgrevanje</w:t>
      </w:r>
      <w:proofErr w:type="spellEnd"/>
      <w:r w:rsidRPr="00997300">
        <w:rPr>
          <w:rFonts w:ascii="Times New Roman" w:hAnsi="Times New Roman" w:cs="Times New Roman"/>
          <w:b/>
          <w:color w:val="000000" w:themeColor="text1"/>
          <w:sz w:val="24"/>
          <w:szCs w:val="36"/>
          <w:lang w:val="sr-Latn-RS"/>
        </w:rPr>
        <w:t xml:space="preserve"> pre početka zavarivanja</w:t>
      </w:r>
      <w:r w:rsidRPr="00997300">
        <w:rPr>
          <w:rFonts w:ascii="Times New Roman" w:hAnsi="Times New Roman" w:cs="Times New Roman"/>
          <w:color w:val="000000" w:themeColor="text1"/>
          <w:sz w:val="24"/>
          <w:szCs w:val="36"/>
          <w:lang w:val="sr-Latn-RS"/>
        </w:rPr>
        <w:t>.</w:t>
      </w:r>
    </w:p>
    <w:p w:rsidR="00997300" w:rsidRPr="00997300" w:rsidRDefault="00997300" w:rsidP="00997300">
      <w:pPr>
        <w:rPr>
          <w:rFonts w:ascii="Times New Roman" w:hAnsi="Times New Roman" w:cs="Times New Roman"/>
          <w:b/>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 </w:t>
      </w:r>
      <w:r w:rsidRPr="00997300">
        <w:rPr>
          <w:rFonts w:ascii="Times New Roman" w:hAnsi="Times New Roman" w:cs="Times New Roman"/>
          <w:b/>
          <w:color w:val="000000" w:themeColor="text1"/>
          <w:sz w:val="24"/>
          <w:szCs w:val="36"/>
          <w:lang w:val="sr-Latn-RS"/>
        </w:rPr>
        <w:t>Širina područja zagrevanja sa obe strane šava treba da je oko 10 x debljine osnovnog materijala, najviše 250 mm.</w:t>
      </w:r>
    </w:p>
    <w:p w:rsidR="00997300" w:rsidRPr="00997300" w:rsidRDefault="00997300" w:rsidP="00997300">
      <w:pPr>
        <w:rPr>
          <w:rFonts w:ascii="Times New Roman" w:hAnsi="Times New Roman" w:cs="Times New Roman"/>
          <w:b/>
          <w:color w:val="000000" w:themeColor="text1"/>
          <w:sz w:val="24"/>
          <w:szCs w:val="36"/>
          <w:lang w:val="sr-Latn-RS"/>
        </w:rPr>
      </w:pPr>
    </w:p>
    <w:p w:rsidR="00997300" w:rsidRPr="00997300" w:rsidRDefault="00997300" w:rsidP="00997300">
      <w:pPr>
        <w:rPr>
          <w:rFonts w:ascii="Times New Roman" w:hAnsi="Times New Roman" w:cs="Times New Roman"/>
          <w:b/>
          <w:color w:val="000000" w:themeColor="text1"/>
          <w:sz w:val="24"/>
          <w:szCs w:val="36"/>
          <w:lang w:val="sr-Latn-RS"/>
        </w:rPr>
      </w:pPr>
      <w:r w:rsidRPr="00997300">
        <w:rPr>
          <w:rFonts w:ascii="Times New Roman" w:hAnsi="Times New Roman" w:cs="Times New Roman"/>
          <w:b/>
          <w:color w:val="000000" w:themeColor="text1"/>
          <w:sz w:val="24"/>
          <w:szCs w:val="36"/>
          <w:lang w:val="sr-Latn-RS"/>
        </w:rPr>
        <w:t xml:space="preserve">ZAŠTITINI GASOVI </w:t>
      </w: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Dobra zaštita </w:t>
      </w:r>
      <w:proofErr w:type="spellStart"/>
      <w:r w:rsidRPr="00997300">
        <w:rPr>
          <w:rFonts w:ascii="Times New Roman" w:hAnsi="Times New Roman" w:cs="Times New Roman"/>
          <w:color w:val="000000" w:themeColor="text1"/>
          <w:sz w:val="24"/>
          <w:szCs w:val="36"/>
          <w:lang w:val="sr-Latn-RS"/>
        </w:rPr>
        <w:t>zavarivačke</w:t>
      </w:r>
      <w:proofErr w:type="spellEnd"/>
      <w:r w:rsidRPr="00997300">
        <w:rPr>
          <w:rFonts w:ascii="Times New Roman" w:hAnsi="Times New Roman" w:cs="Times New Roman"/>
          <w:color w:val="000000" w:themeColor="text1"/>
          <w:sz w:val="24"/>
          <w:szCs w:val="36"/>
          <w:lang w:val="sr-Latn-RS"/>
        </w:rPr>
        <w:t xml:space="preserve"> kupke kod aluminijumskih materijala se obezbeđuje korišćenjem zaštitnih </w:t>
      </w:r>
      <w:r w:rsidRPr="00997300">
        <w:rPr>
          <w:rFonts w:ascii="Times New Roman" w:hAnsi="Times New Roman" w:cs="Times New Roman"/>
          <w:b/>
          <w:color w:val="000000" w:themeColor="text1"/>
          <w:sz w:val="24"/>
          <w:szCs w:val="36"/>
          <w:lang w:val="sr-Latn-RS"/>
        </w:rPr>
        <w:t xml:space="preserve">gasova </w:t>
      </w:r>
      <w:proofErr w:type="spellStart"/>
      <w:r w:rsidRPr="00997300">
        <w:rPr>
          <w:rFonts w:ascii="Times New Roman" w:hAnsi="Times New Roman" w:cs="Times New Roman"/>
          <w:b/>
          <w:color w:val="000000" w:themeColor="text1"/>
          <w:sz w:val="24"/>
          <w:szCs w:val="36"/>
          <w:lang w:val="sr-Latn-RS"/>
        </w:rPr>
        <w:t>argona</w:t>
      </w:r>
      <w:proofErr w:type="spellEnd"/>
      <w:r w:rsidRPr="00997300">
        <w:rPr>
          <w:rFonts w:ascii="Times New Roman" w:hAnsi="Times New Roman" w:cs="Times New Roman"/>
          <w:b/>
          <w:color w:val="000000" w:themeColor="text1"/>
          <w:sz w:val="24"/>
          <w:szCs w:val="36"/>
          <w:lang w:val="sr-Latn-RS"/>
        </w:rPr>
        <w:t xml:space="preserve"> i mešavina argon / helijum</w:t>
      </w:r>
      <w:r w:rsidRPr="00997300">
        <w:rPr>
          <w:rFonts w:ascii="Times New Roman" w:hAnsi="Times New Roman" w:cs="Times New Roman"/>
          <w:color w:val="000000" w:themeColor="text1"/>
          <w:sz w:val="24"/>
          <w:szCs w:val="36"/>
          <w:lang w:val="sr-Latn-RS"/>
        </w:rPr>
        <w:t xml:space="preserve">. </w:t>
      </w: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b/>
          <w:color w:val="000000" w:themeColor="text1"/>
          <w:sz w:val="24"/>
          <w:szCs w:val="36"/>
          <w:lang w:val="sr-Latn-RS"/>
        </w:rPr>
        <w:t xml:space="preserve">Kod upotrebe helijuma pri istoj jačini struje veća je snaga luka, a samim tim i </w:t>
      </w:r>
      <w:proofErr w:type="spellStart"/>
      <w:r w:rsidRPr="00997300">
        <w:rPr>
          <w:rFonts w:ascii="Times New Roman" w:hAnsi="Times New Roman" w:cs="Times New Roman"/>
          <w:b/>
          <w:color w:val="000000" w:themeColor="text1"/>
          <w:sz w:val="24"/>
          <w:szCs w:val="36"/>
          <w:lang w:val="sr-Latn-RS"/>
        </w:rPr>
        <w:t>uvarivanje</w:t>
      </w:r>
      <w:proofErr w:type="spellEnd"/>
      <w:r w:rsidRPr="00997300">
        <w:rPr>
          <w:rFonts w:ascii="Times New Roman" w:hAnsi="Times New Roman" w:cs="Times New Roman"/>
          <w:b/>
          <w:color w:val="000000" w:themeColor="text1"/>
          <w:sz w:val="24"/>
          <w:szCs w:val="36"/>
          <w:lang w:val="sr-Latn-RS"/>
        </w:rPr>
        <w:t xml:space="preserve"> i brzina nanošenja sloja</w:t>
      </w:r>
      <w:r w:rsidRPr="00997300">
        <w:rPr>
          <w:rFonts w:ascii="Times New Roman" w:hAnsi="Times New Roman" w:cs="Times New Roman"/>
          <w:color w:val="000000" w:themeColor="text1"/>
          <w:sz w:val="24"/>
          <w:szCs w:val="36"/>
          <w:lang w:val="sr-Latn-RS"/>
        </w:rPr>
        <w:t xml:space="preserve">. </w:t>
      </w:r>
    </w:p>
    <w:p w:rsidR="00997300" w:rsidRPr="00997300" w:rsidRDefault="00997300" w:rsidP="00997300">
      <w:pPr>
        <w:rPr>
          <w:rFonts w:ascii="Times New Roman" w:hAnsi="Times New Roman" w:cs="Times New Roman"/>
          <w:b/>
          <w:color w:val="000000" w:themeColor="text1"/>
          <w:sz w:val="24"/>
          <w:szCs w:val="36"/>
          <w:lang w:val="sr-Latn-RS"/>
        </w:rPr>
      </w:pPr>
      <w:r w:rsidRPr="00997300">
        <w:rPr>
          <w:rFonts w:ascii="Times New Roman" w:hAnsi="Times New Roman" w:cs="Times New Roman"/>
          <w:b/>
          <w:color w:val="000000" w:themeColor="text1"/>
          <w:sz w:val="24"/>
          <w:szCs w:val="36"/>
          <w:lang w:val="sr-Latn-RS"/>
        </w:rPr>
        <w:t xml:space="preserve">Efekat dodatka kiseonika u inertni zaštitni gas je </w:t>
      </w:r>
      <w:proofErr w:type="spellStart"/>
      <w:r w:rsidRPr="00997300">
        <w:rPr>
          <w:rFonts w:ascii="Times New Roman" w:hAnsi="Times New Roman" w:cs="Times New Roman"/>
          <w:b/>
          <w:color w:val="000000" w:themeColor="text1"/>
          <w:sz w:val="24"/>
          <w:szCs w:val="36"/>
          <w:lang w:val="sr-Latn-RS"/>
        </w:rPr>
        <w:t>kontraverzan</w:t>
      </w:r>
      <w:proofErr w:type="spellEnd"/>
      <w:r w:rsidRPr="00997300">
        <w:rPr>
          <w:rFonts w:ascii="Times New Roman" w:hAnsi="Times New Roman" w:cs="Times New Roman"/>
          <w:b/>
          <w:color w:val="000000" w:themeColor="text1"/>
          <w:sz w:val="24"/>
          <w:szCs w:val="36"/>
          <w:lang w:val="sr-Latn-RS"/>
        </w:rPr>
        <w:t xml:space="preserve">, tj. ima i pozitivan i negativan uticaj. </w:t>
      </w:r>
    </w:p>
    <w:p w:rsidR="00997300" w:rsidRPr="00997300" w:rsidRDefault="00997300" w:rsidP="00997300">
      <w:pPr>
        <w:rPr>
          <w:rFonts w:ascii="Times New Roman" w:hAnsi="Times New Roman" w:cs="Times New Roman"/>
          <w:b/>
          <w:color w:val="000000" w:themeColor="text1"/>
          <w:sz w:val="24"/>
          <w:szCs w:val="36"/>
          <w:lang w:val="sr-Latn-RS"/>
        </w:rPr>
      </w:pPr>
      <w:r w:rsidRPr="00997300">
        <w:rPr>
          <w:rFonts w:ascii="Times New Roman" w:hAnsi="Times New Roman" w:cs="Times New Roman"/>
          <w:b/>
          <w:color w:val="000000" w:themeColor="text1"/>
          <w:sz w:val="24"/>
          <w:szCs w:val="36"/>
          <w:lang w:val="sr-Latn-RS"/>
        </w:rPr>
        <w:t xml:space="preserve">Ustanovljeno je da dodatak kiseonika značajno povećava </w:t>
      </w:r>
      <w:proofErr w:type="spellStart"/>
      <w:r w:rsidRPr="00997300">
        <w:rPr>
          <w:rFonts w:ascii="Times New Roman" w:hAnsi="Times New Roman" w:cs="Times New Roman"/>
          <w:b/>
          <w:color w:val="000000" w:themeColor="text1"/>
          <w:sz w:val="24"/>
          <w:szCs w:val="36"/>
          <w:lang w:val="sr-Latn-RS"/>
        </w:rPr>
        <w:t>uvarivanje</w:t>
      </w:r>
      <w:proofErr w:type="spellEnd"/>
      <w:r w:rsidRPr="00997300">
        <w:rPr>
          <w:rFonts w:ascii="Times New Roman" w:hAnsi="Times New Roman" w:cs="Times New Roman"/>
          <w:b/>
          <w:color w:val="000000" w:themeColor="text1"/>
          <w:sz w:val="24"/>
          <w:szCs w:val="36"/>
          <w:lang w:val="sr-Latn-RS"/>
        </w:rPr>
        <w:t xml:space="preserve">, ali zavisno od njegovog sadržaja povećava se sagorevanje </w:t>
      </w:r>
      <w:proofErr w:type="spellStart"/>
      <w:r w:rsidRPr="00997300">
        <w:rPr>
          <w:rFonts w:ascii="Times New Roman" w:hAnsi="Times New Roman" w:cs="Times New Roman"/>
          <w:b/>
          <w:color w:val="000000" w:themeColor="text1"/>
          <w:sz w:val="24"/>
          <w:szCs w:val="36"/>
          <w:lang w:val="sr-Latn-RS"/>
        </w:rPr>
        <w:t>Mg</w:t>
      </w:r>
      <w:proofErr w:type="spellEnd"/>
      <w:r w:rsidRPr="00997300">
        <w:rPr>
          <w:rFonts w:ascii="Times New Roman" w:hAnsi="Times New Roman" w:cs="Times New Roman"/>
          <w:b/>
          <w:color w:val="000000" w:themeColor="text1"/>
          <w:sz w:val="24"/>
          <w:szCs w:val="36"/>
          <w:lang w:val="sr-Latn-RS"/>
        </w:rPr>
        <w:t xml:space="preserve"> i mogu se javiti crne mrlje na površini šava. </w:t>
      </w:r>
    </w:p>
    <w:p w:rsidR="00997300" w:rsidRPr="00997300" w:rsidRDefault="00997300" w:rsidP="00BD4B29">
      <w:pPr>
        <w:jc w:val="center"/>
        <w:rPr>
          <w:rFonts w:ascii="Times New Roman" w:hAnsi="Times New Roman" w:cs="Times New Roman"/>
          <w:color w:val="000000" w:themeColor="text1"/>
          <w:sz w:val="24"/>
          <w:szCs w:val="36"/>
          <w:lang w:val="sr-Latn-RS"/>
        </w:rPr>
      </w:pPr>
      <w:r w:rsidRPr="00997300">
        <w:rPr>
          <w:rFonts w:ascii="Times New Roman" w:hAnsi="Times New Roman" w:cs="Times New Roman"/>
          <w:noProof/>
          <w:sz w:val="24"/>
          <w:szCs w:val="36"/>
          <w:lang w:eastAsia="en-US"/>
        </w:rPr>
        <w:lastRenderedPageBreak/>
        <w:drawing>
          <wp:inline distT="0" distB="0" distL="0" distR="0" wp14:anchorId="11823315" wp14:editId="4AEE68F2">
            <wp:extent cx="5284381" cy="2142546"/>
            <wp:effectExtent l="0" t="0" r="0" b="0"/>
            <wp:docPr id="4103" name="Picture 4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b="7844"/>
                    <a:stretch/>
                  </pic:blipFill>
                  <pic:spPr bwMode="auto">
                    <a:xfrm>
                      <a:off x="0" y="0"/>
                      <a:ext cx="5284381" cy="2142546"/>
                    </a:xfrm>
                    <a:prstGeom prst="rect">
                      <a:avLst/>
                    </a:prstGeom>
                    <a:ln>
                      <a:noFill/>
                    </a:ln>
                    <a:extLst>
                      <a:ext uri="{53640926-AAD7-44D8-BBD7-CCE9431645EC}">
                        <a14:shadowObscured xmlns:a14="http://schemas.microsoft.com/office/drawing/2010/main"/>
                      </a:ext>
                    </a:extLst>
                  </pic:spPr>
                </pic:pic>
              </a:graphicData>
            </a:graphic>
          </wp:inline>
        </w:drawing>
      </w:r>
    </w:p>
    <w:p w:rsidR="00997300" w:rsidRPr="00997300" w:rsidRDefault="00997300" w:rsidP="00997300">
      <w:pPr>
        <w:rPr>
          <w:rFonts w:ascii="Times New Roman" w:hAnsi="Times New Roman" w:cs="Times New Roman"/>
          <w:color w:val="000000" w:themeColor="text1"/>
          <w:sz w:val="24"/>
          <w:szCs w:val="36"/>
          <w:lang w:val="sr-Latn-RS"/>
        </w:rPr>
      </w:pPr>
    </w:p>
    <w:p w:rsidR="00997300" w:rsidRPr="00997300" w:rsidRDefault="00997300" w:rsidP="00997300">
      <w:pPr>
        <w:rPr>
          <w:rFonts w:ascii="Times New Roman" w:hAnsi="Times New Roman" w:cs="Times New Roman"/>
          <w:color w:val="000000" w:themeColor="text1"/>
          <w:sz w:val="24"/>
          <w:szCs w:val="36"/>
          <w:lang w:val="sr-Latn-RS"/>
        </w:rPr>
      </w:pPr>
      <w:bookmarkStart w:id="0" w:name="_GoBack"/>
      <w:bookmarkEnd w:id="0"/>
      <w:r w:rsidRPr="00997300">
        <w:rPr>
          <w:rFonts w:ascii="Times New Roman" w:hAnsi="Times New Roman" w:cs="Times New Roman"/>
          <w:color w:val="000000" w:themeColor="text1"/>
          <w:sz w:val="24"/>
          <w:szCs w:val="36"/>
          <w:lang w:val="sr-Latn-RS"/>
        </w:rPr>
        <w:t xml:space="preserve">ZAVARIVANJE LIVENIH LEGURA ALUMINIJUMA </w:t>
      </w:r>
    </w:p>
    <w:p w:rsidR="00997300" w:rsidRPr="00997300" w:rsidRDefault="00997300" w:rsidP="00997300">
      <w:pPr>
        <w:rPr>
          <w:rFonts w:ascii="Times New Roman" w:hAnsi="Times New Roman" w:cs="Times New Roman"/>
          <w:b/>
          <w:color w:val="000000" w:themeColor="text1"/>
          <w:sz w:val="24"/>
          <w:szCs w:val="36"/>
          <w:lang w:val="sr-Latn-RS"/>
        </w:rPr>
      </w:pP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b/>
          <w:color w:val="000000" w:themeColor="text1"/>
          <w:sz w:val="24"/>
          <w:szCs w:val="36"/>
          <w:lang w:val="sr-Latn-RS"/>
        </w:rPr>
        <w:t xml:space="preserve">Aluminijumski liveni materijali, zbog prisustva </w:t>
      </w:r>
      <w:proofErr w:type="spellStart"/>
      <w:r w:rsidRPr="00997300">
        <w:rPr>
          <w:rFonts w:ascii="Times New Roman" w:hAnsi="Times New Roman" w:cs="Times New Roman"/>
          <w:b/>
          <w:color w:val="000000" w:themeColor="text1"/>
          <w:sz w:val="24"/>
          <w:szCs w:val="36"/>
          <w:lang w:val="sr-Latn-RS"/>
        </w:rPr>
        <w:t>mikrolunkera</w:t>
      </w:r>
      <w:proofErr w:type="spellEnd"/>
      <w:r w:rsidRPr="00997300">
        <w:rPr>
          <w:rFonts w:ascii="Times New Roman" w:hAnsi="Times New Roman" w:cs="Times New Roman"/>
          <w:b/>
          <w:color w:val="000000" w:themeColor="text1"/>
          <w:sz w:val="24"/>
          <w:szCs w:val="36"/>
          <w:lang w:val="sr-Latn-RS"/>
        </w:rPr>
        <w:t xml:space="preserve"> i livene strukture, imaju nižu </w:t>
      </w:r>
      <w:proofErr w:type="spellStart"/>
      <w:r w:rsidRPr="00997300">
        <w:rPr>
          <w:rFonts w:ascii="Times New Roman" w:hAnsi="Times New Roman" w:cs="Times New Roman"/>
          <w:b/>
          <w:color w:val="000000" w:themeColor="text1"/>
          <w:sz w:val="24"/>
          <w:szCs w:val="36"/>
          <w:lang w:val="sr-Latn-RS"/>
        </w:rPr>
        <w:t>deformabilnost</w:t>
      </w:r>
      <w:proofErr w:type="spellEnd"/>
      <w:r w:rsidRPr="00997300">
        <w:rPr>
          <w:rFonts w:ascii="Times New Roman" w:hAnsi="Times New Roman" w:cs="Times New Roman"/>
          <w:b/>
          <w:color w:val="000000" w:themeColor="text1"/>
          <w:sz w:val="24"/>
          <w:szCs w:val="36"/>
          <w:lang w:val="sr-Latn-RS"/>
        </w:rPr>
        <w:t xml:space="preserve"> od odgovarajućih legura za gnječenje</w:t>
      </w:r>
      <w:r w:rsidRPr="00997300">
        <w:rPr>
          <w:rFonts w:ascii="Times New Roman" w:hAnsi="Times New Roman" w:cs="Times New Roman"/>
          <w:color w:val="000000" w:themeColor="text1"/>
          <w:sz w:val="24"/>
          <w:szCs w:val="36"/>
          <w:lang w:val="sr-Latn-RS"/>
        </w:rPr>
        <w:t xml:space="preserve">. </w:t>
      </w: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Zavarivanje se uglavnom primenjuje kao </w:t>
      </w:r>
      <w:proofErr w:type="spellStart"/>
      <w:r w:rsidRPr="00997300">
        <w:rPr>
          <w:rFonts w:ascii="Times New Roman" w:hAnsi="Times New Roman" w:cs="Times New Roman"/>
          <w:color w:val="000000" w:themeColor="text1"/>
          <w:sz w:val="24"/>
          <w:szCs w:val="36"/>
          <w:lang w:val="sr-Latn-RS"/>
        </w:rPr>
        <w:t>reparaturno</w:t>
      </w:r>
      <w:proofErr w:type="spellEnd"/>
      <w:r w:rsidRPr="00997300">
        <w:rPr>
          <w:rFonts w:ascii="Times New Roman" w:hAnsi="Times New Roman" w:cs="Times New Roman"/>
          <w:color w:val="000000" w:themeColor="text1"/>
          <w:sz w:val="24"/>
          <w:szCs w:val="36"/>
          <w:lang w:val="sr-Latn-RS"/>
        </w:rPr>
        <w:t xml:space="preserve"> zavarivanje u popravci grešaka </w:t>
      </w:r>
      <w:proofErr w:type="spellStart"/>
      <w:r w:rsidRPr="00997300">
        <w:rPr>
          <w:rFonts w:ascii="Times New Roman" w:hAnsi="Times New Roman" w:cs="Times New Roman"/>
          <w:color w:val="000000" w:themeColor="text1"/>
          <w:sz w:val="24"/>
          <w:szCs w:val="36"/>
          <w:lang w:val="sr-Latn-RS"/>
        </w:rPr>
        <w:t>livenja</w:t>
      </w:r>
      <w:proofErr w:type="spellEnd"/>
      <w:r w:rsidRPr="00997300">
        <w:rPr>
          <w:rFonts w:ascii="Times New Roman" w:hAnsi="Times New Roman" w:cs="Times New Roman"/>
          <w:color w:val="000000" w:themeColor="text1"/>
          <w:sz w:val="24"/>
          <w:szCs w:val="36"/>
          <w:lang w:val="sr-Latn-RS"/>
        </w:rPr>
        <w:t xml:space="preserve">, ili zbog oštećenja u eksploataciji. </w:t>
      </w: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Odlivci liveni pritiskom većinom sadrže veliku količinu gasova koji kod zavarivanja stvaraju kipuću </w:t>
      </w:r>
      <w:proofErr w:type="spellStart"/>
      <w:r w:rsidRPr="00997300">
        <w:rPr>
          <w:rFonts w:ascii="Times New Roman" w:hAnsi="Times New Roman" w:cs="Times New Roman"/>
          <w:color w:val="000000" w:themeColor="text1"/>
          <w:sz w:val="24"/>
          <w:szCs w:val="36"/>
          <w:lang w:val="sr-Latn-RS"/>
        </w:rPr>
        <w:t>zavarivačku</w:t>
      </w:r>
      <w:proofErr w:type="spellEnd"/>
      <w:r w:rsidRPr="00997300">
        <w:rPr>
          <w:rFonts w:ascii="Times New Roman" w:hAnsi="Times New Roman" w:cs="Times New Roman"/>
          <w:color w:val="000000" w:themeColor="text1"/>
          <w:sz w:val="24"/>
          <w:szCs w:val="36"/>
          <w:lang w:val="sr-Latn-RS"/>
        </w:rPr>
        <w:t xml:space="preserve"> </w:t>
      </w:r>
      <w:proofErr w:type="spellStart"/>
      <w:r w:rsidRPr="00997300">
        <w:rPr>
          <w:rFonts w:ascii="Times New Roman" w:hAnsi="Times New Roman" w:cs="Times New Roman"/>
          <w:color w:val="000000" w:themeColor="text1"/>
          <w:sz w:val="24"/>
          <w:szCs w:val="36"/>
          <w:lang w:val="sr-Latn-RS"/>
        </w:rPr>
        <w:t>kupku</w:t>
      </w:r>
      <w:proofErr w:type="spellEnd"/>
      <w:r w:rsidRPr="00997300">
        <w:rPr>
          <w:rFonts w:ascii="Times New Roman" w:hAnsi="Times New Roman" w:cs="Times New Roman"/>
          <w:color w:val="000000" w:themeColor="text1"/>
          <w:sz w:val="24"/>
          <w:szCs w:val="36"/>
          <w:lang w:val="sr-Latn-RS"/>
        </w:rPr>
        <w:t xml:space="preserve">. </w:t>
      </w:r>
    </w:p>
    <w:p w:rsidR="00997300" w:rsidRPr="00997300" w:rsidRDefault="00997300" w:rsidP="00997300">
      <w:pPr>
        <w:rPr>
          <w:rFonts w:ascii="Times New Roman" w:hAnsi="Times New Roman" w:cs="Times New Roman"/>
          <w:b/>
          <w:color w:val="000000" w:themeColor="text1"/>
          <w:sz w:val="24"/>
          <w:szCs w:val="36"/>
          <w:lang w:val="sr-Latn-RS"/>
        </w:rPr>
      </w:pPr>
      <w:r w:rsidRPr="00997300">
        <w:rPr>
          <w:rFonts w:ascii="Times New Roman" w:hAnsi="Times New Roman" w:cs="Times New Roman"/>
          <w:b/>
          <w:color w:val="000000" w:themeColor="text1"/>
          <w:sz w:val="24"/>
          <w:szCs w:val="36"/>
          <w:lang w:val="sr-Latn-RS"/>
        </w:rPr>
        <w:t xml:space="preserve">Najbolju </w:t>
      </w:r>
      <w:proofErr w:type="spellStart"/>
      <w:r w:rsidRPr="00997300">
        <w:rPr>
          <w:rFonts w:ascii="Times New Roman" w:hAnsi="Times New Roman" w:cs="Times New Roman"/>
          <w:b/>
          <w:color w:val="000000" w:themeColor="text1"/>
          <w:sz w:val="24"/>
          <w:szCs w:val="36"/>
          <w:lang w:val="sr-Latn-RS"/>
        </w:rPr>
        <w:t>zavarljivost</w:t>
      </w:r>
      <w:proofErr w:type="spellEnd"/>
      <w:r w:rsidRPr="00997300">
        <w:rPr>
          <w:rFonts w:ascii="Times New Roman" w:hAnsi="Times New Roman" w:cs="Times New Roman"/>
          <w:b/>
          <w:color w:val="000000" w:themeColor="text1"/>
          <w:sz w:val="24"/>
          <w:szCs w:val="36"/>
          <w:lang w:val="sr-Latn-RS"/>
        </w:rPr>
        <w:t xml:space="preserve"> imaju </w:t>
      </w:r>
      <w:proofErr w:type="spellStart"/>
      <w:r w:rsidRPr="00997300">
        <w:rPr>
          <w:rFonts w:ascii="Times New Roman" w:hAnsi="Times New Roman" w:cs="Times New Roman"/>
          <w:b/>
          <w:color w:val="000000" w:themeColor="text1"/>
          <w:sz w:val="24"/>
          <w:szCs w:val="36"/>
          <w:lang w:val="sr-Latn-RS"/>
        </w:rPr>
        <w:t>AlSi</w:t>
      </w:r>
      <w:proofErr w:type="spellEnd"/>
      <w:r w:rsidRPr="00997300">
        <w:rPr>
          <w:rFonts w:ascii="Times New Roman" w:hAnsi="Times New Roman" w:cs="Times New Roman"/>
          <w:b/>
          <w:color w:val="000000" w:themeColor="text1"/>
          <w:sz w:val="24"/>
          <w:szCs w:val="36"/>
          <w:lang w:val="sr-Latn-RS"/>
        </w:rPr>
        <w:t xml:space="preserve"> legure sa 7-12%Si, sa ili bez dodatka </w:t>
      </w:r>
      <w:proofErr w:type="spellStart"/>
      <w:r w:rsidRPr="00997300">
        <w:rPr>
          <w:rFonts w:ascii="Times New Roman" w:hAnsi="Times New Roman" w:cs="Times New Roman"/>
          <w:b/>
          <w:color w:val="000000" w:themeColor="text1"/>
          <w:sz w:val="24"/>
          <w:szCs w:val="36"/>
          <w:lang w:val="sr-Latn-RS"/>
        </w:rPr>
        <w:t>Mg</w:t>
      </w:r>
      <w:proofErr w:type="spellEnd"/>
      <w:r w:rsidRPr="00997300">
        <w:rPr>
          <w:rFonts w:ascii="Times New Roman" w:hAnsi="Times New Roman" w:cs="Times New Roman"/>
          <w:b/>
          <w:color w:val="000000" w:themeColor="text1"/>
          <w:sz w:val="24"/>
          <w:szCs w:val="36"/>
          <w:lang w:val="sr-Latn-RS"/>
        </w:rPr>
        <w:t xml:space="preserve">. Sa dodatkom </w:t>
      </w:r>
      <w:proofErr w:type="spellStart"/>
      <w:r w:rsidRPr="00997300">
        <w:rPr>
          <w:rFonts w:ascii="Times New Roman" w:hAnsi="Times New Roman" w:cs="Times New Roman"/>
          <w:b/>
          <w:color w:val="000000" w:themeColor="text1"/>
          <w:sz w:val="24"/>
          <w:szCs w:val="36"/>
          <w:lang w:val="sr-Latn-RS"/>
        </w:rPr>
        <w:t>Cu</w:t>
      </w:r>
      <w:proofErr w:type="spellEnd"/>
      <w:r w:rsidRPr="00997300">
        <w:rPr>
          <w:rFonts w:ascii="Times New Roman" w:hAnsi="Times New Roman" w:cs="Times New Roman"/>
          <w:b/>
          <w:color w:val="000000" w:themeColor="text1"/>
          <w:sz w:val="24"/>
          <w:szCs w:val="36"/>
          <w:lang w:val="sr-Latn-RS"/>
        </w:rPr>
        <w:t xml:space="preserve"> </w:t>
      </w:r>
      <w:proofErr w:type="spellStart"/>
      <w:r w:rsidRPr="00997300">
        <w:rPr>
          <w:rFonts w:ascii="Times New Roman" w:hAnsi="Times New Roman" w:cs="Times New Roman"/>
          <w:b/>
          <w:color w:val="000000" w:themeColor="text1"/>
          <w:sz w:val="24"/>
          <w:szCs w:val="36"/>
          <w:lang w:val="sr-Latn-RS"/>
        </w:rPr>
        <w:t>zavarljivost</w:t>
      </w:r>
      <w:proofErr w:type="spellEnd"/>
      <w:r w:rsidRPr="00997300">
        <w:rPr>
          <w:rFonts w:ascii="Times New Roman" w:hAnsi="Times New Roman" w:cs="Times New Roman"/>
          <w:b/>
          <w:color w:val="000000" w:themeColor="text1"/>
          <w:sz w:val="24"/>
          <w:szCs w:val="36"/>
          <w:lang w:val="sr-Latn-RS"/>
        </w:rPr>
        <w:t xml:space="preserve"> se umanjuje. </w:t>
      </w:r>
    </w:p>
    <w:p w:rsidR="00997300" w:rsidRPr="00997300" w:rsidRDefault="00997300" w:rsidP="00997300">
      <w:pPr>
        <w:rPr>
          <w:rFonts w:ascii="Times New Roman" w:hAnsi="Times New Roman" w:cs="Times New Roman"/>
          <w:color w:val="000000" w:themeColor="text1"/>
          <w:sz w:val="24"/>
          <w:szCs w:val="36"/>
          <w:lang w:val="sr-Latn-RS"/>
        </w:rPr>
      </w:pPr>
    </w:p>
    <w:p w:rsidR="00997300" w:rsidRPr="00997300" w:rsidRDefault="00997300" w:rsidP="00997300">
      <w:pPr>
        <w:rPr>
          <w:rFonts w:ascii="Times New Roman" w:hAnsi="Times New Roman" w:cs="Times New Roman"/>
          <w:color w:val="000000" w:themeColor="text1"/>
          <w:sz w:val="24"/>
          <w:szCs w:val="36"/>
          <w:lang w:val="sr-Latn-RS"/>
        </w:rPr>
      </w:pPr>
      <w:r w:rsidRPr="00997300">
        <w:rPr>
          <w:rFonts w:ascii="Times New Roman" w:hAnsi="Times New Roman" w:cs="Times New Roman"/>
          <w:color w:val="000000" w:themeColor="text1"/>
          <w:sz w:val="24"/>
          <w:szCs w:val="36"/>
          <w:lang w:val="sr-Latn-RS"/>
        </w:rPr>
        <w:t xml:space="preserve">Zbog čestog prisustva skupina nečistoća, naročito u području </w:t>
      </w:r>
      <w:proofErr w:type="spellStart"/>
      <w:r w:rsidRPr="00997300">
        <w:rPr>
          <w:rFonts w:ascii="Times New Roman" w:hAnsi="Times New Roman" w:cs="Times New Roman"/>
          <w:color w:val="000000" w:themeColor="text1"/>
          <w:sz w:val="24"/>
          <w:szCs w:val="36"/>
          <w:lang w:val="sr-Latn-RS"/>
        </w:rPr>
        <w:t>lunkera</w:t>
      </w:r>
      <w:proofErr w:type="spellEnd"/>
      <w:r w:rsidRPr="00997300">
        <w:rPr>
          <w:rFonts w:ascii="Times New Roman" w:hAnsi="Times New Roman" w:cs="Times New Roman"/>
          <w:color w:val="000000" w:themeColor="text1"/>
          <w:sz w:val="24"/>
          <w:szCs w:val="36"/>
          <w:lang w:val="sr-Latn-RS"/>
        </w:rPr>
        <w:t xml:space="preserve">, povoljna je </w:t>
      </w:r>
      <w:r w:rsidRPr="00997300">
        <w:rPr>
          <w:rFonts w:ascii="Times New Roman" w:hAnsi="Times New Roman" w:cs="Times New Roman"/>
          <w:b/>
          <w:color w:val="000000" w:themeColor="text1"/>
          <w:sz w:val="24"/>
          <w:szCs w:val="36"/>
          <w:lang w:val="sr-Latn-RS"/>
        </w:rPr>
        <w:t xml:space="preserve">primena ručnog </w:t>
      </w:r>
      <w:proofErr w:type="spellStart"/>
      <w:r w:rsidRPr="00997300">
        <w:rPr>
          <w:rFonts w:ascii="Times New Roman" w:hAnsi="Times New Roman" w:cs="Times New Roman"/>
          <w:b/>
          <w:color w:val="000000" w:themeColor="text1"/>
          <w:sz w:val="24"/>
          <w:szCs w:val="36"/>
          <w:lang w:val="sr-Latn-RS"/>
        </w:rPr>
        <w:t>elektrolučnog</w:t>
      </w:r>
      <w:proofErr w:type="spellEnd"/>
      <w:r w:rsidRPr="00997300">
        <w:rPr>
          <w:rFonts w:ascii="Times New Roman" w:hAnsi="Times New Roman" w:cs="Times New Roman"/>
          <w:b/>
          <w:color w:val="000000" w:themeColor="text1"/>
          <w:sz w:val="24"/>
          <w:szCs w:val="36"/>
          <w:lang w:val="sr-Latn-RS"/>
        </w:rPr>
        <w:t xml:space="preserve"> zavarivanja obloženom elektrodom</w:t>
      </w:r>
      <w:r w:rsidRPr="00997300">
        <w:rPr>
          <w:rFonts w:ascii="Times New Roman" w:hAnsi="Times New Roman" w:cs="Times New Roman"/>
          <w:color w:val="000000" w:themeColor="text1"/>
          <w:sz w:val="24"/>
          <w:szCs w:val="36"/>
          <w:lang w:val="sr-Latn-RS"/>
        </w:rPr>
        <w:t xml:space="preserve">, sa funkcijom obloge kao </w:t>
      </w:r>
      <w:proofErr w:type="spellStart"/>
      <w:r w:rsidRPr="00997300">
        <w:rPr>
          <w:rFonts w:ascii="Times New Roman" w:hAnsi="Times New Roman" w:cs="Times New Roman"/>
          <w:color w:val="000000" w:themeColor="text1"/>
          <w:sz w:val="24"/>
          <w:szCs w:val="36"/>
          <w:lang w:val="sr-Latn-RS"/>
        </w:rPr>
        <w:t>topitelja</w:t>
      </w:r>
      <w:proofErr w:type="spellEnd"/>
      <w:r w:rsidRPr="00997300">
        <w:rPr>
          <w:rFonts w:ascii="Times New Roman" w:hAnsi="Times New Roman" w:cs="Times New Roman"/>
          <w:color w:val="000000" w:themeColor="text1"/>
          <w:sz w:val="24"/>
          <w:szCs w:val="36"/>
          <w:lang w:val="sr-Latn-RS"/>
        </w:rPr>
        <w:t>.</w:t>
      </w:r>
    </w:p>
    <w:p w:rsidR="00997300" w:rsidRPr="00997300" w:rsidRDefault="00997300" w:rsidP="00997300">
      <w:pPr>
        <w:rPr>
          <w:rFonts w:ascii="Times New Roman" w:hAnsi="Times New Roman" w:cs="Times New Roman"/>
          <w:b/>
          <w:color w:val="000000" w:themeColor="text1"/>
          <w:sz w:val="20"/>
          <w:lang w:val="sr-Latn-RS"/>
        </w:rPr>
      </w:pPr>
      <w:r w:rsidRPr="00997300">
        <w:rPr>
          <w:rFonts w:ascii="Times New Roman" w:hAnsi="Times New Roman" w:cs="Times New Roman"/>
          <w:color w:val="000000" w:themeColor="text1"/>
          <w:sz w:val="24"/>
          <w:szCs w:val="36"/>
          <w:lang w:val="sr-Latn-RS"/>
        </w:rPr>
        <w:t xml:space="preserve">Zbog komplikovane geometrije odlivaka različitih debljina zida, za smanjenje pojave </w:t>
      </w:r>
      <w:proofErr w:type="spellStart"/>
      <w:r w:rsidRPr="00997300">
        <w:rPr>
          <w:rFonts w:ascii="Times New Roman" w:hAnsi="Times New Roman" w:cs="Times New Roman"/>
          <w:color w:val="000000" w:themeColor="text1"/>
          <w:sz w:val="24"/>
          <w:szCs w:val="36"/>
          <w:lang w:val="sr-Latn-RS"/>
        </w:rPr>
        <w:t>prslina</w:t>
      </w:r>
      <w:proofErr w:type="spellEnd"/>
      <w:r w:rsidRPr="00997300">
        <w:rPr>
          <w:rFonts w:ascii="Times New Roman" w:hAnsi="Times New Roman" w:cs="Times New Roman"/>
          <w:color w:val="000000" w:themeColor="text1"/>
          <w:sz w:val="24"/>
          <w:szCs w:val="36"/>
          <w:lang w:val="sr-Latn-RS"/>
        </w:rPr>
        <w:t xml:space="preserve"> pri zavarivanju preporučuje </w:t>
      </w:r>
      <w:r w:rsidRPr="00997300">
        <w:rPr>
          <w:rFonts w:ascii="Times New Roman" w:hAnsi="Times New Roman" w:cs="Times New Roman"/>
          <w:b/>
          <w:color w:val="000000" w:themeColor="text1"/>
          <w:sz w:val="24"/>
          <w:szCs w:val="36"/>
          <w:lang w:val="sr-Latn-RS"/>
        </w:rPr>
        <w:t xml:space="preserve">se primena </w:t>
      </w:r>
      <w:proofErr w:type="spellStart"/>
      <w:r w:rsidRPr="00997300">
        <w:rPr>
          <w:rFonts w:ascii="Times New Roman" w:hAnsi="Times New Roman" w:cs="Times New Roman"/>
          <w:b/>
          <w:color w:val="000000" w:themeColor="text1"/>
          <w:sz w:val="24"/>
          <w:szCs w:val="36"/>
          <w:lang w:val="sr-Latn-RS"/>
        </w:rPr>
        <w:t>predgrevanja</w:t>
      </w:r>
      <w:proofErr w:type="spellEnd"/>
      <w:r w:rsidRPr="00997300">
        <w:rPr>
          <w:rFonts w:ascii="Times New Roman" w:hAnsi="Times New Roman" w:cs="Times New Roman"/>
          <w:b/>
          <w:color w:val="000000" w:themeColor="text1"/>
          <w:sz w:val="24"/>
          <w:szCs w:val="36"/>
          <w:lang w:val="sr-Latn-RS"/>
        </w:rPr>
        <w:t xml:space="preserve"> na temperaturama 150-250 °C</w:t>
      </w:r>
      <w:r w:rsidRPr="00997300">
        <w:rPr>
          <w:rFonts w:ascii="Times New Roman" w:hAnsi="Times New Roman" w:cs="Times New Roman"/>
          <w:b/>
          <w:color w:val="000000" w:themeColor="text1"/>
          <w:sz w:val="20"/>
          <w:lang w:val="sr-Latn-RS"/>
        </w:rPr>
        <w:t>.</w:t>
      </w:r>
    </w:p>
    <w:p w:rsidR="00FE6551" w:rsidRPr="00FE6551" w:rsidRDefault="00FE6551">
      <w:pPr>
        <w:rPr>
          <w:rFonts w:ascii="Arial" w:hAnsi="Arial" w:cs="Arial"/>
          <w:sz w:val="18"/>
        </w:rPr>
      </w:pPr>
    </w:p>
    <w:sectPr w:rsidR="00FE6551" w:rsidRPr="00FE655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17E82"/>
    <w:multiLevelType w:val="hybridMultilevel"/>
    <w:tmpl w:val="1E0ABF0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035A3790"/>
    <w:multiLevelType w:val="hybridMultilevel"/>
    <w:tmpl w:val="ABE4BFA4"/>
    <w:lvl w:ilvl="0" w:tplc="A954704A">
      <w:start w:val="1"/>
      <w:numFmt w:val="bullet"/>
      <w:lvlText w:val="•"/>
      <w:lvlJc w:val="left"/>
      <w:pPr>
        <w:tabs>
          <w:tab w:val="num" w:pos="720"/>
        </w:tabs>
        <w:ind w:left="720" w:hanging="360"/>
      </w:pPr>
      <w:rPr>
        <w:rFonts w:ascii="Arial" w:hAnsi="Arial" w:hint="default"/>
      </w:rPr>
    </w:lvl>
    <w:lvl w:ilvl="1" w:tplc="4F46B92A" w:tentative="1">
      <w:start w:val="1"/>
      <w:numFmt w:val="bullet"/>
      <w:lvlText w:val="•"/>
      <w:lvlJc w:val="left"/>
      <w:pPr>
        <w:tabs>
          <w:tab w:val="num" w:pos="1440"/>
        </w:tabs>
        <w:ind w:left="1440" w:hanging="360"/>
      </w:pPr>
      <w:rPr>
        <w:rFonts w:ascii="Arial" w:hAnsi="Arial" w:hint="default"/>
      </w:rPr>
    </w:lvl>
    <w:lvl w:ilvl="2" w:tplc="3A541B5A" w:tentative="1">
      <w:start w:val="1"/>
      <w:numFmt w:val="bullet"/>
      <w:lvlText w:val="•"/>
      <w:lvlJc w:val="left"/>
      <w:pPr>
        <w:tabs>
          <w:tab w:val="num" w:pos="2160"/>
        </w:tabs>
        <w:ind w:left="2160" w:hanging="360"/>
      </w:pPr>
      <w:rPr>
        <w:rFonts w:ascii="Arial" w:hAnsi="Arial" w:hint="default"/>
      </w:rPr>
    </w:lvl>
    <w:lvl w:ilvl="3" w:tplc="9D507DDA" w:tentative="1">
      <w:start w:val="1"/>
      <w:numFmt w:val="bullet"/>
      <w:lvlText w:val="•"/>
      <w:lvlJc w:val="left"/>
      <w:pPr>
        <w:tabs>
          <w:tab w:val="num" w:pos="2880"/>
        </w:tabs>
        <w:ind w:left="2880" w:hanging="360"/>
      </w:pPr>
      <w:rPr>
        <w:rFonts w:ascii="Arial" w:hAnsi="Arial" w:hint="default"/>
      </w:rPr>
    </w:lvl>
    <w:lvl w:ilvl="4" w:tplc="74D8044C" w:tentative="1">
      <w:start w:val="1"/>
      <w:numFmt w:val="bullet"/>
      <w:lvlText w:val="•"/>
      <w:lvlJc w:val="left"/>
      <w:pPr>
        <w:tabs>
          <w:tab w:val="num" w:pos="3600"/>
        </w:tabs>
        <w:ind w:left="3600" w:hanging="360"/>
      </w:pPr>
      <w:rPr>
        <w:rFonts w:ascii="Arial" w:hAnsi="Arial" w:hint="default"/>
      </w:rPr>
    </w:lvl>
    <w:lvl w:ilvl="5" w:tplc="21F4DD6C" w:tentative="1">
      <w:start w:val="1"/>
      <w:numFmt w:val="bullet"/>
      <w:lvlText w:val="•"/>
      <w:lvlJc w:val="left"/>
      <w:pPr>
        <w:tabs>
          <w:tab w:val="num" w:pos="4320"/>
        </w:tabs>
        <w:ind w:left="4320" w:hanging="360"/>
      </w:pPr>
      <w:rPr>
        <w:rFonts w:ascii="Arial" w:hAnsi="Arial" w:hint="default"/>
      </w:rPr>
    </w:lvl>
    <w:lvl w:ilvl="6" w:tplc="3CBC86D4" w:tentative="1">
      <w:start w:val="1"/>
      <w:numFmt w:val="bullet"/>
      <w:lvlText w:val="•"/>
      <w:lvlJc w:val="left"/>
      <w:pPr>
        <w:tabs>
          <w:tab w:val="num" w:pos="5040"/>
        </w:tabs>
        <w:ind w:left="5040" w:hanging="360"/>
      </w:pPr>
      <w:rPr>
        <w:rFonts w:ascii="Arial" w:hAnsi="Arial" w:hint="default"/>
      </w:rPr>
    </w:lvl>
    <w:lvl w:ilvl="7" w:tplc="01E4FD34" w:tentative="1">
      <w:start w:val="1"/>
      <w:numFmt w:val="bullet"/>
      <w:lvlText w:val="•"/>
      <w:lvlJc w:val="left"/>
      <w:pPr>
        <w:tabs>
          <w:tab w:val="num" w:pos="5760"/>
        </w:tabs>
        <w:ind w:left="5760" w:hanging="360"/>
      </w:pPr>
      <w:rPr>
        <w:rFonts w:ascii="Arial" w:hAnsi="Arial" w:hint="default"/>
      </w:rPr>
    </w:lvl>
    <w:lvl w:ilvl="8" w:tplc="3CD29A1C" w:tentative="1">
      <w:start w:val="1"/>
      <w:numFmt w:val="bullet"/>
      <w:lvlText w:val="•"/>
      <w:lvlJc w:val="left"/>
      <w:pPr>
        <w:tabs>
          <w:tab w:val="num" w:pos="6480"/>
        </w:tabs>
        <w:ind w:left="6480" w:hanging="360"/>
      </w:pPr>
      <w:rPr>
        <w:rFonts w:ascii="Arial" w:hAnsi="Arial" w:hint="default"/>
      </w:rPr>
    </w:lvl>
  </w:abstractNum>
  <w:abstractNum w:abstractNumId="2">
    <w:nsid w:val="042E77B1"/>
    <w:multiLevelType w:val="hybridMultilevel"/>
    <w:tmpl w:val="20942E0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9AC2A98"/>
    <w:multiLevelType w:val="hybridMultilevel"/>
    <w:tmpl w:val="B46665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7239B0"/>
    <w:multiLevelType w:val="hybridMultilevel"/>
    <w:tmpl w:val="8CAC1628"/>
    <w:lvl w:ilvl="0" w:tplc="83D6329E">
      <w:start w:val="1"/>
      <w:numFmt w:val="decimal"/>
      <w:lvlText w:val="%1."/>
      <w:lvlJc w:val="left"/>
      <w:pPr>
        <w:ind w:left="1080" w:hanging="360"/>
      </w:pPr>
    </w:lvl>
    <w:lvl w:ilvl="1" w:tplc="45BA7CFC">
      <w:start w:val="1"/>
      <w:numFmt w:val="lowerLetter"/>
      <w:lvlText w:val="%2."/>
      <w:lvlJc w:val="left"/>
      <w:pPr>
        <w:ind w:left="1800" w:hanging="360"/>
      </w:pPr>
    </w:lvl>
    <w:lvl w:ilvl="2" w:tplc="7392154A">
      <w:start w:val="1"/>
      <w:numFmt w:val="lowerRoman"/>
      <w:lvlText w:val="%3."/>
      <w:lvlJc w:val="right"/>
      <w:pPr>
        <w:ind w:left="2520" w:hanging="180"/>
      </w:pPr>
    </w:lvl>
    <w:lvl w:ilvl="3" w:tplc="F70AF5B0">
      <w:start w:val="1"/>
      <w:numFmt w:val="decimal"/>
      <w:lvlText w:val="%4."/>
      <w:lvlJc w:val="left"/>
      <w:pPr>
        <w:ind w:left="3240" w:hanging="360"/>
      </w:pPr>
    </w:lvl>
    <w:lvl w:ilvl="4" w:tplc="05C4B3AE">
      <w:start w:val="1"/>
      <w:numFmt w:val="lowerLetter"/>
      <w:lvlText w:val="%5."/>
      <w:lvlJc w:val="left"/>
      <w:pPr>
        <w:ind w:left="3960" w:hanging="360"/>
      </w:pPr>
    </w:lvl>
    <w:lvl w:ilvl="5" w:tplc="B72CBF52">
      <w:start w:val="1"/>
      <w:numFmt w:val="lowerRoman"/>
      <w:lvlText w:val="%6."/>
      <w:lvlJc w:val="right"/>
      <w:pPr>
        <w:ind w:left="4680" w:hanging="180"/>
      </w:pPr>
    </w:lvl>
    <w:lvl w:ilvl="6" w:tplc="6658D924">
      <w:start w:val="1"/>
      <w:numFmt w:val="decimal"/>
      <w:lvlText w:val="%7."/>
      <w:lvlJc w:val="left"/>
      <w:pPr>
        <w:ind w:left="5400" w:hanging="360"/>
      </w:pPr>
    </w:lvl>
    <w:lvl w:ilvl="7" w:tplc="F5D0B1B2">
      <w:start w:val="1"/>
      <w:numFmt w:val="lowerLetter"/>
      <w:lvlText w:val="%8."/>
      <w:lvlJc w:val="left"/>
      <w:pPr>
        <w:ind w:left="6120" w:hanging="360"/>
      </w:pPr>
    </w:lvl>
    <w:lvl w:ilvl="8" w:tplc="9DE02DE0">
      <w:start w:val="1"/>
      <w:numFmt w:val="lowerRoman"/>
      <w:lvlText w:val="%9."/>
      <w:lvlJc w:val="right"/>
      <w:pPr>
        <w:ind w:left="6840" w:hanging="180"/>
      </w:pPr>
    </w:lvl>
  </w:abstractNum>
  <w:abstractNum w:abstractNumId="5">
    <w:nsid w:val="0C2807AA"/>
    <w:multiLevelType w:val="hybridMultilevel"/>
    <w:tmpl w:val="72663CA2"/>
    <w:lvl w:ilvl="0" w:tplc="FFFFFFFF">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EDD7551"/>
    <w:multiLevelType w:val="hybridMultilevel"/>
    <w:tmpl w:val="DFD0B7A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FBE159E"/>
    <w:multiLevelType w:val="hybridMultilevel"/>
    <w:tmpl w:val="FAC883F0"/>
    <w:lvl w:ilvl="0" w:tplc="04090001">
      <w:start w:val="1"/>
      <w:numFmt w:val="bullet"/>
      <w:lvlText w:val=""/>
      <w:lvlJc w:val="left"/>
      <w:pPr>
        <w:ind w:left="795" w:hanging="360"/>
      </w:pPr>
      <w:rPr>
        <w:rFonts w:ascii="Symbol" w:hAnsi="Symbol" w:hint="default"/>
      </w:rPr>
    </w:lvl>
    <w:lvl w:ilvl="1" w:tplc="04090003">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8">
    <w:nsid w:val="105B27EC"/>
    <w:multiLevelType w:val="hybridMultilevel"/>
    <w:tmpl w:val="7CA41248"/>
    <w:lvl w:ilvl="0" w:tplc="BEB48CBE">
      <w:start w:val="1"/>
      <w:numFmt w:val="bullet"/>
      <w:lvlText w:val=""/>
      <w:lvlJc w:val="left"/>
      <w:pPr>
        <w:ind w:left="720" w:hanging="360"/>
      </w:pPr>
      <w:rPr>
        <w:rFonts w:ascii="Wingdings" w:hAnsi="Wingdings"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4763141"/>
    <w:multiLevelType w:val="hybridMultilevel"/>
    <w:tmpl w:val="9D2E583A"/>
    <w:lvl w:ilvl="0" w:tplc="03DC8260">
      <w:start w:val="1"/>
      <w:numFmt w:val="decimal"/>
      <w:lvlText w:val="%1."/>
      <w:lvlJc w:val="left"/>
      <w:pPr>
        <w:ind w:left="720" w:hanging="360"/>
      </w:pPr>
      <w:rPr>
        <w:rFonts w:hint="default"/>
        <w:b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7F53D15"/>
    <w:multiLevelType w:val="hybridMultilevel"/>
    <w:tmpl w:val="21062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8E00A4E"/>
    <w:multiLevelType w:val="hybridMultilevel"/>
    <w:tmpl w:val="EED27F50"/>
    <w:lvl w:ilvl="0" w:tplc="B9020502">
      <w:start w:val="2"/>
      <w:numFmt w:val="decimal"/>
      <w:lvlText w:val="%1."/>
      <w:lvlJc w:val="left"/>
      <w:pPr>
        <w:ind w:left="720" w:hanging="360"/>
      </w:pPr>
    </w:lvl>
    <w:lvl w:ilvl="1" w:tplc="93CC7768">
      <w:start w:val="1"/>
      <w:numFmt w:val="lowerLetter"/>
      <w:lvlText w:val="%2."/>
      <w:lvlJc w:val="left"/>
      <w:pPr>
        <w:ind w:left="1440" w:hanging="360"/>
      </w:pPr>
    </w:lvl>
    <w:lvl w:ilvl="2" w:tplc="303E1508">
      <w:start w:val="1"/>
      <w:numFmt w:val="lowerRoman"/>
      <w:lvlText w:val="%3."/>
      <w:lvlJc w:val="right"/>
      <w:pPr>
        <w:ind w:left="2160" w:hanging="180"/>
      </w:pPr>
    </w:lvl>
    <w:lvl w:ilvl="3" w:tplc="4384894A">
      <w:start w:val="1"/>
      <w:numFmt w:val="decimal"/>
      <w:lvlText w:val="%4."/>
      <w:lvlJc w:val="left"/>
      <w:pPr>
        <w:ind w:left="2880" w:hanging="360"/>
      </w:pPr>
    </w:lvl>
    <w:lvl w:ilvl="4" w:tplc="85EAF804">
      <w:start w:val="1"/>
      <w:numFmt w:val="lowerLetter"/>
      <w:lvlText w:val="%5."/>
      <w:lvlJc w:val="left"/>
      <w:pPr>
        <w:ind w:left="3600" w:hanging="360"/>
      </w:pPr>
    </w:lvl>
    <w:lvl w:ilvl="5" w:tplc="4A32E8C2">
      <w:start w:val="1"/>
      <w:numFmt w:val="lowerRoman"/>
      <w:lvlText w:val="%6."/>
      <w:lvlJc w:val="right"/>
      <w:pPr>
        <w:ind w:left="4320" w:hanging="180"/>
      </w:pPr>
    </w:lvl>
    <w:lvl w:ilvl="6" w:tplc="DAAA6154">
      <w:start w:val="1"/>
      <w:numFmt w:val="decimal"/>
      <w:lvlText w:val="%7."/>
      <w:lvlJc w:val="left"/>
      <w:pPr>
        <w:ind w:left="5040" w:hanging="360"/>
      </w:pPr>
    </w:lvl>
    <w:lvl w:ilvl="7" w:tplc="6A12BF50">
      <w:start w:val="1"/>
      <w:numFmt w:val="lowerLetter"/>
      <w:lvlText w:val="%8."/>
      <w:lvlJc w:val="left"/>
      <w:pPr>
        <w:ind w:left="5760" w:hanging="360"/>
      </w:pPr>
    </w:lvl>
    <w:lvl w:ilvl="8" w:tplc="E83CF322">
      <w:start w:val="1"/>
      <w:numFmt w:val="lowerRoman"/>
      <w:lvlText w:val="%9."/>
      <w:lvlJc w:val="right"/>
      <w:pPr>
        <w:ind w:left="6480" w:hanging="180"/>
      </w:pPr>
    </w:lvl>
  </w:abstractNum>
  <w:abstractNum w:abstractNumId="12">
    <w:nsid w:val="1924233F"/>
    <w:multiLevelType w:val="hybridMultilevel"/>
    <w:tmpl w:val="B130F8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9712F55"/>
    <w:multiLevelType w:val="hybridMultilevel"/>
    <w:tmpl w:val="3E70DB1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ECF1F1F"/>
    <w:multiLevelType w:val="hybridMultilevel"/>
    <w:tmpl w:val="994A386A"/>
    <w:lvl w:ilvl="0" w:tplc="2326D734">
      <w:start w:val="1"/>
      <w:numFmt w:val="decimal"/>
      <w:lvlText w:val="%1."/>
      <w:lvlJc w:val="left"/>
      <w:pPr>
        <w:ind w:left="720" w:hanging="360"/>
      </w:pPr>
      <w:rPr>
        <w:rFonts w:hint="default"/>
      </w:rPr>
    </w:lvl>
    <w:lvl w:ilvl="1" w:tplc="96A4B69C">
      <w:numFmt w:val="bullet"/>
      <w:lvlText w:val="-"/>
      <w:lvlJc w:val="left"/>
      <w:pPr>
        <w:ind w:left="1440" w:hanging="360"/>
      </w:pPr>
      <w:rPr>
        <w:rFonts w:ascii="Times New Roman" w:eastAsiaTheme="minorEastAsia"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3412347"/>
    <w:multiLevelType w:val="hybridMultilevel"/>
    <w:tmpl w:val="298ADC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4F03899"/>
    <w:multiLevelType w:val="hybridMultilevel"/>
    <w:tmpl w:val="11C61B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7C73411"/>
    <w:multiLevelType w:val="hybridMultilevel"/>
    <w:tmpl w:val="50CAD16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296004A0"/>
    <w:multiLevelType w:val="hybridMultilevel"/>
    <w:tmpl w:val="13805E30"/>
    <w:lvl w:ilvl="0" w:tplc="0409000B">
      <w:start w:val="1"/>
      <w:numFmt w:val="bullet"/>
      <w:lvlText w:val=""/>
      <w:lvlJc w:val="left"/>
      <w:pPr>
        <w:ind w:left="795" w:hanging="360"/>
      </w:pPr>
      <w:rPr>
        <w:rFonts w:ascii="Wingdings" w:hAnsi="Wingdings" w:hint="default"/>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19">
    <w:nsid w:val="29BA08AB"/>
    <w:multiLevelType w:val="hybridMultilevel"/>
    <w:tmpl w:val="5D18B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AF07249"/>
    <w:multiLevelType w:val="hybridMultilevel"/>
    <w:tmpl w:val="312605FE"/>
    <w:lvl w:ilvl="0" w:tplc="48DC7444">
      <w:start w:val="1"/>
      <w:numFmt w:val="decimal"/>
      <w:lvlText w:val="%1)"/>
      <w:lvlJc w:val="left"/>
      <w:pPr>
        <w:tabs>
          <w:tab w:val="num" w:pos="720"/>
        </w:tabs>
        <w:ind w:left="720" w:hanging="360"/>
      </w:pPr>
    </w:lvl>
    <w:lvl w:ilvl="1" w:tplc="DF6E12BE" w:tentative="1">
      <w:start w:val="1"/>
      <w:numFmt w:val="decimal"/>
      <w:lvlText w:val="%2)"/>
      <w:lvlJc w:val="left"/>
      <w:pPr>
        <w:tabs>
          <w:tab w:val="num" w:pos="1440"/>
        </w:tabs>
        <w:ind w:left="1440" w:hanging="360"/>
      </w:pPr>
    </w:lvl>
    <w:lvl w:ilvl="2" w:tplc="61569D3A" w:tentative="1">
      <w:start w:val="1"/>
      <w:numFmt w:val="decimal"/>
      <w:lvlText w:val="%3)"/>
      <w:lvlJc w:val="left"/>
      <w:pPr>
        <w:tabs>
          <w:tab w:val="num" w:pos="2160"/>
        </w:tabs>
        <w:ind w:left="2160" w:hanging="360"/>
      </w:pPr>
    </w:lvl>
    <w:lvl w:ilvl="3" w:tplc="2F1C9764" w:tentative="1">
      <w:start w:val="1"/>
      <w:numFmt w:val="decimal"/>
      <w:lvlText w:val="%4)"/>
      <w:lvlJc w:val="left"/>
      <w:pPr>
        <w:tabs>
          <w:tab w:val="num" w:pos="2880"/>
        </w:tabs>
        <w:ind w:left="2880" w:hanging="360"/>
      </w:pPr>
    </w:lvl>
    <w:lvl w:ilvl="4" w:tplc="3C62DDC4" w:tentative="1">
      <w:start w:val="1"/>
      <w:numFmt w:val="decimal"/>
      <w:lvlText w:val="%5)"/>
      <w:lvlJc w:val="left"/>
      <w:pPr>
        <w:tabs>
          <w:tab w:val="num" w:pos="3600"/>
        </w:tabs>
        <w:ind w:left="3600" w:hanging="360"/>
      </w:pPr>
    </w:lvl>
    <w:lvl w:ilvl="5" w:tplc="48EACD28" w:tentative="1">
      <w:start w:val="1"/>
      <w:numFmt w:val="decimal"/>
      <w:lvlText w:val="%6)"/>
      <w:lvlJc w:val="left"/>
      <w:pPr>
        <w:tabs>
          <w:tab w:val="num" w:pos="4320"/>
        </w:tabs>
        <w:ind w:left="4320" w:hanging="360"/>
      </w:pPr>
    </w:lvl>
    <w:lvl w:ilvl="6" w:tplc="128ABFA4" w:tentative="1">
      <w:start w:val="1"/>
      <w:numFmt w:val="decimal"/>
      <w:lvlText w:val="%7)"/>
      <w:lvlJc w:val="left"/>
      <w:pPr>
        <w:tabs>
          <w:tab w:val="num" w:pos="5040"/>
        </w:tabs>
        <w:ind w:left="5040" w:hanging="360"/>
      </w:pPr>
    </w:lvl>
    <w:lvl w:ilvl="7" w:tplc="AF2C9EEC" w:tentative="1">
      <w:start w:val="1"/>
      <w:numFmt w:val="decimal"/>
      <w:lvlText w:val="%8)"/>
      <w:lvlJc w:val="left"/>
      <w:pPr>
        <w:tabs>
          <w:tab w:val="num" w:pos="5760"/>
        </w:tabs>
        <w:ind w:left="5760" w:hanging="360"/>
      </w:pPr>
    </w:lvl>
    <w:lvl w:ilvl="8" w:tplc="7084CFD0" w:tentative="1">
      <w:start w:val="1"/>
      <w:numFmt w:val="decimal"/>
      <w:lvlText w:val="%9)"/>
      <w:lvlJc w:val="left"/>
      <w:pPr>
        <w:tabs>
          <w:tab w:val="num" w:pos="6480"/>
        </w:tabs>
        <w:ind w:left="6480" w:hanging="360"/>
      </w:pPr>
    </w:lvl>
  </w:abstractNum>
  <w:abstractNum w:abstractNumId="21">
    <w:nsid w:val="2C852DA4"/>
    <w:multiLevelType w:val="hybridMultilevel"/>
    <w:tmpl w:val="5A922B7C"/>
    <w:lvl w:ilvl="0" w:tplc="8198444A">
      <w:start w:val="1"/>
      <w:numFmt w:val="bullet"/>
      <w:lvlText w:val=""/>
      <w:lvlJc w:val="left"/>
      <w:pPr>
        <w:ind w:left="720" w:hanging="360"/>
      </w:pPr>
      <w:rPr>
        <w:rFonts w:ascii="Symbol" w:hAnsi="Symbol" w:hint="default"/>
      </w:rPr>
    </w:lvl>
    <w:lvl w:ilvl="1" w:tplc="3BD4A4B2">
      <w:start w:val="1"/>
      <w:numFmt w:val="bullet"/>
      <w:lvlText w:val="o"/>
      <w:lvlJc w:val="left"/>
      <w:pPr>
        <w:ind w:left="1440" w:hanging="360"/>
      </w:pPr>
      <w:rPr>
        <w:rFonts w:ascii="Courier New" w:hAnsi="Courier New" w:hint="default"/>
      </w:rPr>
    </w:lvl>
    <w:lvl w:ilvl="2" w:tplc="CB061AEA">
      <w:start w:val="1"/>
      <w:numFmt w:val="bullet"/>
      <w:lvlText w:val=""/>
      <w:lvlJc w:val="left"/>
      <w:pPr>
        <w:ind w:left="2160" w:hanging="360"/>
      </w:pPr>
      <w:rPr>
        <w:rFonts w:ascii="Wingdings" w:hAnsi="Wingdings" w:hint="default"/>
      </w:rPr>
    </w:lvl>
    <w:lvl w:ilvl="3" w:tplc="0B565DDE">
      <w:start w:val="1"/>
      <w:numFmt w:val="bullet"/>
      <w:lvlText w:val=""/>
      <w:lvlJc w:val="left"/>
      <w:pPr>
        <w:ind w:left="2880" w:hanging="360"/>
      </w:pPr>
      <w:rPr>
        <w:rFonts w:ascii="Symbol" w:hAnsi="Symbol" w:hint="default"/>
      </w:rPr>
    </w:lvl>
    <w:lvl w:ilvl="4" w:tplc="662075EC">
      <w:start w:val="1"/>
      <w:numFmt w:val="bullet"/>
      <w:lvlText w:val="o"/>
      <w:lvlJc w:val="left"/>
      <w:pPr>
        <w:ind w:left="3600" w:hanging="360"/>
      </w:pPr>
      <w:rPr>
        <w:rFonts w:ascii="Courier New" w:hAnsi="Courier New" w:hint="default"/>
      </w:rPr>
    </w:lvl>
    <w:lvl w:ilvl="5" w:tplc="6FB4B81C">
      <w:start w:val="1"/>
      <w:numFmt w:val="bullet"/>
      <w:lvlText w:val=""/>
      <w:lvlJc w:val="left"/>
      <w:pPr>
        <w:ind w:left="4320" w:hanging="360"/>
      </w:pPr>
      <w:rPr>
        <w:rFonts w:ascii="Wingdings" w:hAnsi="Wingdings" w:hint="default"/>
      </w:rPr>
    </w:lvl>
    <w:lvl w:ilvl="6" w:tplc="A83A5A12">
      <w:start w:val="1"/>
      <w:numFmt w:val="bullet"/>
      <w:lvlText w:val=""/>
      <w:lvlJc w:val="left"/>
      <w:pPr>
        <w:ind w:left="5040" w:hanging="360"/>
      </w:pPr>
      <w:rPr>
        <w:rFonts w:ascii="Symbol" w:hAnsi="Symbol" w:hint="default"/>
      </w:rPr>
    </w:lvl>
    <w:lvl w:ilvl="7" w:tplc="DCF2E89A">
      <w:start w:val="1"/>
      <w:numFmt w:val="bullet"/>
      <w:lvlText w:val="o"/>
      <w:lvlJc w:val="left"/>
      <w:pPr>
        <w:ind w:left="5760" w:hanging="360"/>
      </w:pPr>
      <w:rPr>
        <w:rFonts w:ascii="Courier New" w:hAnsi="Courier New" w:hint="default"/>
      </w:rPr>
    </w:lvl>
    <w:lvl w:ilvl="8" w:tplc="10DAF45A">
      <w:start w:val="1"/>
      <w:numFmt w:val="bullet"/>
      <w:lvlText w:val=""/>
      <w:lvlJc w:val="left"/>
      <w:pPr>
        <w:ind w:left="6480" w:hanging="360"/>
      </w:pPr>
      <w:rPr>
        <w:rFonts w:ascii="Wingdings" w:hAnsi="Wingdings" w:hint="default"/>
      </w:rPr>
    </w:lvl>
  </w:abstractNum>
  <w:abstractNum w:abstractNumId="22">
    <w:nsid w:val="30C5309D"/>
    <w:multiLevelType w:val="hybridMultilevel"/>
    <w:tmpl w:val="5776C956"/>
    <w:lvl w:ilvl="0" w:tplc="6F22E288">
      <w:start w:val="1"/>
      <w:numFmt w:val="bullet"/>
      <w:lvlText w:val="-"/>
      <w:lvlJc w:val="left"/>
      <w:pPr>
        <w:tabs>
          <w:tab w:val="num" w:pos="720"/>
        </w:tabs>
        <w:ind w:left="720" w:hanging="360"/>
      </w:pPr>
      <w:rPr>
        <w:rFonts w:ascii="Times New Roman" w:hAnsi="Times New Roman" w:hint="default"/>
      </w:rPr>
    </w:lvl>
    <w:lvl w:ilvl="1" w:tplc="2EA6100C" w:tentative="1">
      <w:start w:val="1"/>
      <w:numFmt w:val="bullet"/>
      <w:lvlText w:val="-"/>
      <w:lvlJc w:val="left"/>
      <w:pPr>
        <w:tabs>
          <w:tab w:val="num" w:pos="1440"/>
        </w:tabs>
        <w:ind w:left="1440" w:hanging="360"/>
      </w:pPr>
      <w:rPr>
        <w:rFonts w:ascii="Times New Roman" w:hAnsi="Times New Roman" w:hint="default"/>
      </w:rPr>
    </w:lvl>
    <w:lvl w:ilvl="2" w:tplc="138E9CC4" w:tentative="1">
      <w:start w:val="1"/>
      <w:numFmt w:val="bullet"/>
      <w:lvlText w:val="-"/>
      <w:lvlJc w:val="left"/>
      <w:pPr>
        <w:tabs>
          <w:tab w:val="num" w:pos="2160"/>
        </w:tabs>
        <w:ind w:left="2160" w:hanging="360"/>
      </w:pPr>
      <w:rPr>
        <w:rFonts w:ascii="Times New Roman" w:hAnsi="Times New Roman" w:hint="default"/>
      </w:rPr>
    </w:lvl>
    <w:lvl w:ilvl="3" w:tplc="9FEA6D14" w:tentative="1">
      <w:start w:val="1"/>
      <w:numFmt w:val="bullet"/>
      <w:lvlText w:val="-"/>
      <w:lvlJc w:val="left"/>
      <w:pPr>
        <w:tabs>
          <w:tab w:val="num" w:pos="2880"/>
        </w:tabs>
        <w:ind w:left="2880" w:hanging="360"/>
      </w:pPr>
      <w:rPr>
        <w:rFonts w:ascii="Times New Roman" w:hAnsi="Times New Roman" w:hint="default"/>
      </w:rPr>
    </w:lvl>
    <w:lvl w:ilvl="4" w:tplc="2B0E0A82" w:tentative="1">
      <w:start w:val="1"/>
      <w:numFmt w:val="bullet"/>
      <w:lvlText w:val="-"/>
      <w:lvlJc w:val="left"/>
      <w:pPr>
        <w:tabs>
          <w:tab w:val="num" w:pos="3600"/>
        </w:tabs>
        <w:ind w:left="3600" w:hanging="360"/>
      </w:pPr>
      <w:rPr>
        <w:rFonts w:ascii="Times New Roman" w:hAnsi="Times New Roman" w:hint="default"/>
      </w:rPr>
    </w:lvl>
    <w:lvl w:ilvl="5" w:tplc="5E3EFDA2" w:tentative="1">
      <w:start w:val="1"/>
      <w:numFmt w:val="bullet"/>
      <w:lvlText w:val="-"/>
      <w:lvlJc w:val="left"/>
      <w:pPr>
        <w:tabs>
          <w:tab w:val="num" w:pos="4320"/>
        </w:tabs>
        <w:ind w:left="4320" w:hanging="360"/>
      </w:pPr>
      <w:rPr>
        <w:rFonts w:ascii="Times New Roman" w:hAnsi="Times New Roman" w:hint="default"/>
      </w:rPr>
    </w:lvl>
    <w:lvl w:ilvl="6" w:tplc="DE02AF40" w:tentative="1">
      <w:start w:val="1"/>
      <w:numFmt w:val="bullet"/>
      <w:lvlText w:val="-"/>
      <w:lvlJc w:val="left"/>
      <w:pPr>
        <w:tabs>
          <w:tab w:val="num" w:pos="5040"/>
        </w:tabs>
        <w:ind w:left="5040" w:hanging="360"/>
      </w:pPr>
      <w:rPr>
        <w:rFonts w:ascii="Times New Roman" w:hAnsi="Times New Roman" w:hint="default"/>
      </w:rPr>
    </w:lvl>
    <w:lvl w:ilvl="7" w:tplc="B4442AB2" w:tentative="1">
      <w:start w:val="1"/>
      <w:numFmt w:val="bullet"/>
      <w:lvlText w:val="-"/>
      <w:lvlJc w:val="left"/>
      <w:pPr>
        <w:tabs>
          <w:tab w:val="num" w:pos="5760"/>
        </w:tabs>
        <w:ind w:left="5760" w:hanging="360"/>
      </w:pPr>
      <w:rPr>
        <w:rFonts w:ascii="Times New Roman" w:hAnsi="Times New Roman" w:hint="default"/>
      </w:rPr>
    </w:lvl>
    <w:lvl w:ilvl="8" w:tplc="748CA78C" w:tentative="1">
      <w:start w:val="1"/>
      <w:numFmt w:val="bullet"/>
      <w:lvlText w:val="-"/>
      <w:lvlJc w:val="left"/>
      <w:pPr>
        <w:tabs>
          <w:tab w:val="num" w:pos="6480"/>
        </w:tabs>
        <w:ind w:left="6480" w:hanging="360"/>
      </w:pPr>
      <w:rPr>
        <w:rFonts w:ascii="Times New Roman" w:hAnsi="Times New Roman" w:hint="default"/>
      </w:rPr>
    </w:lvl>
  </w:abstractNum>
  <w:abstractNum w:abstractNumId="23">
    <w:nsid w:val="334F203A"/>
    <w:multiLevelType w:val="hybridMultilevel"/>
    <w:tmpl w:val="EBFCB94E"/>
    <w:lvl w:ilvl="0" w:tplc="8C76FED6">
      <w:start w:val="1"/>
      <w:numFmt w:val="decimal"/>
      <w:lvlText w:val="%1."/>
      <w:lvlJc w:val="left"/>
      <w:pPr>
        <w:ind w:left="720" w:hanging="360"/>
      </w:pPr>
    </w:lvl>
    <w:lvl w:ilvl="1" w:tplc="00AC35F4">
      <w:start w:val="1"/>
      <w:numFmt w:val="lowerLetter"/>
      <w:lvlText w:val="%2."/>
      <w:lvlJc w:val="left"/>
      <w:pPr>
        <w:ind w:left="1440" w:hanging="360"/>
      </w:pPr>
    </w:lvl>
    <w:lvl w:ilvl="2" w:tplc="391A1EB6">
      <w:start w:val="1"/>
      <w:numFmt w:val="lowerRoman"/>
      <w:lvlText w:val="%3."/>
      <w:lvlJc w:val="right"/>
      <w:pPr>
        <w:ind w:left="2160" w:hanging="180"/>
      </w:pPr>
    </w:lvl>
    <w:lvl w:ilvl="3" w:tplc="715A07DA">
      <w:start w:val="1"/>
      <w:numFmt w:val="decimal"/>
      <w:lvlText w:val="%4."/>
      <w:lvlJc w:val="left"/>
      <w:pPr>
        <w:ind w:left="2880" w:hanging="360"/>
      </w:pPr>
    </w:lvl>
    <w:lvl w:ilvl="4" w:tplc="9B6603BC">
      <w:start w:val="1"/>
      <w:numFmt w:val="lowerLetter"/>
      <w:lvlText w:val="%5."/>
      <w:lvlJc w:val="left"/>
      <w:pPr>
        <w:ind w:left="3600" w:hanging="360"/>
      </w:pPr>
    </w:lvl>
    <w:lvl w:ilvl="5" w:tplc="C6A0A472">
      <w:start w:val="1"/>
      <w:numFmt w:val="lowerRoman"/>
      <w:lvlText w:val="%6."/>
      <w:lvlJc w:val="right"/>
      <w:pPr>
        <w:ind w:left="4320" w:hanging="180"/>
      </w:pPr>
    </w:lvl>
    <w:lvl w:ilvl="6" w:tplc="52F4DDF0">
      <w:start w:val="1"/>
      <w:numFmt w:val="decimal"/>
      <w:lvlText w:val="%7."/>
      <w:lvlJc w:val="left"/>
      <w:pPr>
        <w:ind w:left="5040" w:hanging="360"/>
      </w:pPr>
    </w:lvl>
    <w:lvl w:ilvl="7" w:tplc="DB8298A2">
      <w:start w:val="1"/>
      <w:numFmt w:val="lowerLetter"/>
      <w:lvlText w:val="%8."/>
      <w:lvlJc w:val="left"/>
      <w:pPr>
        <w:ind w:left="5760" w:hanging="360"/>
      </w:pPr>
    </w:lvl>
    <w:lvl w:ilvl="8" w:tplc="0BBEE68E">
      <w:start w:val="1"/>
      <w:numFmt w:val="lowerRoman"/>
      <w:lvlText w:val="%9."/>
      <w:lvlJc w:val="right"/>
      <w:pPr>
        <w:ind w:left="6480" w:hanging="180"/>
      </w:pPr>
    </w:lvl>
  </w:abstractNum>
  <w:abstractNum w:abstractNumId="24">
    <w:nsid w:val="39CF759A"/>
    <w:multiLevelType w:val="hybridMultilevel"/>
    <w:tmpl w:val="DBE45064"/>
    <w:lvl w:ilvl="0" w:tplc="9960A458">
      <w:start w:val="1"/>
      <w:numFmt w:val="bullet"/>
      <w:lvlText w:val=""/>
      <w:lvlJc w:val="left"/>
      <w:pPr>
        <w:ind w:left="720" w:hanging="360"/>
      </w:pPr>
      <w:rPr>
        <w:rFonts w:ascii="Wingdings" w:hAnsi="Wingdings" w:hint="default"/>
      </w:rPr>
    </w:lvl>
    <w:lvl w:ilvl="1" w:tplc="74AC7AB6">
      <w:start w:val="1"/>
      <w:numFmt w:val="bullet"/>
      <w:lvlText w:val="o"/>
      <w:lvlJc w:val="left"/>
      <w:pPr>
        <w:ind w:left="1440" w:hanging="360"/>
      </w:pPr>
      <w:rPr>
        <w:rFonts w:ascii="Courier New" w:hAnsi="Courier New" w:hint="default"/>
      </w:rPr>
    </w:lvl>
    <w:lvl w:ilvl="2" w:tplc="F7B694FE">
      <w:start w:val="1"/>
      <w:numFmt w:val="bullet"/>
      <w:lvlText w:val=""/>
      <w:lvlJc w:val="left"/>
      <w:pPr>
        <w:ind w:left="2160" w:hanging="360"/>
      </w:pPr>
      <w:rPr>
        <w:rFonts w:ascii="Wingdings" w:hAnsi="Wingdings" w:hint="default"/>
      </w:rPr>
    </w:lvl>
    <w:lvl w:ilvl="3" w:tplc="7CD8039C">
      <w:start w:val="1"/>
      <w:numFmt w:val="bullet"/>
      <w:lvlText w:val=""/>
      <w:lvlJc w:val="left"/>
      <w:pPr>
        <w:ind w:left="2880" w:hanging="360"/>
      </w:pPr>
      <w:rPr>
        <w:rFonts w:ascii="Symbol" w:hAnsi="Symbol" w:hint="default"/>
      </w:rPr>
    </w:lvl>
    <w:lvl w:ilvl="4" w:tplc="DBEA368E">
      <w:start w:val="1"/>
      <w:numFmt w:val="bullet"/>
      <w:lvlText w:val="o"/>
      <w:lvlJc w:val="left"/>
      <w:pPr>
        <w:ind w:left="3600" w:hanging="360"/>
      </w:pPr>
      <w:rPr>
        <w:rFonts w:ascii="Courier New" w:hAnsi="Courier New" w:hint="default"/>
      </w:rPr>
    </w:lvl>
    <w:lvl w:ilvl="5" w:tplc="65B653A0">
      <w:start w:val="1"/>
      <w:numFmt w:val="bullet"/>
      <w:lvlText w:val=""/>
      <w:lvlJc w:val="left"/>
      <w:pPr>
        <w:ind w:left="4320" w:hanging="360"/>
      </w:pPr>
      <w:rPr>
        <w:rFonts w:ascii="Wingdings" w:hAnsi="Wingdings" w:hint="default"/>
      </w:rPr>
    </w:lvl>
    <w:lvl w:ilvl="6" w:tplc="793A275A">
      <w:start w:val="1"/>
      <w:numFmt w:val="bullet"/>
      <w:lvlText w:val=""/>
      <w:lvlJc w:val="left"/>
      <w:pPr>
        <w:ind w:left="5040" w:hanging="360"/>
      </w:pPr>
      <w:rPr>
        <w:rFonts w:ascii="Symbol" w:hAnsi="Symbol" w:hint="default"/>
      </w:rPr>
    </w:lvl>
    <w:lvl w:ilvl="7" w:tplc="0EE6CDA6">
      <w:start w:val="1"/>
      <w:numFmt w:val="bullet"/>
      <w:lvlText w:val="o"/>
      <w:lvlJc w:val="left"/>
      <w:pPr>
        <w:ind w:left="5760" w:hanging="360"/>
      </w:pPr>
      <w:rPr>
        <w:rFonts w:ascii="Courier New" w:hAnsi="Courier New" w:hint="default"/>
      </w:rPr>
    </w:lvl>
    <w:lvl w:ilvl="8" w:tplc="030E6CF4">
      <w:start w:val="1"/>
      <w:numFmt w:val="bullet"/>
      <w:lvlText w:val=""/>
      <w:lvlJc w:val="left"/>
      <w:pPr>
        <w:ind w:left="6480" w:hanging="360"/>
      </w:pPr>
      <w:rPr>
        <w:rFonts w:ascii="Wingdings" w:hAnsi="Wingdings" w:hint="default"/>
      </w:rPr>
    </w:lvl>
  </w:abstractNum>
  <w:abstractNum w:abstractNumId="25">
    <w:nsid w:val="3A0C1DD2"/>
    <w:multiLevelType w:val="hybridMultilevel"/>
    <w:tmpl w:val="81A86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C1F437D"/>
    <w:multiLevelType w:val="hybridMultilevel"/>
    <w:tmpl w:val="430458D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3C635DA3"/>
    <w:multiLevelType w:val="hybridMultilevel"/>
    <w:tmpl w:val="F0685B4E"/>
    <w:lvl w:ilvl="0" w:tplc="382C7706">
      <w:start w:val="2"/>
      <w:numFmt w:val="decimal"/>
      <w:lvlText w:val="%1."/>
      <w:lvlJc w:val="left"/>
      <w:pPr>
        <w:ind w:left="786" w:hanging="360"/>
      </w:pPr>
    </w:lvl>
    <w:lvl w:ilvl="1" w:tplc="AAE8F960">
      <w:start w:val="1"/>
      <w:numFmt w:val="lowerLetter"/>
      <w:lvlText w:val="%2."/>
      <w:lvlJc w:val="left"/>
      <w:pPr>
        <w:ind w:left="1506" w:hanging="360"/>
      </w:pPr>
    </w:lvl>
    <w:lvl w:ilvl="2" w:tplc="8F6223FC">
      <w:start w:val="1"/>
      <w:numFmt w:val="lowerRoman"/>
      <w:lvlText w:val="%3."/>
      <w:lvlJc w:val="right"/>
      <w:pPr>
        <w:ind w:left="2226" w:hanging="180"/>
      </w:pPr>
    </w:lvl>
    <w:lvl w:ilvl="3" w:tplc="ECBA36F8">
      <w:start w:val="1"/>
      <w:numFmt w:val="decimal"/>
      <w:lvlText w:val="%4."/>
      <w:lvlJc w:val="left"/>
      <w:pPr>
        <w:ind w:left="2946" w:hanging="360"/>
      </w:pPr>
    </w:lvl>
    <w:lvl w:ilvl="4" w:tplc="3BF6A666">
      <w:start w:val="1"/>
      <w:numFmt w:val="lowerLetter"/>
      <w:lvlText w:val="%5."/>
      <w:lvlJc w:val="left"/>
      <w:pPr>
        <w:ind w:left="3666" w:hanging="360"/>
      </w:pPr>
    </w:lvl>
    <w:lvl w:ilvl="5" w:tplc="2070C60E">
      <w:start w:val="1"/>
      <w:numFmt w:val="lowerRoman"/>
      <w:lvlText w:val="%6."/>
      <w:lvlJc w:val="right"/>
      <w:pPr>
        <w:ind w:left="4386" w:hanging="180"/>
      </w:pPr>
    </w:lvl>
    <w:lvl w:ilvl="6" w:tplc="A63E09DC">
      <w:start w:val="1"/>
      <w:numFmt w:val="decimal"/>
      <w:lvlText w:val="%7."/>
      <w:lvlJc w:val="left"/>
      <w:pPr>
        <w:ind w:left="5106" w:hanging="360"/>
      </w:pPr>
    </w:lvl>
    <w:lvl w:ilvl="7" w:tplc="8BACB046">
      <w:start w:val="1"/>
      <w:numFmt w:val="lowerLetter"/>
      <w:lvlText w:val="%8."/>
      <w:lvlJc w:val="left"/>
      <w:pPr>
        <w:ind w:left="5826" w:hanging="360"/>
      </w:pPr>
    </w:lvl>
    <w:lvl w:ilvl="8" w:tplc="FCB2D7D4">
      <w:start w:val="1"/>
      <w:numFmt w:val="lowerRoman"/>
      <w:lvlText w:val="%9."/>
      <w:lvlJc w:val="right"/>
      <w:pPr>
        <w:ind w:left="6546" w:hanging="180"/>
      </w:pPr>
    </w:lvl>
  </w:abstractNum>
  <w:abstractNum w:abstractNumId="28">
    <w:nsid w:val="496855D1"/>
    <w:multiLevelType w:val="hybridMultilevel"/>
    <w:tmpl w:val="1766E49A"/>
    <w:lvl w:ilvl="0" w:tplc="81D681D8">
      <w:start w:val="1"/>
      <w:numFmt w:val="bullet"/>
      <w:lvlText w:val=""/>
      <w:lvlJc w:val="left"/>
      <w:pPr>
        <w:ind w:left="720" w:hanging="360"/>
      </w:pPr>
      <w:rPr>
        <w:rFonts w:ascii="Symbol" w:hAnsi="Symbol" w:hint="default"/>
      </w:rPr>
    </w:lvl>
    <w:lvl w:ilvl="1" w:tplc="988CDB16">
      <w:start w:val="1"/>
      <w:numFmt w:val="bullet"/>
      <w:lvlText w:val="o"/>
      <w:lvlJc w:val="left"/>
      <w:pPr>
        <w:ind w:left="1440" w:hanging="360"/>
      </w:pPr>
      <w:rPr>
        <w:rFonts w:ascii="Courier New" w:hAnsi="Courier New" w:hint="default"/>
      </w:rPr>
    </w:lvl>
    <w:lvl w:ilvl="2" w:tplc="91F616B8">
      <w:start w:val="1"/>
      <w:numFmt w:val="bullet"/>
      <w:lvlText w:val=""/>
      <w:lvlJc w:val="left"/>
      <w:pPr>
        <w:ind w:left="2160" w:hanging="360"/>
      </w:pPr>
      <w:rPr>
        <w:rFonts w:ascii="Wingdings" w:hAnsi="Wingdings" w:hint="default"/>
      </w:rPr>
    </w:lvl>
    <w:lvl w:ilvl="3" w:tplc="00DA205A">
      <w:start w:val="1"/>
      <w:numFmt w:val="bullet"/>
      <w:lvlText w:val=""/>
      <w:lvlJc w:val="left"/>
      <w:pPr>
        <w:ind w:left="2880" w:hanging="360"/>
      </w:pPr>
      <w:rPr>
        <w:rFonts w:ascii="Symbol" w:hAnsi="Symbol" w:hint="default"/>
      </w:rPr>
    </w:lvl>
    <w:lvl w:ilvl="4" w:tplc="655E451E">
      <w:start w:val="1"/>
      <w:numFmt w:val="bullet"/>
      <w:lvlText w:val="o"/>
      <w:lvlJc w:val="left"/>
      <w:pPr>
        <w:ind w:left="3600" w:hanging="360"/>
      </w:pPr>
      <w:rPr>
        <w:rFonts w:ascii="Courier New" w:hAnsi="Courier New" w:hint="default"/>
      </w:rPr>
    </w:lvl>
    <w:lvl w:ilvl="5" w:tplc="23FE1A88">
      <w:start w:val="1"/>
      <w:numFmt w:val="bullet"/>
      <w:lvlText w:val=""/>
      <w:lvlJc w:val="left"/>
      <w:pPr>
        <w:ind w:left="4320" w:hanging="360"/>
      </w:pPr>
      <w:rPr>
        <w:rFonts w:ascii="Wingdings" w:hAnsi="Wingdings" w:hint="default"/>
      </w:rPr>
    </w:lvl>
    <w:lvl w:ilvl="6" w:tplc="187470D0">
      <w:start w:val="1"/>
      <w:numFmt w:val="bullet"/>
      <w:lvlText w:val=""/>
      <w:lvlJc w:val="left"/>
      <w:pPr>
        <w:ind w:left="5040" w:hanging="360"/>
      </w:pPr>
      <w:rPr>
        <w:rFonts w:ascii="Symbol" w:hAnsi="Symbol" w:hint="default"/>
      </w:rPr>
    </w:lvl>
    <w:lvl w:ilvl="7" w:tplc="5D807DC2">
      <w:start w:val="1"/>
      <w:numFmt w:val="bullet"/>
      <w:lvlText w:val="o"/>
      <w:lvlJc w:val="left"/>
      <w:pPr>
        <w:ind w:left="5760" w:hanging="360"/>
      </w:pPr>
      <w:rPr>
        <w:rFonts w:ascii="Courier New" w:hAnsi="Courier New" w:hint="default"/>
      </w:rPr>
    </w:lvl>
    <w:lvl w:ilvl="8" w:tplc="EBEA0336">
      <w:start w:val="1"/>
      <w:numFmt w:val="bullet"/>
      <w:lvlText w:val=""/>
      <w:lvlJc w:val="left"/>
      <w:pPr>
        <w:ind w:left="6480" w:hanging="360"/>
      </w:pPr>
      <w:rPr>
        <w:rFonts w:ascii="Wingdings" w:hAnsi="Wingdings" w:hint="default"/>
      </w:rPr>
    </w:lvl>
  </w:abstractNum>
  <w:abstractNum w:abstractNumId="29">
    <w:nsid w:val="4C35558E"/>
    <w:multiLevelType w:val="hybridMultilevel"/>
    <w:tmpl w:val="CAB61E5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D684FBD"/>
    <w:multiLevelType w:val="hybridMultilevel"/>
    <w:tmpl w:val="9A624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E123D35"/>
    <w:multiLevelType w:val="hybridMultilevel"/>
    <w:tmpl w:val="93BC0B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38145C2"/>
    <w:multiLevelType w:val="hybridMultilevel"/>
    <w:tmpl w:val="D37241CE"/>
    <w:lvl w:ilvl="0" w:tplc="F6D2676E">
      <w:start w:val="1"/>
      <w:numFmt w:val="bullet"/>
      <w:lvlText w:val="•"/>
      <w:lvlJc w:val="left"/>
      <w:pPr>
        <w:tabs>
          <w:tab w:val="num" w:pos="720"/>
        </w:tabs>
        <w:ind w:left="720" w:hanging="360"/>
      </w:pPr>
      <w:rPr>
        <w:rFonts w:ascii="Arial" w:hAnsi="Arial" w:hint="default"/>
      </w:rPr>
    </w:lvl>
    <w:lvl w:ilvl="1" w:tplc="83CA7496" w:tentative="1">
      <w:start w:val="1"/>
      <w:numFmt w:val="bullet"/>
      <w:lvlText w:val="•"/>
      <w:lvlJc w:val="left"/>
      <w:pPr>
        <w:tabs>
          <w:tab w:val="num" w:pos="1440"/>
        </w:tabs>
        <w:ind w:left="1440" w:hanging="360"/>
      </w:pPr>
      <w:rPr>
        <w:rFonts w:ascii="Arial" w:hAnsi="Arial" w:hint="default"/>
      </w:rPr>
    </w:lvl>
    <w:lvl w:ilvl="2" w:tplc="1178AEE0" w:tentative="1">
      <w:start w:val="1"/>
      <w:numFmt w:val="bullet"/>
      <w:lvlText w:val="•"/>
      <w:lvlJc w:val="left"/>
      <w:pPr>
        <w:tabs>
          <w:tab w:val="num" w:pos="2160"/>
        </w:tabs>
        <w:ind w:left="2160" w:hanging="360"/>
      </w:pPr>
      <w:rPr>
        <w:rFonts w:ascii="Arial" w:hAnsi="Arial" w:hint="default"/>
      </w:rPr>
    </w:lvl>
    <w:lvl w:ilvl="3" w:tplc="52249A5E" w:tentative="1">
      <w:start w:val="1"/>
      <w:numFmt w:val="bullet"/>
      <w:lvlText w:val="•"/>
      <w:lvlJc w:val="left"/>
      <w:pPr>
        <w:tabs>
          <w:tab w:val="num" w:pos="2880"/>
        </w:tabs>
        <w:ind w:left="2880" w:hanging="360"/>
      </w:pPr>
      <w:rPr>
        <w:rFonts w:ascii="Arial" w:hAnsi="Arial" w:hint="default"/>
      </w:rPr>
    </w:lvl>
    <w:lvl w:ilvl="4" w:tplc="7C02F070" w:tentative="1">
      <w:start w:val="1"/>
      <w:numFmt w:val="bullet"/>
      <w:lvlText w:val="•"/>
      <w:lvlJc w:val="left"/>
      <w:pPr>
        <w:tabs>
          <w:tab w:val="num" w:pos="3600"/>
        </w:tabs>
        <w:ind w:left="3600" w:hanging="360"/>
      </w:pPr>
      <w:rPr>
        <w:rFonts w:ascii="Arial" w:hAnsi="Arial" w:hint="default"/>
      </w:rPr>
    </w:lvl>
    <w:lvl w:ilvl="5" w:tplc="88DAB2E0" w:tentative="1">
      <w:start w:val="1"/>
      <w:numFmt w:val="bullet"/>
      <w:lvlText w:val="•"/>
      <w:lvlJc w:val="left"/>
      <w:pPr>
        <w:tabs>
          <w:tab w:val="num" w:pos="4320"/>
        </w:tabs>
        <w:ind w:left="4320" w:hanging="360"/>
      </w:pPr>
      <w:rPr>
        <w:rFonts w:ascii="Arial" w:hAnsi="Arial" w:hint="default"/>
      </w:rPr>
    </w:lvl>
    <w:lvl w:ilvl="6" w:tplc="E1CA8418" w:tentative="1">
      <w:start w:val="1"/>
      <w:numFmt w:val="bullet"/>
      <w:lvlText w:val="•"/>
      <w:lvlJc w:val="left"/>
      <w:pPr>
        <w:tabs>
          <w:tab w:val="num" w:pos="5040"/>
        </w:tabs>
        <w:ind w:left="5040" w:hanging="360"/>
      </w:pPr>
      <w:rPr>
        <w:rFonts w:ascii="Arial" w:hAnsi="Arial" w:hint="default"/>
      </w:rPr>
    </w:lvl>
    <w:lvl w:ilvl="7" w:tplc="F3046AA6" w:tentative="1">
      <w:start w:val="1"/>
      <w:numFmt w:val="bullet"/>
      <w:lvlText w:val="•"/>
      <w:lvlJc w:val="left"/>
      <w:pPr>
        <w:tabs>
          <w:tab w:val="num" w:pos="5760"/>
        </w:tabs>
        <w:ind w:left="5760" w:hanging="360"/>
      </w:pPr>
      <w:rPr>
        <w:rFonts w:ascii="Arial" w:hAnsi="Arial" w:hint="default"/>
      </w:rPr>
    </w:lvl>
    <w:lvl w:ilvl="8" w:tplc="FC96B8EA" w:tentative="1">
      <w:start w:val="1"/>
      <w:numFmt w:val="bullet"/>
      <w:lvlText w:val="•"/>
      <w:lvlJc w:val="left"/>
      <w:pPr>
        <w:tabs>
          <w:tab w:val="num" w:pos="6480"/>
        </w:tabs>
        <w:ind w:left="6480" w:hanging="360"/>
      </w:pPr>
      <w:rPr>
        <w:rFonts w:ascii="Arial" w:hAnsi="Arial" w:hint="default"/>
      </w:rPr>
    </w:lvl>
  </w:abstractNum>
  <w:abstractNum w:abstractNumId="33">
    <w:nsid w:val="539C4E30"/>
    <w:multiLevelType w:val="hybridMultilevel"/>
    <w:tmpl w:val="F7E6D6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4225A78"/>
    <w:multiLevelType w:val="hybridMultilevel"/>
    <w:tmpl w:val="CAC6C54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45F09F1"/>
    <w:multiLevelType w:val="hybridMultilevel"/>
    <w:tmpl w:val="476A06B8"/>
    <w:lvl w:ilvl="0" w:tplc="E7D445E0">
      <w:start w:val="1"/>
      <w:numFmt w:val="bullet"/>
      <w:lvlText w:val="-"/>
      <w:lvlJc w:val="left"/>
      <w:pPr>
        <w:tabs>
          <w:tab w:val="num" w:pos="720"/>
        </w:tabs>
        <w:ind w:left="720" w:hanging="360"/>
      </w:pPr>
      <w:rPr>
        <w:rFonts w:ascii="Times New Roman" w:hAnsi="Times New Roman" w:hint="default"/>
      </w:rPr>
    </w:lvl>
    <w:lvl w:ilvl="1" w:tplc="38BAA152" w:tentative="1">
      <w:start w:val="1"/>
      <w:numFmt w:val="bullet"/>
      <w:lvlText w:val="-"/>
      <w:lvlJc w:val="left"/>
      <w:pPr>
        <w:tabs>
          <w:tab w:val="num" w:pos="1440"/>
        </w:tabs>
        <w:ind w:left="1440" w:hanging="360"/>
      </w:pPr>
      <w:rPr>
        <w:rFonts w:ascii="Times New Roman" w:hAnsi="Times New Roman" w:hint="default"/>
      </w:rPr>
    </w:lvl>
    <w:lvl w:ilvl="2" w:tplc="6B421B9A" w:tentative="1">
      <w:start w:val="1"/>
      <w:numFmt w:val="bullet"/>
      <w:lvlText w:val="-"/>
      <w:lvlJc w:val="left"/>
      <w:pPr>
        <w:tabs>
          <w:tab w:val="num" w:pos="2160"/>
        </w:tabs>
        <w:ind w:left="2160" w:hanging="360"/>
      </w:pPr>
      <w:rPr>
        <w:rFonts w:ascii="Times New Roman" w:hAnsi="Times New Roman" w:hint="default"/>
      </w:rPr>
    </w:lvl>
    <w:lvl w:ilvl="3" w:tplc="4EC679B0" w:tentative="1">
      <w:start w:val="1"/>
      <w:numFmt w:val="bullet"/>
      <w:lvlText w:val="-"/>
      <w:lvlJc w:val="left"/>
      <w:pPr>
        <w:tabs>
          <w:tab w:val="num" w:pos="2880"/>
        </w:tabs>
        <w:ind w:left="2880" w:hanging="360"/>
      </w:pPr>
      <w:rPr>
        <w:rFonts w:ascii="Times New Roman" w:hAnsi="Times New Roman" w:hint="default"/>
      </w:rPr>
    </w:lvl>
    <w:lvl w:ilvl="4" w:tplc="E8524488" w:tentative="1">
      <w:start w:val="1"/>
      <w:numFmt w:val="bullet"/>
      <w:lvlText w:val="-"/>
      <w:lvlJc w:val="left"/>
      <w:pPr>
        <w:tabs>
          <w:tab w:val="num" w:pos="3600"/>
        </w:tabs>
        <w:ind w:left="3600" w:hanging="360"/>
      </w:pPr>
      <w:rPr>
        <w:rFonts w:ascii="Times New Roman" w:hAnsi="Times New Roman" w:hint="default"/>
      </w:rPr>
    </w:lvl>
    <w:lvl w:ilvl="5" w:tplc="92761DFE" w:tentative="1">
      <w:start w:val="1"/>
      <w:numFmt w:val="bullet"/>
      <w:lvlText w:val="-"/>
      <w:lvlJc w:val="left"/>
      <w:pPr>
        <w:tabs>
          <w:tab w:val="num" w:pos="4320"/>
        </w:tabs>
        <w:ind w:left="4320" w:hanging="360"/>
      </w:pPr>
      <w:rPr>
        <w:rFonts w:ascii="Times New Roman" w:hAnsi="Times New Roman" w:hint="default"/>
      </w:rPr>
    </w:lvl>
    <w:lvl w:ilvl="6" w:tplc="211EE292" w:tentative="1">
      <w:start w:val="1"/>
      <w:numFmt w:val="bullet"/>
      <w:lvlText w:val="-"/>
      <w:lvlJc w:val="left"/>
      <w:pPr>
        <w:tabs>
          <w:tab w:val="num" w:pos="5040"/>
        </w:tabs>
        <w:ind w:left="5040" w:hanging="360"/>
      </w:pPr>
      <w:rPr>
        <w:rFonts w:ascii="Times New Roman" w:hAnsi="Times New Roman" w:hint="default"/>
      </w:rPr>
    </w:lvl>
    <w:lvl w:ilvl="7" w:tplc="8BC0E90E" w:tentative="1">
      <w:start w:val="1"/>
      <w:numFmt w:val="bullet"/>
      <w:lvlText w:val="-"/>
      <w:lvlJc w:val="left"/>
      <w:pPr>
        <w:tabs>
          <w:tab w:val="num" w:pos="5760"/>
        </w:tabs>
        <w:ind w:left="5760" w:hanging="360"/>
      </w:pPr>
      <w:rPr>
        <w:rFonts w:ascii="Times New Roman" w:hAnsi="Times New Roman" w:hint="default"/>
      </w:rPr>
    </w:lvl>
    <w:lvl w:ilvl="8" w:tplc="6A5A867A" w:tentative="1">
      <w:start w:val="1"/>
      <w:numFmt w:val="bullet"/>
      <w:lvlText w:val="-"/>
      <w:lvlJc w:val="left"/>
      <w:pPr>
        <w:tabs>
          <w:tab w:val="num" w:pos="6480"/>
        </w:tabs>
        <w:ind w:left="6480" w:hanging="360"/>
      </w:pPr>
      <w:rPr>
        <w:rFonts w:ascii="Times New Roman" w:hAnsi="Times New Roman" w:hint="default"/>
      </w:rPr>
    </w:lvl>
  </w:abstractNum>
  <w:abstractNum w:abstractNumId="36">
    <w:nsid w:val="55F72558"/>
    <w:multiLevelType w:val="hybridMultilevel"/>
    <w:tmpl w:val="9AC4D6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6AB1F64"/>
    <w:multiLevelType w:val="hybridMultilevel"/>
    <w:tmpl w:val="3DCC04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9887AED"/>
    <w:multiLevelType w:val="hybridMultilevel"/>
    <w:tmpl w:val="4BF0BC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5DB82551"/>
    <w:multiLevelType w:val="hybridMultilevel"/>
    <w:tmpl w:val="1438FCF6"/>
    <w:lvl w:ilvl="0" w:tplc="03CCFB74">
      <w:start w:val="1"/>
      <w:numFmt w:val="decimal"/>
      <w:lvlText w:val="%1."/>
      <w:lvlJc w:val="left"/>
      <w:pPr>
        <w:ind w:left="720" w:hanging="360"/>
      </w:pPr>
      <w:rPr>
        <w:b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62CD23D0"/>
    <w:multiLevelType w:val="hybridMultilevel"/>
    <w:tmpl w:val="B7F6F9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33955BD"/>
    <w:multiLevelType w:val="hybridMultilevel"/>
    <w:tmpl w:val="909C44CE"/>
    <w:lvl w:ilvl="0" w:tplc="E3CCAC0C">
      <w:start w:val="1"/>
      <w:numFmt w:val="bullet"/>
      <w:lvlText w:val="-"/>
      <w:lvlJc w:val="left"/>
      <w:pPr>
        <w:tabs>
          <w:tab w:val="num" w:pos="720"/>
        </w:tabs>
        <w:ind w:left="720" w:hanging="360"/>
      </w:pPr>
      <w:rPr>
        <w:rFonts w:ascii="Times New Roman" w:hAnsi="Times New Roman" w:hint="default"/>
      </w:rPr>
    </w:lvl>
    <w:lvl w:ilvl="1" w:tplc="E5C8BBAA" w:tentative="1">
      <w:start w:val="1"/>
      <w:numFmt w:val="bullet"/>
      <w:lvlText w:val="-"/>
      <w:lvlJc w:val="left"/>
      <w:pPr>
        <w:tabs>
          <w:tab w:val="num" w:pos="1440"/>
        </w:tabs>
        <w:ind w:left="1440" w:hanging="360"/>
      </w:pPr>
      <w:rPr>
        <w:rFonts w:ascii="Times New Roman" w:hAnsi="Times New Roman" w:hint="default"/>
      </w:rPr>
    </w:lvl>
    <w:lvl w:ilvl="2" w:tplc="127EB72C" w:tentative="1">
      <w:start w:val="1"/>
      <w:numFmt w:val="bullet"/>
      <w:lvlText w:val="-"/>
      <w:lvlJc w:val="left"/>
      <w:pPr>
        <w:tabs>
          <w:tab w:val="num" w:pos="2160"/>
        </w:tabs>
        <w:ind w:left="2160" w:hanging="360"/>
      </w:pPr>
      <w:rPr>
        <w:rFonts w:ascii="Times New Roman" w:hAnsi="Times New Roman" w:hint="default"/>
      </w:rPr>
    </w:lvl>
    <w:lvl w:ilvl="3" w:tplc="C9BCC9A2" w:tentative="1">
      <w:start w:val="1"/>
      <w:numFmt w:val="bullet"/>
      <w:lvlText w:val="-"/>
      <w:lvlJc w:val="left"/>
      <w:pPr>
        <w:tabs>
          <w:tab w:val="num" w:pos="2880"/>
        </w:tabs>
        <w:ind w:left="2880" w:hanging="360"/>
      </w:pPr>
      <w:rPr>
        <w:rFonts w:ascii="Times New Roman" w:hAnsi="Times New Roman" w:hint="default"/>
      </w:rPr>
    </w:lvl>
    <w:lvl w:ilvl="4" w:tplc="DD18796E" w:tentative="1">
      <w:start w:val="1"/>
      <w:numFmt w:val="bullet"/>
      <w:lvlText w:val="-"/>
      <w:lvlJc w:val="left"/>
      <w:pPr>
        <w:tabs>
          <w:tab w:val="num" w:pos="3600"/>
        </w:tabs>
        <w:ind w:left="3600" w:hanging="360"/>
      </w:pPr>
      <w:rPr>
        <w:rFonts w:ascii="Times New Roman" w:hAnsi="Times New Roman" w:hint="default"/>
      </w:rPr>
    </w:lvl>
    <w:lvl w:ilvl="5" w:tplc="16BC918E" w:tentative="1">
      <w:start w:val="1"/>
      <w:numFmt w:val="bullet"/>
      <w:lvlText w:val="-"/>
      <w:lvlJc w:val="left"/>
      <w:pPr>
        <w:tabs>
          <w:tab w:val="num" w:pos="4320"/>
        </w:tabs>
        <w:ind w:left="4320" w:hanging="360"/>
      </w:pPr>
      <w:rPr>
        <w:rFonts w:ascii="Times New Roman" w:hAnsi="Times New Roman" w:hint="default"/>
      </w:rPr>
    </w:lvl>
    <w:lvl w:ilvl="6" w:tplc="815E8EEC" w:tentative="1">
      <w:start w:val="1"/>
      <w:numFmt w:val="bullet"/>
      <w:lvlText w:val="-"/>
      <w:lvlJc w:val="left"/>
      <w:pPr>
        <w:tabs>
          <w:tab w:val="num" w:pos="5040"/>
        </w:tabs>
        <w:ind w:left="5040" w:hanging="360"/>
      </w:pPr>
      <w:rPr>
        <w:rFonts w:ascii="Times New Roman" w:hAnsi="Times New Roman" w:hint="default"/>
      </w:rPr>
    </w:lvl>
    <w:lvl w:ilvl="7" w:tplc="82A447BA" w:tentative="1">
      <w:start w:val="1"/>
      <w:numFmt w:val="bullet"/>
      <w:lvlText w:val="-"/>
      <w:lvlJc w:val="left"/>
      <w:pPr>
        <w:tabs>
          <w:tab w:val="num" w:pos="5760"/>
        </w:tabs>
        <w:ind w:left="5760" w:hanging="360"/>
      </w:pPr>
      <w:rPr>
        <w:rFonts w:ascii="Times New Roman" w:hAnsi="Times New Roman" w:hint="default"/>
      </w:rPr>
    </w:lvl>
    <w:lvl w:ilvl="8" w:tplc="3C387A54" w:tentative="1">
      <w:start w:val="1"/>
      <w:numFmt w:val="bullet"/>
      <w:lvlText w:val="-"/>
      <w:lvlJc w:val="left"/>
      <w:pPr>
        <w:tabs>
          <w:tab w:val="num" w:pos="6480"/>
        </w:tabs>
        <w:ind w:left="6480" w:hanging="360"/>
      </w:pPr>
      <w:rPr>
        <w:rFonts w:ascii="Times New Roman" w:hAnsi="Times New Roman" w:hint="default"/>
      </w:rPr>
    </w:lvl>
  </w:abstractNum>
  <w:abstractNum w:abstractNumId="42">
    <w:nsid w:val="63F62335"/>
    <w:multiLevelType w:val="hybridMultilevel"/>
    <w:tmpl w:val="D30641B4"/>
    <w:lvl w:ilvl="0" w:tplc="EDC2D91E">
      <w:start w:val="1"/>
      <w:numFmt w:val="bullet"/>
      <w:lvlText w:val=""/>
      <w:lvlJc w:val="left"/>
      <w:pPr>
        <w:ind w:left="720" w:hanging="360"/>
      </w:pPr>
      <w:rPr>
        <w:rFonts w:ascii="Symbol" w:hAnsi="Symbol" w:hint="default"/>
      </w:rPr>
    </w:lvl>
    <w:lvl w:ilvl="1" w:tplc="D788F8AC">
      <w:start w:val="1"/>
      <w:numFmt w:val="bullet"/>
      <w:lvlText w:val="o"/>
      <w:lvlJc w:val="left"/>
      <w:pPr>
        <w:ind w:left="1440" w:hanging="360"/>
      </w:pPr>
      <w:rPr>
        <w:rFonts w:ascii="Courier New" w:hAnsi="Courier New" w:hint="default"/>
      </w:rPr>
    </w:lvl>
    <w:lvl w:ilvl="2" w:tplc="750825D0">
      <w:start w:val="1"/>
      <w:numFmt w:val="bullet"/>
      <w:lvlText w:val=""/>
      <w:lvlJc w:val="left"/>
      <w:pPr>
        <w:ind w:left="2160" w:hanging="360"/>
      </w:pPr>
      <w:rPr>
        <w:rFonts w:ascii="Wingdings" w:hAnsi="Wingdings" w:hint="default"/>
      </w:rPr>
    </w:lvl>
    <w:lvl w:ilvl="3" w:tplc="144E3556">
      <w:start w:val="1"/>
      <w:numFmt w:val="bullet"/>
      <w:lvlText w:val=""/>
      <w:lvlJc w:val="left"/>
      <w:pPr>
        <w:ind w:left="2880" w:hanging="360"/>
      </w:pPr>
      <w:rPr>
        <w:rFonts w:ascii="Symbol" w:hAnsi="Symbol" w:hint="default"/>
      </w:rPr>
    </w:lvl>
    <w:lvl w:ilvl="4" w:tplc="8E828E5A">
      <w:start w:val="1"/>
      <w:numFmt w:val="bullet"/>
      <w:lvlText w:val="o"/>
      <w:lvlJc w:val="left"/>
      <w:pPr>
        <w:ind w:left="3600" w:hanging="360"/>
      </w:pPr>
      <w:rPr>
        <w:rFonts w:ascii="Courier New" w:hAnsi="Courier New" w:hint="default"/>
      </w:rPr>
    </w:lvl>
    <w:lvl w:ilvl="5" w:tplc="B5AE61C4">
      <w:start w:val="1"/>
      <w:numFmt w:val="bullet"/>
      <w:lvlText w:val=""/>
      <w:lvlJc w:val="left"/>
      <w:pPr>
        <w:ind w:left="4320" w:hanging="360"/>
      </w:pPr>
      <w:rPr>
        <w:rFonts w:ascii="Wingdings" w:hAnsi="Wingdings" w:hint="default"/>
      </w:rPr>
    </w:lvl>
    <w:lvl w:ilvl="6" w:tplc="24AE9468">
      <w:start w:val="1"/>
      <w:numFmt w:val="bullet"/>
      <w:lvlText w:val=""/>
      <w:lvlJc w:val="left"/>
      <w:pPr>
        <w:ind w:left="5040" w:hanging="360"/>
      </w:pPr>
      <w:rPr>
        <w:rFonts w:ascii="Symbol" w:hAnsi="Symbol" w:hint="default"/>
      </w:rPr>
    </w:lvl>
    <w:lvl w:ilvl="7" w:tplc="D1621950">
      <w:start w:val="1"/>
      <w:numFmt w:val="bullet"/>
      <w:lvlText w:val="o"/>
      <w:lvlJc w:val="left"/>
      <w:pPr>
        <w:ind w:left="5760" w:hanging="360"/>
      </w:pPr>
      <w:rPr>
        <w:rFonts w:ascii="Courier New" w:hAnsi="Courier New" w:hint="default"/>
      </w:rPr>
    </w:lvl>
    <w:lvl w:ilvl="8" w:tplc="6736E82E">
      <w:start w:val="1"/>
      <w:numFmt w:val="bullet"/>
      <w:lvlText w:val=""/>
      <w:lvlJc w:val="left"/>
      <w:pPr>
        <w:ind w:left="6480" w:hanging="360"/>
      </w:pPr>
      <w:rPr>
        <w:rFonts w:ascii="Wingdings" w:hAnsi="Wingdings" w:hint="default"/>
      </w:rPr>
    </w:lvl>
  </w:abstractNum>
  <w:abstractNum w:abstractNumId="43">
    <w:nsid w:val="6AEB778C"/>
    <w:multiLevelType w:val="hybridMultilevel"/>
    <w:tmpl w:val="014ACBCE"/>
    <w:lvl w:ilvl="0" w:tplc="2F32D89E">
      <w:start w:val="1"/>
      <w:numFmt w:val="bullet"/>
      <w:lvlText w:val="•"/>
      <w:lvlJc w:val="left"/>
      <w:pPr>
        <w:tabs>
          <w:tab w:val="num" w:pos="720"/>
        </w:tabs>
        <w:ind w:left="720" w:hanging="360"/>
      </w:pPr>
      <w:rPr>
        <w:rFonts w:ascii="Arial" w:hAnsi="Arial" w:hint="default"/>
      </w:rPr>
    </w:lvl>
    <w:lvl w:ilvl="1" w:tplc="AB5A4552" w:tentative="1">
      <w:start w:val="1"/>
      <w:numFmt w:val="bullet"/>
      <w:lvlText w:val="•"/>
      <w:lvlJc w:val="left"/>
      <w:pPr>
        <w:tabs>
          <w:tab w:val="num" w:pos="1440"/>
        </w:tabs>
        <w:ind w:left="1440" w:hanging="360"/>
      </w:pPr>
      <w:rPr>
        <w:rFonts w:ascii="Arial" w:hAnsi="Arial" w:hint="default"/>
      </w:rPr>
    </w:lvl>
    <w:lvl w:ilvl="2" w:tplc="D3563932" w:tentative="1">
      <w:start w:val="1"/>
      <w:numFmt w:val="bullet"/>
      <w:lvlText w:val="•"/>
      <w:lvlJc w:val="left"/>
      <w:pPr>
        <w:tabs>
          <w:tab w:val="num" w:pos="2160"/>
        </w:tabs>
        <w:ind w:left="2160" w:hanging="360"/>
      </w:pPr>
      <w:rPr>
        <w:rFonts w:ascii="Arial" w:hAnsi="Arial" w:hint="default"/>
      </w:rPr>
    </w:lvl>
    <w:lvl w:ilvl="3" w:tplc="9D5A305E" w:tentative="1">
      <w:start w:val="1"/>
      <w:numFmt w:val="bullet"/>
      <w:lvlText w:val="•"/>
      <w:lvlJc w:val="left"/>
      <w:pPr>
        <w:tabs>
          <w:tab w:val="num" w:pos="2880"/>
        </w:tabs>
        <w:ind w:left="2880" w:hanging="360"/>
      </w:pPr>
      <w:rPr>
        <w:rFonts w:ascii="Arial" w:hAnsi="Arial" w:hint="default"/>
      </w:rPr>
    </w:lvl>
    <w:lvl w:ilvl="4" w:tplc="01A8F7C6" w:tentative="1">
      <w:start w:val="1"/>
      <w:numFmt w:val="bullet"/>
      <w:lvlText w:val="•"/>
      <w:lvlJc w:val="left"/>
      <w:pPr>
        <w:tabs>
          <w:tab w:val="num" w:pos="3600"/>
        </w:tabs>
        <w:ind w:left="3600" w:hanging="360"/>
      </w:pPr>
      <w:rPr>
        <w:rFonts w:ascii="Arial" w:hAnsi="Arial" w:hint="default"/>
      </w:rPr>
    </w:lvl>
    <w:lvl w:ilvl="5" w:tplc="0FA0C94C" w:tentative="1">
      <w:start w:val="1"/>
      <w:numFmt w:val="bullet"/>
      <w:lvlText w:val="•"/>
      <w:lvlJc w:val="left"/>
      <w:pPr>
        <w:tabs>
          <w:tab w:val="num" w:pos="4320"/>
        </w:tabs>
        <w:ind w:left="4320" w:hanging="360"/>
      </w:pPr>
      <w:rPr>
        <w:rFonts w:ascii="Arial" w:hAnsi="Arial" w:hint="default"/>
      </w:rPr>
    </w:lvl>
    <w:lvl w:ilvl="6" w:tplc="13DE979C" w:tentative="1">
      <w:start w:val="1"/>
      <w:numFmt w:val="bullet"/>
      <w:lvlText w:val="•"/>
      <w:lvlJc w:val="left"/>
      <w:pPr>
        <w:tabs>
          <w:tab w:val="num" w:pos="5040"/>
        </w:tabs>
        <w:ind w:left="5040" w:hanging="360"/>
      </w:pPr>
      <w:rPr>
        <w:rFonts w:ascii="Arial" w:hAnsi="Arial" w:hint="default"/>
      </w:rPr>
    </w:lvl>
    <w:lvl w:ilvl="7" w:tplc="E4E0FC46" w:tentative="1">
      <w:start w:val="1"/>
      <w:numFmt w:val="bullet"/>
      <w:lvlText w:val="•"/>
      <w:lvlJc w:val="left"/>
      <w:pPr>
        <w:tabs>
          <w:tab w:val="num" w:pos="5760"/>
        </w:tabs>
        <w:ind w:left="5760" w:hanging="360"/>
      </w:pPr>
      <w:rPr>
        <w:rFonts w:ascii="Arial" w:hAnsi="Arial" w:hint="default"/>
      </w:rPr>
    </w:lvl>
    <w:lvl w:ilvl="8" w:tplc="9D3810A8" w:tentative="1">
      <w:start w:val="1"/>
      <w:numFmt w:val="bullet"/>
      <w:lvlText w:val="•"/>
      <w:lvlJc w:val="left"/>
      <w:pPr>
        <w:tabs>
          <w:tab w:val="num" w:pos="6480"/>
        </w:tabs>
        <w:ind w:left="6480" w:hanging="360"/>
      </w:pPr>
      <w:rPr>
        <w:rFonts w:ascii="Arial" w:hAnsi="Arial" w:hint="default"/>
      </w:rPr>
    </w:lvl>
  </w:abstractNum>
  <w:abstractNum w:abstractNumId="44">
    <w:nsid w:val="71AF05C1"/>
    <w:multiLevelType w:val="hybridMultilevel"/>
    <w:tmpl w:val="EFA64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1B16332"/>
    <w:multiLevelType w:val="hybridMultilevel"/>
    <w:tmpl w:val="AE847AB4"/>
    <w:lvl w:ilvl="0" w:tplc="241A000F">
      <w:start w:val="1"/>
      <w:numFmt w:val="decimal"/>
      <w:lvlText w:val="%1."/>
      <w:lvlJc w:val="left"/>
      <w:pPr>
        <w:ind w:left="1440" w:hanging="360"/>
      </w:pPr>
    </w:lvl>
    <w:lvl w:ilvl="1" w:tplc="241A0019" w:tentative="1">
      <w:start w:val="1"/>
      <w:numFmt w:val="lowerLetter"/>
      <w:lvlText w:val="%2."/>
      <w:lvlJc w:val="left"/>
      <w:pPr>
        <w:ind w:left="2160" w:hanging="360"/>
      </w:pPr>
    </w:lvl>
    <w:lvl w:ilvl="2" w:tplc="241A001B" w:tentative="1">
      <w:start w:val="1"/>
      <w:numFmt w:val="lowerRoman"/>
      <w:lvlText w:val="%3."/>
      <w:lvlJc w:val="right"/>
      <w:pPr>
        <w:ind w:left="2880" w:hanging="180"/>
      </w:pPr>
    </w:lvl>
    <w:lvl w:ilvl="3" w:tplc="241A000F" w:tentative="1">
      <w:start w:val="1"/>
      <w:numFmt w:val="decimal"/>
      <w:lvlText w:val="%4."/>
      <w:lvlJc w:val="left"/>
      <w:pPr>
        <w:ind w:left="3600" w:hanging="360"/>
      </w:pPr>
    </w:lvl>
    <w:lvl w:ilvl="4" w:tplc="241A0019" w:tentative="1">
      <w:start w:val="1"/>
      <w:numFmt w:val="lowerLetter"/>
      <w:lvlText w:val="%5."/>
      <w:lvlJc w:val="left"/>
      <w:pPr>
        <w:ind w:left="4320" w:hanging="360"/>
      </w:pPr>
    </w:lvl>
    <w:lvl w:ilvl="5" w:tplc="241A001B" w:tentative="1">
      <w:start w:val="1"/>
      <w:numFmt w:val="lowerRoman"/>
      <w:lvlText w:val="%6."/>
      <w:lvlJc w:val="right"/>
      <w:pPr>
        <w:ind w:left="5040" w:hanging="180"/>
      </w:pPr>
    </w:lvl>
    <w:lvl w:ilvl="6" w:tplc="241A000F" w:tentative="1">
      <w:start w:val="1"/>
      <w:numFmt w:val="decimal"/>
      <w:lvlText w:val="%7."/>
      <w:lvlJc w:val="left"/>
      <w:pPr>
        <w:ind w:left="5760" w:hanging="360"/>
      </w:pPr>
    </w:lvl>
    <w:lvl w:ilvl="7" w:tplc="241A0019" w:tentative="1">
      <w:start w:val="1"/>
      <w:numFmt w:val="lowerLetter"/>
      <w:lvlText w:val="%8."/>
      <w:lvlJc w:val="left"/>
      <w:pPr>
        <w:ind w:left="6480" w:hanging="360"/>
      </w:pPr>
    </w:lvl>
    <w:lvl w:ilvl="8" w:tplc="241A001B" w:tentative="1">
      <w:start w:val="1"/>
      <w:numFmt w:val="lowerRoman"/>
      <w:lvlText w:val="%9."/>
      <w:lvlJc w:val="right"/>
      <w:pPr>
        <w:ind w:left="7200" w:hanging="180"/>
      </w:pPr>
    </w:lvl>
  </w:abstractNum>
  <w:abstractNum w:abstractNumId="46">
    <w:nsid w:val="7BA53F44"/>
    <w:multiLevelType w:val="hybridMultilevel"/>
    <w:tmpl w:val="A1CA5E10"/>
    <w:lvl w:ilvl="0" w:tplc="18806190">
      <w:start w:val="1"/>
      <w:numFmt w:val="bullet"/>
      <w:lvlText w:val="-"/>
      <w:lvlJc w:val="left"/>
      <w:pPr>
        <w:tabs>
          <w:tab w:val="num" w:pos="720"/>
        </w:tabs>
        <w:ind w:left="720" w:hanging="360"/>
      </w:pPr>
      <w:rPr>
        <w:rFonts w:ascii="Times New Roman" w:hAnsi="Times New Roman" w:hint="default"/>
      </w:rPr>
    </w:lvl>
    <w:lvl w:ilvl="1" w:tplc="35DC9BB2" w:tentative="1">
      <w:start w:val="1"/>
      <w:numFmt w:val="bullet"/>
      <w:lvlText w:val="-"/>
      <w:lvlJc w:val="left"/>
      <w:pPr>
        <w:tabs>
          <w:tab w:val="num" w:pos="1440"/>
        </w:tabs>
        <w:ind w:left="1440" w:hanging="360"/>
      </w:pPr>
      <w:rPr>
        <w:rFonts w:ascii="Times New Roman" w:hAnsi="Times New Roman" w:hint="default"/>
      </w:rPr>
    </w:lvl>
    <w:lvl w:ilvl="2" w:tplc="83861438" w:tentative="1">
      <w:start w:val="1"/>
      <w:numFmt w:val="bullet"/>
      <w:lvlText w:val="-"/>
      <w:lvlJc w:val="left"/>
      <w:pPr>
        <w:tabs>
          <w:tab w:val="num" w:pos="2160"/>
        </w:tabs>
        <w:ind w:left="2160" w:hanging="360"/>
      </w:pPr>
      <w:rPr>
        <w:rFonts w:ascii="Times New Roman" w:hAnsi="Times New Roman" w:hint="default"/>
      </w:rPr>
    </w:lvl>
    <w:lvl w:ilvl="3" w:tplc="ECCE2852" w:tentative="1">
      <w:start w:val="1"/>
      <w:numFmt w:val="bullet"/>
      <w:lvlText w:val="-"/>
      <w:lvlJc w:val="left"/>
      <w:pPr>
        <w:tabs>
          <w:tab w:val="num" w:pos="2880"/>
        </w:tabs>
        <w:ind w:left="2880" w:hanging="360"/>
      </w:pPr>
      <w:rPr>
        <w:rFonts w:ascii="Times New Roman" w:hAnsi="Times New Roman" w:hint="default"/>
      </w:rPr>
    </w:lvl>
    <w:lvl w:ilvl="4" w:tplc="1C6E05DC" w:tentative="1">
      <w:start w:val="1"/>
      <w:numFmt w:val="bullet"/>
      <w:lvlText w:val="-"/>
      <w:lvlJc w:val="left"/>
      <w:pPr>
        <w:tabs>
          <w:tab w:val="num" w:pos="3600"/>
        </w:tabs>
        <w:ind w:left="3600" w:hanging="360"/>
      </w:pPr>
      <w:rPr>
        <w:rFonts w:ascii="Times New Roman" w:hAnsi="Times New Roman" w:hint="default"/>
      </w:rPr>
    </w:lvl>
    <w:lvl w:ilvl="5" w:tplc="2B34C82C" w:tentative="1">
      <w:start w:val="1"/>
      <w:numFmt w:val="bullet"/>
      <w:lvlText w:val="-"/>
      <w:lvlJc w:val="left"/>
      <w:pPr>
        <w:tabs>
          <w:tab w:val="num" w:pos="4320"/>
        </w:tabs>
        <w:ind w:left="4320" w:hanging="360"/>
      </w:pPr>
      <w:rPr>
        <w:rFonts w:ascii="Times New Roman" w:hAnsi="Times New Roman" w:hint="default"/>
      </w:rPr>
    </w:lvl>
    <w:lvl w:ilvl="6" w:tplc="E5BCF4FC" w:tentative="1">
      <w:start w:val="1"/>
      <w:numFmt w:val="bullet"/>
      <w:lvlText w:val="-"/>
      <w:lvlJc w:val="left"/>
      <w:pPr>
        <w:tabs>
          <w:tab w:val="num" w:pos="5040"/>
        </w:tabs>
        <w:ind w:left="5040" w:hanging="360"/>
      </w:pPr>
      <w:rPr>
        <w:rFonts w:ascii="Times New Roman" w:hAnsi="Times New Roman" w:hint="default"/>
      </w:rPr>
    </w:lvl>
    <w:lvl w:ilvl="7" w:tplc="2B12C308" w:tentative="1">
      <w:start w:val="1"/>
      <w:numFmt w:val="bullet"/>
      <w:lvlText w:val="-"/>
      <w:lvlJc w:val="left"/>
      <w:pPr>
        <w:tabs>
          <w:tab w:val="num" w:pos="5760"/>
        </w:tabs>
        <w:ind w:left="5760" w:hanging="360"/>
      </w:pPr>
      <w:rPr>
        <w:rFonts w:ascii="Times New Roman" w:hAnsi="Times New Roman" w:hint="default"/>
      </w:rPr>
    </w:lvl>
    <w:lvl w:ilvl="8" w:tplc="B7AAA9CC" w:tentative="1">
      <w:start w:val="1"/>
      <w:numFmt w:val="bullet"/>
      <w:lvlText w:val="-"/>
      <w:lvlJc w:val="left"/>
      <w:pPr>
        <w:tabs>
          <w:tab w:val="num" w:pos="6480"/>
        </w:tabs>
        <w:ind w:left="6480" w:hanging="360"/>
      </w:pPr>
      <w:rPr>
        <w:rFonts w:ascii="Times New Roman" w:hAnsi="Times New Roman" w:hint="default"/>
      </w:rPr>
    </w:lvl>
  </w:abstractNum>
  <w:abstractNum w:abstractNumId="47">
    <w:nsid w:val="7CAF1924"/>
    <w:multiLevelType w:val="hybridMultilevel"/>
    <w:tmpl w:val="6076F0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17"/>
  </w:num>
  <w:num w:numId="3">
    <w:abstractNumId w:val="38"/>
  </w:num>
  <w:num w:numId="4">
    <w:abstractNumId w:val="1"/>
  </w:num>
  <w:num w:numId="5">
    <w:abstractNumId w:val="41"/>
  </w:num>
  <w:num w:numId="6">
    <w:abstractNumId w:val="14"/>
  </w:num>
  <w:num w:numId="7">
    <w:abstractNumId w:val="11"/>
  </w:num>
  <w:num w:numId="8">
    <w:abstractNumId w:val="4"/>
  </w:num>
  <w:num w:numId="9">
    <w:abstractNumId w:val="24"/>
  </w:num>
  <w:num w:numId="10">
    <w:abstractNumId w:val="23"/>
  </w:num>
  <w:num w:numId="11">
    <w:abstractNumId w:val="28"/>
  </w:num>
  <w:num w:numId="12">
    <w:abstractNumId w:val="27"/>
  </w:num>
  <w:num w:numId="13">
    <w:abstractNumId w:val="5"/>
  </w:num>
  <w:num w:numId="14">
    <w:abstractNumId w:val="33"/>
  </w:num>
  <w:num w:numId="15">
    <w:abstractNumId w:val="26"/>
  </w:num>
  <w:num w:numId="16">
    <w:abstractNumId w:val="32"/>
  </w:num>
  <w:num w:numId="17">
    <w:abstractNumId w:val="35"/>
  </w:num>
  <w:num w:numId="18">
    <w:abstractNumId w:val="22"/>
  </w:num>
  <w:num w:numId="19">
    <w:abstractNumId w:val="30"/>
  </w:num>
  <w:num w:numId="20">
    <w:abstractNumId w:val="39"/>
  </w:num>
  <w:num w:numId="21">
    <w:abstractNumId w:val="8"/>
  </w:num>
  <w:num w:numId="22">
    <w:abstractNumId w:val="6"/>
  </w:num>
  <w:num w:numId="23">
    <w:abstractNumId w:val="34"/>
  </w:num>
  <w:num w:numId="24">
    <w:abstractNumId w:val="18"/>
  </w:num>
  <w:num w:numId="25">
    <w:abstractNumId w:val="3"/>
  </w:num>
  <w:num w:numId="26">
    <w:abstractNumId w:val="9"/>
  </w:num>
  <w:num w:numId="27">
    <w:abstractNumId w:val="13"/>
  </w:num>
  <w:num w:numId="28">
    <w:abstractNumId w:val="29"/>
  </w:num>
  <w:num w:numId="29">
    <w:abstractNumId w:val="21"/>
  </w:num>
  <w:num w:numId="30">
    <w:abstractNumId w:val="42"/>
  </w:num>
  <w:num w:numId="31">
    <w:abstractNumId w:val="43"/>
  </w:num>
  <w:num w:numId="32">
    <w:abstractNumId w:val="46"/>
  </w:num>
  <w:num w:numId="33">
    <w:abstractNumId w:val="20"/>
  </w:num>
  <w:num w:numId="34">
    <w:abstractNumId w:val="36"/>
  </w:num>
  <w:num w:numId="35">
    <w:abstractNumId w:val="2"/>
  </w:num>
  <w:num w:numId="36">
    <w:abstractNumId w:val="25"/>
  </w:num>
  <w:num w:numId="37">
    <w:abstractNumId w:val="0"/>
  </w:num>
  <w:num w:numId="38">
    <w:abstractNumId w:val="45"/>
  </w:num>
  <w:num w:numId="39">
    <w:abstractNumId w:val="44"/>
  </w:num>
  <w:num w:numId="40">
    <w:abstractNumId w:val="12"/>
  </w:num>
  <w:num w:numId="41">
    <w:abstractNumId w:val="10"/>
  </w:num>
  <w:num w:numId="42">
    <w:abstractNumId w:val="16"/>
  </w:num>
  <w:num w:numId="43">
    <w:abstractNumId w:val="47"/>
  </w:num>
  <w:num w:numId="44">
    <w:abstractNumId w:val="40"/>
  </w:num>
  <w:num w:numId="45">
    <w:abstractNumId w:val="7"/>
  </w:num>
  <w:num w:numId="46">
    <w:abstractNumId w:val="31"/>
  </w:num>
  <w:num w:numId="47">
    <w:abstractNumId w:val="37"/>
  </w:num>
  <w:num w:numId="4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7331"/>
    <w:rsid w:val="00296AA9"/>
    <w:rsid w:val="0076790C"/>
    <w:rsid w:val="008D748A"/>
    <w:rsid w:val="009920FF"/>
    <w:rsid w:val="00997300"/>
    <w:rsid w:val="00BD4B29"/>
    <w:rsid w:val="00D10BD6"/>
    <w:rsid w:val="00ED7331"/>
    <w:rsid w:val="00FE65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D7331"/>
    <w:pPr>
      <w:spacing w:after="160" w:line="259" w:lineRule="auto"/>
    </w:pPr>
    <w:rPr>
      <w:rFonts w:eastAsiaTheme="minorEastAsia"/>
      <w:lang w:eastAsia="zh-TW"/>
    </w:rPr>
  </w:style>
  <w:style w:type="paragraph" w:styleId="Heading2">
    <w:name w:val="heading 2"/>
    <w:basedOn w:val="Normal"/>
    <w:link w:val="Heading2Char"/>
    <w:uiPriority w:val="9"/>
    <w:qFormat/>
    <w:rsid w:val="00ED7331"/>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D7331"/>
    <w:pPr>
      <w:ind w:left="720"/>
      <w:contextualSpacing/>
    </w:pPr>
  </w:style>
  <w:style w:type="paragraph" w:styleId="BalloonText">
    <w:name w:val="Balloon Text"/>
    <w:basedOn w:val="Normal"/>
    <w:link w:val="BalloonTextChar"/>
    <w:uiPriority w:val="99"/>
    <w:semiHidden/>
    <w:unhideWhenUsed/>
    <w:rsid w:val="00ED733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331"/>
    <w:rPr>
      <w:rFonts w:ascii="Tahoma" w:eastAsiaTheme="minorEastAsia" w:hAnsi="Tahoma" w:cs="Tahoma"/>
      <w:sz w:val="16"/>
      <w:szCs w:val="16"/>
      <w:lang w:eastAsia="zh-TW"/>
    </w:rPr>
  </w:style>
  <w:style w:type="paragraph" w:styleId="NormalWeb">
    <w:name w:val="Normal (Web)"/>
    <w:basedOn w:val="Normal"/>
    <w:uiPriority w:val="99"/>
    <w:semiHidden/>
    <w:unhideWhenUsed/>
    <w:rsid w:val="00ED7331"/>
    <w:pPr>
      <w:spacing w:before="100" w:beforeAutospacing="1" w:after="100" w:afterAutospacing="1" w:line="240" w:lineRule="auto"/>
    </w:pPr>
    <w:rPr>
      <w:rFonts w:ascii="Times New Roman" w:hAnsi="Times New Roman" w:cs="Times New Roman"/>
      <w:sz w:val="24"/>
      <w:szCs w:val="24"/>
    </w:rPr>
  </w:style>
  <w:style w:type="character" w:customStyle="1" w:styleId="Heading2Char">
    <w:name w:val="Heading 2 Char"/>
    <w:basedOn w:val="DefaultParagraphFont"/>
    <w:link w:val="Heading2"/>
    <w:uiPriority w:val="9"/>
    <w:rsid w:val="00ED7331"/>
    <w:rPr>
      <w:rFonts w:ascii="Times New Roman" w:eastAsia="Times New Roman" w:hAnsi="Times New Roman" w:cs="Times New Roman"/>
      <w:b/>
      <w:bCs/>
      <w:sz w:val="36"/>
      <w:szCs w:val="36"/>
      <w:lang w:eastAsia="zh-TW"/>
    </w:rPr>
  </w:style>
  <w:style w:type="paragraph" w:styleId="Title">
    <w:name w:val="Title"/>
    <w:basedOn w:val="Normal"/>
    <w:next w:val="Normal"/>
    <w:link w:val="TitleChar"/>
    <w:uiPriority w:val="10"/>
    <w:qFormat/>
    <w:rsid w:val="00ED7331"/>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D7331"/>
    <w:rPr>
      <w:rFonts w:asciiTheme="majorHAnsi" w:eastAsiaTheme="majorEastAsia" w:hAnsiTheme="majorHAnsi" w:cstheme="majorBidi"/>
      <w:spacing w:val="-10"/>
      <w:kern w:val="28"/>
      <w:sz w:val="56"/>
      <w:szCs w:val="56"/>
      <w:lang w:eastAsia="zh-TW"/>
    </w:rPr>
  </w:style>
  <w:style w:type="character" w:customStyle="1" w:styleId="apple-converted-space">
    <w:name w:val="apple-converted-space"/>
    <w:basedOn w:val="DefaultParagraphFont"/>
    <w:rsid w:val="00ED7331"/>
  </w:style>
  <w:style w:type="character" w:styleId="Strong">
    <w:name w:val="Strong"/>
    <w:basedOn w:val="DefaultParagraphFont"/>
    <w:uiPriority w:val="22"/>
    <w:qFormat/>
    <w:rsid w:val="00ED7331"/>
    <w:rPr>
      <w:b/>
      <w:bCs/>
    </w:rPr>
  </w:style>
  <w:style w:type="table" w:styleId="TableGrid">
    <w:name w:val="Table Grid"/>
    <w:basedOn w:val="TableNormal"/>
    <w:uiPriority w:val="39"/>
    <w:rsid w:val="00997300"/>
    <w:pPr>
      <w:spacing w:after="0" w:line="240" w:lineRule="auto"/>
    </w:pPr>
    <w:rPr>
      <w:rFonts w:eastAsiaTheme="minorEastAsia"/>
      <w:lang w:eastAsia="zh-TW"/>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D7331"/>
    <w:pPr>
      <w:spacing w:after="160" w:line="259" w:lineRule="auto"/>
    </w:pPr>
    <w:rPr>
      <w:rFonts w:eastAsiaTheme="minorEastAsia"/>
      <w:lang w:eastAsia="zh-TW"/>
    </w:rPr>
  </w:style>
  <w:style w:type="paragraph" w:styleId="Heading2">
    <w:name w:val="heading 2"/>
    <w:basedOn w:val="Normal"/>
    <w:link w:val="Heading2Char"/>
    <w:uiPriority w:val="9"/>
    <w:qFormat/>
    <w:rsid w:val="00ED7331"/>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D7331"/>
    <w:pPr>
      <w:ind w:left="720"/>
      <w:contextualSpacing/>
    </w:pPr>
  </w:style>
  <w:style w:type="paragraph" w:styleId="BalloonText">
    <w:name w:val="Balloon Text"/>
    <w:basedOn w:val="Normal"/>
    <w:link w:val="BalloonTextChar"/>
    <w:uiPriority w:val="99"/>
    <w:semiHidden/>
    <w:unhideWhenUsed/>
    <w:rsid w:val="00ED733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331"/>
    <w:rPr>
      <w:rFonts w:ascii="Tahoma" w:eastAsiaTheme="minorEastAsia" w:hAnsi="Tahoma" w:cs="Tahoma"/>
      <w:sz w:val="16"/>
      <w:szCs w:val="16"/>
      <w:lang w:eastAsia="zh-TW"/>
    </w:rPr>
  </w:style>
  <w:style w:type="paragraph" w:styleId="NormalWeb">
    <w:name w:val="Normal (Web)"/>
    <w:basedOn w:val="Normal"/>
    <w:uiPriority w:val="99"/>
    <w:semiHidden/>
    <w:unhideWhenUsed/>
    <w:rsid w:val="00ED7331"/>
    <w:pPr>
      <w:spacing w:before="100" w:beforeAutospacing="1" w:after="100" w:afterAutospacing="1" w:line="240" w:lineRule="auto"/>
    </w:pPr>
    <w:rPr>
      <w:rFonts w:ascii="Times New Roman" w:hAnsi="Times New Roman" w:cs="Times New Roman"/>
      <w:sz w:val="24"/>
      <w:szCs w:val="24"/>
    </w:rPr>
  </w:style>
  <w:style w:type="character" w:customStyle="1" w:styleId="Heading2Char">
    <w:name w:val="Heading 2 Char"/>
    <w:basedOn w:val="DefaultParagraphFont"/>
    <w:link w:val="Heading2"/>
    <w:uiPriority w:val="9"/>
    <w:rsid w:val="00ED7331"/>
    <w:rPr>
      <w:rFonts w:ascii="Times New Roman" w:eastAsia="Times New Roman" w:hAnsi="Times New Roman" w:cs="Times New Roman"/>
      <w:b/>
      <w:bCs/>
      <w:sz w:val="36"/>
      <w:szCs w:val="36"/>
      <w:lang w:eastAsia="zh-TW"/>
    </w:rPr>
  </w:style>
  <w:style w:type="paragraph" w:styleId="Title">
    <w:name w:val="Title"/>
    <w:basedOn w:val="Normal"/>
    <w:next w:val="Normal"/>
    <w:link w:val="TitleChar"/>
    <w:uiPriority w:val="10"/>
    <w:qFormat/>
    <w:rsid w:val="00ED7331"/>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D7331"/>
    <w:rPr>
      <w:rFonts w:asciiTheme="majorHAnsi" w:eastAsiaTheme="majorEastAsia" w:hAnsiTheme="majorHAnsi" w:cstheme="majorBidi"/>
      <w:spacing w:val="-10"/>
      <w:kern w:val="28"/>
      <w:sz w:val="56"/>
      <w:szCs w:val="56"/>
      <w:lang w:eastAsia="zh-TW"/>
    </w:rPr>
  </w:style>
  <w:style w:type="character" w:customStyle="1" w:styleId="apple-converted-space">
    <w:name w:val="apple-converted-space"/>
    <w:basedOn w:val="DefaultParagraphFont"/>
    <w:rsid w:val="00ED7331"/>
  </w:style>
  <w:style w:type="character" w:styleId="Strong">
    <w:name w:val="Strong"/>
    <w:basedOn w:val="DefaultParagraphFont"/>
    <w:uiPriority w:val="22"/>
    <w:qFormat/>
    <w:rsid w:val="00ED7331"/>
    <w:rPr>
      <w:b/>
      <w:bCs/>
    </w:rPr>
  </w:style>
  <w:style w:type="table" w:styleId="TableGrid">
    <w:name w:val="Table Grid"/>
    <w:basedOn w:val="TableNormal"/>
    <w:uiPriority w:val="39"/>
    <w:rsid w:val="00997300"/>
    <w:pPr>
      <w:spacing w:after="0" w:line="240" w:lineRule="auto"/>
    </w:pPr>
    <w:rPr>
      <w:rFonts w:eastAsiaTheme="minorEastAsia"/>
      <w:lang w:eastAsia="zh-TW"/>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3.png"/><Relationship Id="rId26" Type="http://schemas.openxmlformats.org/officeDocument/2006/relationships/image" Target="media/image21.png"/><Relationship Id="rId3" Type="http://schemas.microsoft.com/office/2007/relationships/stylesWithEffects" Target="stylesWithEffect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png"/><Relationship Id="rId25" Type="http://schemas.openxmlformats.org/officeDocument/2006/relationships/image" Target="media/image20.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gif"/><Relationship Id="rId24" Type="http://schemas.openxmlformats.org/officeDocument/2006/relationships/image" Target="media/image19.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jpe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jpeg"/><Relationship Id="rId27" Type="http://schemas.openxmlformats.org/officeDocument/2006/relationships/image" Target="media/image22.png"/><Relationship Id="rId30"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43</TotalTime>
  <Pages>36</Pages>
  <Words>6996</Words>
  <Characters>39882</Characters>
  <Application>Microsoft Office Word</Application>
  <DocSecurity>0</DocSecurity>
  <Lines>332</Lines>
  <Paragraphs>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46785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Mika</dc:creator>
  <cp:lastModifiedBy>Mika</cp:lastModifiedBy>
  <cp:revision>3</cp:revision>
  <dcterms:created xsi:type="dcterms:W3CDTF">2017-01-21T08:00:00Z</dcterms:created>
  <dcterms:modified xsi:type="dcterms:W3CDTF">2017-01-21T08:49:00Z</dcterms:modified>
</cp:coreProperties>
</file>